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58F6" w:rsidRPr="005658F6" w:rsidRDefault="005658F6" w:rsidP="005658F6">
      <w:pPr>
        <w:pStyle w:val="af0"/>
        <w:spacing w:before="0" w:beforeAutospacing="0" w:after="0" w:afterAutospacing="0"/>
        <w:jc w:val="center"/>
        <w:rPr>
          <w:rFonts w:ascii="Times New Roman" w:hAnsi="Times New Roman" w:cs="Times New Roman"/>
          <w:caps/>
          <w:szCs w:val="22"/>
        </w:rPr>
      </w:pPr>
      <w:r w:rsidRPr="005658F6">
        <w:rPr>
          <w:rFonts w:ascii="Times New Roman" w:hAnsi="Times New Roman" w:cs="Times New Roman"/>
          <w:caps/>
          <w:szCs w:val="22"/>
        </w:rPr>
        <w:t xml:space="preserve">Государственное бюджетное профессиональное образовательное учреждение Псковской области </w:t>
      </w:r>
    </w:p>
    <w:p w:rsidR="005658F6" w:rsidRPr="005658F6" w:rsidRDefault="005658F6" w:rsidP="005658F6">
      <w:pPr>
        <w:pStyle w:val="af0"/>
        <w:spacing w:before="0" w:beforeAutospacing="0" w:after="0" w:afterAutospacing="0"/>
        <w:jc w:val="center"/>
        <w:rPr>
          <w:rFonts w:ascii="Times New Roman" w:hAnsi="Times New Roman" w:cs="Times New Roman"/>
          <w:caps/>
          <w:szCs w:val="22"/>
        </w:rPr>
      </w:pPr>
      <w:r w:rsidRPr="005658F6">
        <w:rPr>
          <w:rFonts w:ascii="Times New Roman" w:hAnsi="Times New Roman" w:cs="Times New Roman"/>
          <w:caps/>
          <w:szCs w:val="22"/>
        </w:rPr>
        <w:t>«Великолукский политехнический колледж»</w:t>
      </w:r>
    </w:p>
    <w:p w:rsidR="005658F6" w:rsidRPr="005658F6" w:rsidRDefault="005658F6" w:rsidP="005658F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8332" w:type="dxa"/>
        <w:tblLook w:val="04A0" w:firstRow="1" w:lastRow="0" w:firstColumn="1" w:lastColumn="0" w:noHBand="0" w:noVBand="1"/>
      </w:tblPr>
      <w:tblGrid>
        <w:gridCol w:w="4219"/>
        <w:gridCol w:w="4113"/>
      </w:tblGrid>
      <w:tr w:rsidR="005658F6" w:rsidRPr="00743915" w:rsidTr="00895424">
        <w:tc>
          <w:tcPr>
            <w:tcW w:w="4219" w:type="dxa"/>
            <w:shd w:val="clear" w:color="auto" w:fill="auto"/>
          </w:tcPr>
          <w:p w:rsidR="005658F6" w:rsidRPr="00743915" w:rsidRDefault="005658F6" w:rsidP="008954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3915">
              <w:rPr>
                <w:rFonts w:ascii="Times New Roman" w:hAnsi="Times New Roman"/>
                <w:sz w:val="24"/>
                <w:szCs w:val="24"/>
              </w:rPr>
              <w:t xml:space="preserve">РАССМОТРЕНО   </w:t>
            </w:r>
          </w:p>
          <w:p w:rsidR="00A3617C" w:rsidRPr="0019567A" w:rsidRDefault="00A3617C" w:rsidP="008954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567A">
              <w:rPr>
                <w:rFonts w:ascii="Times New Roman" w:hAnsi="Times New Roman"/>
                <w:sz w:val="24"/>
                <w:szCs w:val="24"/>
              </w:rPr>
              <w:t xml:space="preserve">предметно-цикловой комиссией     </w:t>
            </w:r>
          </w:p>
          <w:p w:rsidR="005658F6" w:rsidRPr="00743915" w:rsidRDefault="005658F6" w:rsidP="008954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3915">
              <w:rPr>
                <w:rFonts w:ascii="Times New Roman" w:hAnsi="Times New Roman"/>
                <w:sz w:val="24"/>
                <w:szCs w:val="24"/>
              </w:rPr>
              <w:t>общеобразовательных дисциплин</w:t>
            </w:r>
          </w:p>
          <w:p w:rsidR="005658F6" w:rsidRPr="00743915" w:rsidRDefault="005658F6" w:rsidP="008954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3915">
              <w:rPr>
                <w:rFonts w:ascii="Times New Roman" w:hAnsi="Times New Roman"/>
                <w:sz w:val="24"/>
                <w:szCs w:val="24"/>
              </w:rPr>
              <w:t xml:space="preserve">Протокол № ________ </w:t>
            </w:r>
          </w:p>
          <w:p w:rsidR="005658F6" w:rsidRPr="00EA5A0F" w:rsidRDefault="005658F6" w:rsidP="008954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3915">
              <w:rPr>
                <w:rFonts w:ascii="Times New Roman" w:hAnsi="Times New Roman"/>
                <w:sz w:val="24"/>
                <w:szCs w:val="24"/>
              </w:rPr>
              <w:t>«____»_________________20</w:t>
            </w:r>
            <w:r w:rsidR="00EA5A0F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687636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5658F6" w:rsidRPr="00743915" w:rsidRDefault="005658F6" w:rsidP="008954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3" w:type="dxa"/>
            <w:shd w:val="clear" w:color="auto" w:fill="auto"/>
          </w:tcPr>
          <w:p w:rsidR="005658F6" w:rsidRPr="00743915" w:rsidRDefault="005658F6" w:rsidP="0089542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43915"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  <w:p w:rsidR="005658F6" w:rsidRPr="00743915" w:rsidRDefault="005658F6" w:rsidP="0089542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43915">
              <w:rPr>
                <w:rFonts w:ascii="Times New Roman" w:hAnsi="Times New Roman"/>
                <w:sz w:val="24"/>
                <w:szCs w:val="24"/>
              </w:rPr>
              <w:t>зам. директора по УР</w:t>
            </w:r>
          </w:p>
          <w:p w:rsidR="005658F6" w:rsidRPr="00743915" w:rsidRDefault="005658F6" w:rsidP="0089542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43915">
              <w:rPr>
                <w:rFonts w:ascii="Times New Roman" w:hAnsi="Times New Roman"/>
                <w:sz w:val="24"/>
                <w:szCs w:val="24"/>
              </w:rPr>
              <w:t xml:space="preserve">________________   </w:t>
            </w:r>
          </w:p>
          <w:p w:rsidR="005658F6" w:rsidRPr="00743915" w:rsidRDefault="002F2BA5" w:rsidP="0089542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43915">
              <w:rPr>
                <w:rFonts w:ascii="Times New Roman" w:hAnsi="Times New Roman"/>
                <w:sz w:val="24"/>
                <w:szCs w:val="24"/>
              </w:rPr>
              <w:t>С.А</w:t>
            </w:r>
            <w:r w:rsidR="005658F6" w:rsidRPr="00743915">
              <w:rPr>
                <w:rFonts w:ascii="Times New Roman" w:hAnsi="Times New Roman"/>
                <w:sz w:val="24"/>
                <w:szCs w:val="24"/>
              </w:rPr>
              <w:t>. Горовенко</w:t>
            </w:r>
          </w:p>
          <w:p w:rsidR="005658F6" w:rsidRPr="00743915" w:rsidRDefault="00687636" w:rsidP="0089542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«___»___________2022</w:t>
            </w:r>
            <w:r w:rsidR="005658F6" w:rsidRPr="00743915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</w:t>
            </w:r>
          </w:p>
        </w:tc>
      </w:tr>
    </w:tbl>
    <w:p w:rsidR="005658F6" w:rsidRPr="005658F6" w:rsidRDefault="005658F6" w:rsidP="005658F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58F6" w:rsidRPr="005658F6" w:rsidRDefault="005658F6" w:rsidP="005658F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58F6" w:rsidRPr="005658F6" w:rsidRDefault="005658F6" w:rsidP="005658F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58F6" w:rsidRPr="005658F6" w:rsidRDefault="005658F6" w:rsidP="005658F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58F6" w:rsidRPr="005658F6" w:rsidRDefault="005658F6" w:rsidP="005658F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58F6" w:rsidRPr="005658F6" w:rsidRDefault="005658F6" w:rsidP="005658F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58F6" w:rsidRPr="005658F6" w:rsidRDefault="005658F6" w:rsidP="005658F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58F6" w:rsidRPr="005658F6" w:rsidRDefault="005658F6" w:rsidP="005658F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58F6" w:rsidRPr="005658F6" w:rsidRDefault="005658F6" w:rsidP="005658F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658F6"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025FDC" w:rsidRPr="005658F6" w:rsidRDefault="005658F6" w:rsidP="005658F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658F6">
        <w:rPr>
          <w:rFonts w:ascii="Times New Roman" w:hAnsi="Times New Roman"/>
          <w:b/>
          <w:sz w:val="28"/>
          <w:szCs w:val="28"/>
        </w:rPr>
        <w:t>УЧЕБНОГО ПРЕДМЕТА</w:t>
      </w:r>
    </w:p>
    <w:p w:rsidR="005658F6" w:rsidRDefault="005658F6" w:rsidP="00025FDC">
      <w:pPr>
        <w:jc w:val="center"/>
        <w:rPr>
          <w:rFonts w:ascii="Times New Roman" w:hAnsi="Times New Roman"/>
          <w:b/>
          <w:sz w:val="40"/>
          <w:szCs w:val="40"/>
        </w:rPr>
      </w:pPr>
    </w:p>
    <w:p w:rsidR="00025FDC" w:rsidRPr="005658F6" w:rsidRDefault="00025FDC" w:rsidP="00025FDC">
      <w:pPr>
        <w:jc w:val="center"/>
        <w:rPr>
          <w:rFonts w:ascii="Times New Roman" w:hAnsi="Times New Roman"/>
          <w:b/>
          <w:sz w:val="40"/>
          <w:szCs w:val="40"/>
        </w:rPr>
      </w:pPr>
      <w:r w:rsidRPr="005658F6">
        <w:rPr>
          <w:rFonts w:ascii="Times New Roman" w:hAnsi="Times New Roman"/>
          <w:b/>
          <w:sz w:val="40"/>
          <w:szCs w:val="40"/>
        </w:rPr>
        <w:t>история</w:t>
      </w:r>
    </w:p>
    <w:p w:rsidR="005658F6" w:rsidRPr="000D2B4D" w:rsidRDefault="005658F6" w:rsidP="005658F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Pr="000D2B4D">
        <w:rPr>
          <w:rFonts w:ascii="Times New Roman" w:hAnsi="Times New Roman"/>
          <w:b/>
          <w:sz w:val="28"/>
          <w:szCs w:val="28"/>
        </w:rPr>
        <w:t>о программе среднего общего образования</w:t>
      </w:r>
    </w:p>
    <w:p w:rsidR="005658F6" w:rsidRPr="000D2B4D" w:rsidRDefault="005658F6" w:rsidP="005658F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658F6" w:rsidRPr="000D2B4D" w:rsidRDefault="005658F6" w:rsidP="005658F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D2B4D">
        <w:rPr>
          <w:rFonts w:ascii="Times New Roman" w:hAnsi="Times New Roman"/>
          <w:b/>
          <w:sz w:val="28"/>
          <w:szCs w:val="28"/>
        </w:rPr>
        <w:t>(углубленный уровень)</w:t>
      </w:r>
    </w:p>
    <w:p w:rsidR="00025FDC" w:rsidRPr="005658F6" w:rsidRDefault="00025FDC" w:rsidP="00025FDC">
      <w:pPr>
        <w:jc w:val="center"/>
        <w:rPr>
          <w:rFonts w:ascii="Times New Roman" w:hAnsi="Times New Roman"/>
          <w:b/>
          <w:sz w:val="44"/>
          <w:szCs w:val="44"/>
        </w:rPr>
      </w:pPr>
    </w:p>
    <w:p w:rsidR="00025FDC" w:rsidRPr="005658F6" w:rsidRDefault="00025FDC" w:rsidP="00025FDC">
      <w:pPr>
        <w:widowControl w:val="0"/>
        <w:autoSpaceDE w:val="0"/>
        <w:autoSpaceDN w:val="0"/>
        <w:adjustRightInd w:val="0"/>
        <w:spacing w:before="9" w:after="0" w:line="170" w:lineRule="exact"/>
        <w:ind w:right="-20"/>
        <w:rPr>
          <w:rFonts w:ascii="Times New Roman" w:hAnsi="Times New Roman"/>
          <w:sz w:val="17"/>
          <w:szCs w:val="17"/>
        </w:rPr>
      </w:pPr>
    </w:p>
    <w:p w:rsidR="00025FDC" w:rsidRPr="005658F6" w:rsidRDefault="00025FDC" w:rsidP="00025FDC">
      <w:pPr>
        <w:widowControl w:val="0"/>
        <w:autoSpaceDE w:val="0"/>
        <w:autoSpaceDN w:val="0"/>
        <w:adjustRightInd w:val="0"/>
        <w:spacing w:before="9" w:after="0" w:line="170" w:lineRule="exact"/>
        <w:ind w:right="-20"/>
        <w:rPr>
          <w:rFonts w:ascii="Times New Roman" w:hAnsi="Times New Roman"/>
          <w:sz w:val="17"/>
          <w:szCs w:val="17"/>
        </w:rPr>
      </w:pPr>
    </w:p>
    <w:p w:rsidR="00025FDC" w:rsidRPr="005658F6" w:rsidRDefault="00025FDC" w:rsidP="00025FDC">
      <w:pPr>
        <w:widowControl w:val="0"/>
        <w:autoSpaceDE w:val="0"/>
        <w:autoSpaceDN w:val="0"/>
        <w:adjustRightInd w:val="0"/>
        <w:spacing w:before="9" w:after="0" w:line="170" w:lineRule="exact"/>
        <w:ind w:right="-20"/>
        <w:rPr>
          <w:rFonts w:ascii="Times New Roman" w:hAnsi="Times New Roman"/>
          <w:sz w:val="17"/>
          <w:szCs w:val="17"/>
        </w:rPr>
      </w:pPr>
    </w:p>
    <w:p w:rsidR="00025FDC" w:rsidRPr="005658F6" w:rsidRDefault="00025FDC" w:rsidP="00025FDC">
      <w:pPr>
        <w:widowControl w:val="0"/>
        <w:autoSpaceDE w:val="0"/>
        <w:autoSpaceDN w:val="0"/>
        <w:adjustRightInd w:val="0"/>
        <w:spacing w:before="9" w:after="0" w:line="170" w:lineRule="exact"/>
        <w:ind w:right="-20"/>
        <w:rPr>
          <w:rFonts w:ascii="Times New Roman" w:hAnsi="Times New Roman"/>
          <w:sz w:val="17"/>
          <w:szCs w:val="17"/>
        </w:rPr>
      </w:pPr>
    </w:p>
    <w:p w:rsidR="00025FDC" w:rsidRPr="005658F6" w:rsidRDefault="00025FDC" w:rsidP="00025FDC">
      <w:pPr>
        <w:widowControl w:val="0"/>
        <w:autoSpaceDE w:val="0"/>
        <w:autoSpaceDN w:val="0"/>
        <w:adjustRightInd w:val="0"/>
        <w:spacing w:before="9" w:after="0" w:line="170" w:lineRule="exact"/>
        <w:ind w:right="-20"/>
        <w:rPr>
          <w:rFonts w:ascii="Times New Roman" w:hAnsi="Times New Roman"/>
          <w:sz w:val="17"/>
          <w:szCs w:val="17"/>
        </w:rPr>
      </w:pPr>
    </w:p>
    <w:p w:rsidR="00025FDC" w:rsidRPr="005658F6" w:rsidRDefault="00025FDC" w:rsidP="00025FDC">
      <w:pPr>
        <w:widowControl w:val="0"/>
        <w:autoSpaceDE w:val="0"/>
        <w:autoSpaceDN w:val="0"/>
        <w:adjustRightInd w:val="0"/>
        <w:spacing w:before="9" w:after="0" w:line="170" w:lineRule="exact"/>
        <w:ind w:right="-20"/>
        <w:rPr>
          <w:rFonts w:ascii="Times New Roman" w:hAnsi="Times New Roman"/>
          <w:sz w:val="17"/>
          <w:szCs w:val="17"/>
        </w:rPr>
      </w:pPr>
    </w:p>
    <w:p w:rsidR="00025FDC" w:rsidRPr="005658F6" w:rsidRDefault="00025FDC" w:rsidP="00025FDC">
      <w:pPr>
        <w:widowControl w:val="0"/>
        <w:autoSpaceDE w:val="0"/>
        <w:autoSpaceDN w:val="0"/>
        <w:adjustRightInd w:val="0"/>
        <w:spacing w:before="9" w:after="0" w:line="170" w:lineRule="exact"/>
        <w:ind w:right="-20"/>
        <w:rPr>
          <w:rFonts w:ascii="Times New Roman" w:hAnsi="Times New Roman"/>
          <w:sz w:val="17"/>
          <w:szCs w:val="17"/>
        </w:rPr>
      </w:pPr>
    </w:p>
    <w:p w:rsidR="00025FDC" w:rsidRPr="005658F6" w:rsidRDefault="00025FDC" w:rsidP="00025FDC">
      <w:pPr>
        <w:widowControl w:val="0"/>
        <w:autoSpaceDE w:val="0"/>
        <w:autoSpaceDN w:val="0"/>
        <w:adjustRightInd w:val="0"/>
        <w:spacing w:before="9" w:after="0" w:line="170" w:lineRule="exact"/>
        <w:ind w:right="-20"/>
        <w:jc w:val="center"/>
        <w:rPr>
          <w:rFonts w:ascii="Times New Roman" w:hAnsi="Times New Roman"/>
          <w:sz w:val="17"/>
          <w:szCs w:val="17"/>
        </w:rPr>
      </w:pPr>
    </w:p>
    <w:p w:rsidR="00025FDC" w:rsidRPr="005658F6" w:rsidRDefault="00025FDC" w:rsidP="00025FDC">
      <w:pPr>
        <w:widowControl w:val="0"/>
        <w:autoSpaceDE w:val="0"/>
        <w:autoSpaceDN w:val="0"/>
        <w:adjustRightInd w:val="0"/>
        <w:spacing w:before="9" w:after="0" w:line="170" w:lineRule="exact"/>
        <w:ind w:right="-20"/>
        <w:rPr>
          <w:rFonts w:ascii="Times New Roman" w:hAnsi="Times New Roman"/>
          <w:sz w:val="17"/>
          <w:szCs w:val="17"/>
        </w:rPr>
      </w:pPr>
    </w:p>
    <w:p w:rsidR="00025FDC" w:rsidRPr="005658F6" w:rsidRDefault="00025FDC" w:rsidP="00025FDC">
      <w:pPr>
        <w:widowControl w:val="0"/>
        <w:autoSpaceDE w:val="0"/>
        <w:autoSpaceDN w:val="0"/>
        <w:adjustRightInd w:val="0"/>
        <w:spacing w:before="9" w:after="0" w:line="170" w:lineRule="exact"/>
        <w:ind w:right="-20"/>
        <w:rPr>
          <w:rFonts w:ascii="Times New Roman" w:hAnsi="Times New Roman"/>
          <w:sz w:val="17"/>
          <w:szCs w:val="17"/>
        </w:rPr>
      </w:pPr>
    </w:p>
    <w:p w:rsidR="00025FDC" w:rsidRPr="005658F6" w:rsidRDefault="00025FDC" w:rsidP="00025FDC">
      <w:pPr>
        <w:widowControl w:val="0"/>
        <w:autoSpaceDE w:val="0"/>
        <w:autoSpaceDN w:val="0"/>
        <w:adjustRightInd w:val="0"/>
        <w:spacing w:before="9" w:after="0" w:line="170" w:lineRule="exact"/>
        <w:ind w:right="-20"/>
        <w:rPr>
          <w:rFonts w:ascii="Times New Roman" w:hAnsi="Times New Roman"/>
          <w:sz w:val="17"/>
          <w:szCs w:val="17"/>
        </w:rPr>
      </w:pPr>
    </w:p>
    <w:p w:rsidR="00025FDC" w:rsidRPr="005658F6" w:rsidRDefault="00025FDC" w:rsidP="00025FDC">
      <w:pPr>
        <w:widowControl w:val="0"/>
        <w:autoSpaceDE w:val="0"/>
        <w:autoSpaceDN w:val="0"/>
        <w:adjustRightInd w:val="0"/>
        <w:spacing w:before="9" w:after="0" w:line="170" w:lineRule="exact"/>
        <w:ind w:right="-20"/>
        <w:rPr>
          <w:rFonts w:ascii="Times New Roman" w:hAnsi="Times New Roman"/>
          <w:sz w:val="17"/>
          <w:szCs w:val="17"/>
        </w:rPr>
      </w:pPr>
    </w:p>
    <w:p w:rsidR="00025FDC" w:rsidRPr="005658F6" w:rsidRDefault="00025FDC" w:rsidP="00025FDC">
      <w:pPr>
        <w:widowControl w:val="0"/>
        <w:autoSpaceDE w:val="0"/>
        <w:autoSpaceDN w:val="0"/>
        <w:adjustRightInd w:val="0"/>
        <w:spacing w:before="9" w:after="0" w:line="170" w:lineRule="exact"/>
        <w:ind w:right="-20"/>
        <w:rPr>
          <w:rFonts w:ascii="Times New Roman" w:hAnsi="Times New Roman"/>
          <w:sz w:val="17"/>
          <w:szCs w:val="17"/>
        </w:rPr>
      </w:pPr>
    </w:p>
    <w:p w:rsidR="00025FDC" w:rsidRPr="005658F6" w:rsidRDefault="00025FDC" w:rsidP="00025FDC">
      <w:pPr>
        <w:widowControl w:val="0"/>
        <w:autoSpaceDE w:val="0"/>
        <w:autoSpaceDN w:val="0"/>
        <w:adjustRightInd w:val="0"/>
        <w:spacing w:before="9" w:after="0" w:line="170" w:lineRule="exact"/>
        <w:ind w:right="-20"/>
        <w:rPr>
          <w:rFonts w:ascii="Times New Roman" w:hAnsi="Times New Roman"/>
          <w:sz w:val="17"/>
          <w:szCs w:val="17"/>
        </w:rPr>
      </w:pPr>
    </w:p>
    <w:p w:rsidR="00025FDC" w:rsidRPr="005658F6" w:rsidRDefault="00025FDC" w:rsidP="00025FDC">
      <w:pPr>
        <w:widowControl w:val="0"/>
        <w:autoSpaceDE w:val="0"/>
        <w:autoSpaceDN w:val="0"/>
        <w:adjustRightInd w:val="0"/>
        <w:spacing w:before="9" w:after="0" w:line="170" w:lineRule="exact"/>
        <w:ind w:right="-20"/>
        <w:rPr>
          <w:rFonts w:ascii="Times New Roman" w:hAnsi="Times New Roman"/>
          <w:sz w:val="17"/>
          <w:szCs w:val="17"/>
        </w:rPr>
      </w:pPr>
    </w:p>
    <w:p w:rsidR="00025FDC" w:rsidRPr="005658F6" w:rsidRDefault="00025FDC" w:rsidP="00025FDC">
      <w:pPr>
        <w:widowControl w:val="0"/>
        <w:autoSpaceDE w:val="0"/>
        <w:autoSpaceDN w:val="0"/>
        <w:adjustRightInd w:val="0"/>
        <w:spacing w:before="9" w:after="0" w:line="170" w:lineRule="exact"/>
        <w:ind w:right="-20"/>
        <w:rPr>
          <w:rFonts w:ascii="Times New Roman" w:hAnsi="Times New Roman"/>
          <w:sz w:val="17"/>
          <w:szCs w:val="17"/>
        </w:rPr>
      </w:pPr>
    </w:p>
    <w:p w:rsidR="00025FDC" w:rsidRPr="005658F6" w:rsidRDefault="00025FDC" w:rsidP="00025FDC">
      <w:pPr>
        <w:widowControl w:val="0"/>
        <w:autoSpaceDE w:val="0"/>
        <w:autoSpaceDN w:val="0"/>
        <w:adjustRightInd w:val="0"/>
        <w:spacing w:before="9" w:after="0" w:line="170" w:lineRule="exact"/>
        <w:ind w:right="-20"/>
        <w:rPr>
          <w:rFonts w:ascii="Times New Roman" w:hAnsi="Times New Roman"/>
          <w:sz w:val="17"/>
          <w:szCs w:val="17"/>
        </w:rPr>
      </w:pPr>
    </w:p>
    <w:p w:rsidR="00025FDC" w:rsidRPr="005658F6" w:rsidRDefault="00025FDC" w:rsidP="00025FDC">
      <w:pPr>
        <w:widowControl w:val="0"/>
        <w:autoSpaceDE w:val="0"/>
        <w:autoSpaceDN w:val="0"/>
        <w:adjustRightInd w:val="0"/>
        <w:spacing w:before="9" w:after="0" w:line="170" w:lineRule="exact"/>
        <w:ind w:right="-20"/>
        <w:rPr>
          <w:rFonts w:ascii="Times New Roman" w:hAnsi="Times New Roman"/>
          <w:sz w:val="17"/>
          <w:szCs w:val="17"/>
        </w:rPr>
      </w:pPr>
    </w:p>
    <w:p w:rsidR="005658F6" w:rsidRDefault="005658F6" w:rsidP="0085687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Великие Луки,</w:t>
      </w:r>
    </w:p>
    <w:p w:rsidR="005658F6" w:rsidRDefault="00103461" w:rsidP="0085687B">
      <w:pPr>
        <w:jc w:val="center"/>
        <w:rPr>
          <w:rFonts w:ascii="Times New Roman" w:hAnsi="Times New Roman"/>
          <w:sz w:val="28"/>
          <w:szCs w:val="28"/>
        </w:rPr>
      </w:pPr>
      <w:r w:rsidRPr="005658F6">
        <w:rPr>
          <w:rFonts w:ascii="Times New Roman" w:hAnsi="Times New Roman"/>
          <w:sz w:val="28"/>
          <w:szCs w:val="28"/>
        </w:rPr>
        <w:t>2</w:t>
      </w:r>
      <w:r w:rsidR="00E1727B">
        <w:rPr>
          <w:rFonts w:ascii="Times New Roman" w:hAnsi="Times New Roman"/>
          <w:sz w:val="28"/>
          <w:szCs w:val="28"/>
        </w:rPr>
        <w:t>022</w:t>
      </w:r>
      <w:r w:rsidR="00025FDC" w:rsidRPr="005658F6">
        <w:rPr>
          <w:rFonts w:ascii="Times New Roman" w:hAnsi="Times New Roman"/>
          <w:sz w:val="28"/>
          <w:szCs w:val="28"/>
        </w:rPr>
        <w:t xml:space="preserve"> г.</w:t>
      </w:r>
    </w:p>
    <w:p w:rsidR="00103461" w:rsidRPr="005658F6" w:rsidRDefault="00103461" w:rsidP="0085687B">
      <w:pPr>
        <w:jc w:val="center"/>
        <w:rPr>
          <w:rFonts w:ascii="Times New Roman" w:hAnsi="Times New Roman"/>
          <w:b/>
          <w:bCs/>
          <w:spacing w:val="-1"/>
          <w:sz w:val="28"/>
          <w:szCs w:val="28"/>
        </w:rPr>
      </w:pPr>
      <w:r w:rsidRPr="005658F6">
        <w:rPr>
          <w:rFonts w:ascii="Times New Roman" w:hAnsi="Times New Roman"/>
          <w:b/>
          <w:bCs/>
          <w:spacing w:val="-1"/>
          <w:sz w:val="28"/>
          <w:szCs w:val="28"/>
        </w:rPr>
        <w:br w:type="page"/>
      </w:r>
    </w:p>
    <w:p w:rsidR="005A4D9C" w:rsidRPr="005A4D9C" w:rsidRDefault="00C30813" w:rsidP="005A4D9C">
      <w:pPr>
        <w:spacing w:line="360" w:lineRule="auto"/>
        <w:ind w:left="-284" w:firstLine="284"/>
        <w:jc w:val="both"/>
        <w:rPr>
          <w:rFonts w:ascii="Times New Roman" w:eastAsia="Calibri" w:hAnsi="Times New Roman"/>
          <w:sz w:val="28"/>
          <w:szCs w:val="28"/>
        </w:rPr>
      </w:pPr>
      <w:r w:rsidRPr="00C24FE0">
        <w:rPr>
          <w:rFonts w:ascii="Times New Roman" w:hAnsi="Times New Roman"/>
          <w:sz w:val="28"/>
          <w:szCs w:val="28"/>
        </w:rPr>
        <w:lastRenderedPageBreak/>
        <w:t xml:space="preserve">Программа учебного предмета </w:t>
      </w:r>
      <w:r>
        <w:rPr>
          <w:rFonts w:ascii="Times New Roman" w:hAnsi="Times New Roman"/>
          <w:sz w:val="28"/>
          <w:szCs w:val="28"/>
        </w:rPr>
        <w:t>История</w:t>
      </w:r>
      <w:r w:rsidRPr="00C24FE0">
        <w:rPr>
          <w:rFonts w:ascii="Times New Roman" w:hAnsi="Times New Roman"/>
          <w:sz w:val="28"/>
          <w:szCs w:val="28"/>
        </w:rPr>
        <w:t xml:space="preserve"> является частью образовательной программы среднего общего </w:t>
      </w:r>
      <w:r w:rsidRPr="005A4D9C">
        <w:rPr>
          <w:rFonts w:ascii="Times New Roman" w:hAnsi="Times New Roman"/>
          <w:sz w:val="28"/>
          <w:szCs w:val="28"/>
        </w:rPr>
        <w:t>образования</w:t>
      </w:r>
      <w:r w:rsidR="00A3617C" w:rsidRPr="00A3617C">
        <w:rPr>
          <w:rFonts w:ascii="Times New Roman" w:hAnsi="Times New Roman"/>
          <w:sz w:val="28"/>
          <w:szCs w:val="28"/>
        </w:rPr>
        <w:t xml:space="preserve"> </w:t>
      </w:r>
    </w:p>
    <w:p w:rsidR="00FF6A6A" w:rsidRPr="00EB094E" w:rsidRDefault="008D111D" w:rsidP="00FF6A6A">
      <w:pPr>
        <w:pStyle w:val="1"/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8D111D">
        <w:rPr>
          <w:rFonts w:ascii="Times New Roman" w:eastAsiaTheme="minorEastAsia" w:hAnsi="Times New Roman" w:cs="Times New Roman"/>
          <w:kern w:val="0"/>
          <w:sz w:val="28"/>
          <w:szCs w:val="28"/>
        </w:rPr>
        <w:t>Программа разработана для специальности:</w:t>
      </w:r>
      <w:r w:rsidR="00C30813" w:rsidRPr="008D111D">
        <w:rPr>
          <w:rFonts w:ascii="Times New Roman" w:hAnsi="Times New Roman" w:cs="Times New Roman"/>
          <w:sz w:val="28"/>
          <w:szCs w:val="28"/>
        </w:rPr>
        <w:t xml:space="preserve"> </w:t>
      </w:r>
      <w:r w:rsidR="00EB094E">
        <w:rPr>
          <w:rFonts w:ascii="Times New Roman" w:hAnsi="Times New Roman" w:cs="Times New Roman"/>
          <w:sz w:val="28"/>
          <w:szCs w:val="28"/>
        </w:rPr>
        <w:t xml:space="preserve"> </w:t>
      </w:r>
      <w:r w:rsidR="00EB094E" w:rsidRPr="00EB094E">
        <w:rPr>
          <w:rFonts w:ascii="Times New Roman" w:hAnsi="Times New Roman" w:cs="Times New Roman"/>
          <w:sz w:val="28"/>
          <w:szCs w:val="28"/>
        </w:rPr>
        <w:t>09</w:t>
      </w:r>
      <w:r w:rsidR="00EB094E">
        <w:rPr>
          <w:rFonts w:ascii="Times New Roman" w:hAnsi="Times New Roman" w:cs="Times New Roman"/>
          <w:sz w:val="28"/>
          <w:szCs w:val="28"/>
        </w:rPr>
        <w:t>.02.0</w:t>
      </w:r>
      <w:r w:rsidR="00EB094E" w:rsidRPr="00EB094E">
        <w:rPr>
          <w:rFonts w:ascii="Times New Roman" w:hAnsi="Times New Roman" w:cs="Times New Roman"/>
          <w:sz w:val="28"/>
          <w:szCs w:val="28"/>
        </w:rPr>
        <w:t>7</w:t>
      </w:r>
      <w:r w:rsidR="00EB094E">
        <w:rPr>
          <w:rFonts w:ascii="Times New Roman" w:hAnsi="Times New Roman" w:cs="Times New Roman"/>
          <w:sz w:val="28"/>
          <w:szCs w:val="28"/>
        </w:rPr>
        <w:t xml:space="preserve"> </w:t>
      </w:r>
      <w:r w:rsidR="00806CE0">
        <w:rPr>
          <w:rFonts w:ascii="Times New Roman" w:hAnsi="Times New Roman" w:cs="Times New Roman"/>
          <w:sz w:val="28"/>
          <w:szCs w:val="28"/>
        </w:rPr>
        <w:t xml:space="preserve"> </w:t>
      </w:r>
      <w:r w:rsidR="00EB094E" w:rsidRPr="006165DC">
        <w:rPr>
          <w:rFonts w:ascii="Times New Roman" w:hAnsi="Times New Roman" w:cs="Times New Roman"/>
          <w:sz w:val="28"/>
          <w:szCs w:val="28"/>
        </w:rPr>
        <w:t xml:space="preserve">Разработчик </w:t>
      </w:r>
      <w:hyperlink r:id="rId8" w:history="1">
        <w:r w:rsidR="006165DC" w:rsidRPr="006165DC">
          <w:rPr>
            <w:rStyle w:val="af7"/>
            <w:rFonts w:ascii="Times New Roman" w:hAnsi="Times New Roman"/>
            <w:color w:val="000033"/>
            <w:sz w:val="28"/>
            <w:szCs w:val="28"/>
            <w:shd w:val="clear" w:color="auto" w:fill="FFFFFF"/>
          </w:rPr>
          <w:t>Web</w:t>
        </w:r>
      </w:hyperlink>
      <w:r w:rsidR="00EB094E">
        <w:rPr>
          <w:rFonts w:ascii="Times New Roman" w:hAnsi="Times New Roman" w:cs="Times New Roman"/>
          <w:sz w:val="28"/>
          <w:szCs w:val="28"/>
        </w:rPr>
        <w:t xml:space="preserve"> и мультимедийных приложений</w:t>
      </w:r>
    </w:p>
    <w:p w:rsidR="00C30813" w:rsidRDefault="00C30813" w:rsidP="00C30813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C30813" w:rsidRDefault="00C30813" w:rsidP="00C30813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C30813" w:rsidRPr="00A67DF2" w:rsidRDefault="00C30813" w:rsidP="00C30813">
      <w:pPr>
        <w:spacing w:after="0"/>
        <w:rPr>
          <w:rFonts w:ascii="Times New Roman" w:hAnsi="Times New Roman"/>
          <w:b/>
          <w:sz w:val="28"/>
          <w:szCs w:val="28"/>
        </w:rPr>
      </w:pPr>
      <w:r w:rsidRPr="00A67DF2">
        <w:rPr>
          <w:rFonts w:ascii="Times New Roman" w:hAnsi="Times New Roman"/>
          <w:b/>
          <w:sz w:val="28"/>
          <w:szCs w:val="28"/>
        </w:rPr>
        <w:t xml:space="preserve">Место </w:t>
      </w:r>
      <w:r>
        <w:rPr>
          <w:rFonts w:ascii="Times New Roman" w:hAnsi="Times New Roman"/>
          <w:b/>
          <w:sz w:val="28"/>
          <w:szCs w:val="28"/>
        </w:rPr>
        <w:t>учебного предмета</w:t>
      </w:r>
      <w:r w:rsidRPr="00A67DF2">
        <w:rPr>
          <w:rFonts w:ascii="Times New Roman" w:hAnsi="Times New Roman"/>
          <w:b/>
          <w:sz w:val="28"/>
          <w:szCs w:val="28"/>
        </w:rPr>
        <w:t xml:space="preserve"> в структуре </w:t>
      </w:r>
      <w:r>
        <w:rPr>
          <w:rFonts w:ascii="Times New Roman" w:hAnsi="Times New Roman"/>
          <w:b/>
          <w:sz w:val="28"/>
          <w:szCs w:val="28"/>
        </w:rPr>
        <w:t>образовательной программы</w:t>
      </w:r>
    </w:p>
    <w:p w:rsidR="00C30813" w:rsidRPr="00A67DF2" w:rsidRDefault="00C30813" w:rsidP="00C308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Учебный предмет</w:t>
      </w:r>
      <w:r w:rsidRPr="00A67DF2">
        <w:rPr>
          <w:rFonts w:ascii="Times New Roman" w:hAnsi="Times New Roman"/>
          <w:sz w:val="28"/>
          <w:szCs w:val="28"/>
        </w:rPr>
        <w:t xml:space="preserve"> входит</w:t>
      </w:r>
      <w:r>
        <w:rPr>
          <w:rFonts w:ascii="Times New Roman" w:hAnsi="Times New Roman"/>
          <w:sz w:val="28"/>
          <w:szCs w:val="28"/>
        </w:rPr>
        <w:t xml:space="preserve"> в раздел ОУП.00 Общие учебные предметы</w:t>
      </w:r>
    </w:p>
    <w:p w:rsidR="00C30813" w:rsidRDefault="00C30813" w:rsidP="00C30813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C30813" w:rsidRPr="00C24FE0" w:rsidRDefault="00C30813" w:rsidP="00C30813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C24FE0">
        <w:rPr>
          <w:rFonts w:ascii="Times New Roman" w:hAnsi="Times New Roman"/>
          <w:b/>
          <w:bCs/>
          <w:sz w:val="28"/>
          <w:szCs w:val="28"/>
        </w:rPr>
        <w:t xml:space="preserve">Уровень изучения предмета - </w:t>
      </w:r>
      <w:r w:rsidRPr="00C24FE0">
        <w:rPr>
          <w:rFonts w:ascii="Times New Roman" w:hAnsi="Times New Roman"/>
          <w:bCs/>
          <w:sz w:val="28"/>
          <w:szCs w:val="28"/>
        </w:rPr>
        <w:t>углубленный</w:t>
      </w:r>
    </w:p>
    <w:p w:rsidR="00C30813" w:rsidRPr="00C24FE0" w:rsidRDefault="00C30813" w:rsidP="00C30813">
      <w:pPr>
        <w:spacing w:after="0" w:line="240" w:lineRule="auto"/>
        <w:ind w:left="360"/>
        <w:rPr>
          <w:rFonts w:ascii="Times New Roman" w:hAnsi="Times New Roman"/>
          <w:b/>
          <w:bCs/>
          <w:sz w:val="28"/>
          <w:szCs w:val="28"/>
        </w:rPr>
      </w:pPr>
    </w:p>
    <w:p w:rsidR="00C30813" w:rsidRPr="00C24FE0" w:rsidRDefault="00C30813" w:rsidP="00C30813">
      <w:pPr>
        <w:spacing w:after="0" w:line="240" w:lineRule="auto"/>
        <w:ind w:left="360"/>
        <w:rPr>
          <w:rFonts w:ascii="Times New Roman" w:hAnsi="Times New Roman"/>
          <w:b/>
          <w:bCs/>
          <w:sz w:val="28"/>
          <w:szCs w:val="28"/>
        </w:rPr>
      </w:pPr>
    </w:p>
    <w:p w:rsidR="00C30813" w:rsidRPr="00C24FE0" w:rsidRDefault="00C30813" w:rsidP="00C30813">
      <w:pPr>
        <w:spacing w:after="0" w:line="240" w:lineRule="auto"/>
        <w:ind w:left="360"/>
        <w:rPr>
          <w:rFonts w:ascii="Times New Roman" w:hAnsi="Times New Roman"/>
          <w:b/>
          <w:bCs/>
          <w:sz w:val="28"/>
          <w:szCs w:val="28"/>
        </w:rPr>
      </w:pPr>
    </w:p>
    <w:p w:rsidR="00C30813" w:rsidRPr="00C24FE0" w:rsidRDefault="00C30813" w:rsidP="00C30813">
      <w:pPr>
        <w:spacing w:after="0" w:line="240" w:lineRule="auto"/>
        <w:ind w:left="360"/>
        <w:rPr>
          <w:rFonts w:ascii="Times New Roman" w:hAnsi="Times New Roman"/>
          <w:b/>
          <w:bCs/>
          <w:sz w:val="28"/>
          <w:szCs w:val="28"/>
        </w:rPr>
      </w:pPr>
    </w:p>
    <w:p w:rsidR="00C30813" w:rsidRPr="00C24FE0" w:rsidRDefault="00C30813" w:rsidP="00C30813">
      <w:pPr>
        <w:spacing w:after="0" w:line="240" w:lineRule="auto"/>
        <w:ind w:left="360"/>
        <w:rPr>
          <w:rFonts w:ascii="Times New Roman" w:hAnsi="Times New Roman"/>
          <w:b/>
          <w:bCs/>
          <w:sz w:val="28"/>
          <w:szCs w:val="28"/>
        </w:rPr>
      </w:pPr>
    </w:p>
    <w:p w:rsidR="00C30813" w:rsidRPr="00C24FE0" w:rsidRDefault="00C30813" w:rsidP="000E450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24FE0">
        <w:rPr>
          <w:rFonts w:ascii="Times New Roman" w:hAnsi="Times New Roman"/>
          <w:b/>
          <w:bCs/>
          <w:sz w:val="28"/>
          <w:szCs w:val="28"/>
        </w:rPr>
        <w:t xml:space="preserve">Организация-разработчик: </w:t>
      </w:r>
      <w:r w:rsidRPr="00C24FE0">
        <w:rPr>
          <w:rFonts w:ascii="Times New Roman" w:hAnsi="Times New Roman"/>
          <w:sz w:val="28"/>
          <w:szCs w:val="28"/>
        </w:rPr>
        <w:br/>
      </w:r>
      <w:r w:rsidRPr="00C24FE0">
        <w:rPr>
          <w:rFonts w:ascii="Times New Roman" w:hAnsi="Times New Roman"/>
          <w:sz w:val="28"/>
          <w:szCs w:val="28"/>
        </w:rPr>
        <w:br/>
        <w:t xml:space="preserve">Государственное бюджетное профессиональное образовательное учреждение Псковской области «Великолукский политехнический колледж»  </w:t>
      </w:r>
    </w:p>
    <w:p w:rsidR="000E450B" w:rsidRDefault="00A3617C" w:rsidP="000E450B">
      <w:pPr>
        <w:widowControl w:val="0"/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/>
          <w:b/>
          <w:bCs/>
          <w:spacing w:val="-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C30813" w:rsidRPr="00C24FE0">
        <w:rPr>
          <w:rFonts w:ascii="Times New Roman" w:hAnsi="Times New Roman"/>
          <w:sz w:val="28"/>
          <w:szCs w:val="28"/>
        </w:rPr>
        <w:t>. Великие Луки, Псковской области</w:t>
      </w:r>
      <w:r w:rsidR="00C30813" w:rsidRPr="00C24FE0">
        <w:rPr>
          <w:rFonts w:ascii="Times New Roman" w:hAnsi="Times New Roman"/>
          <w:sz w:val="28"/>
          <w:szCs w:val="28"/>
        </w:rPr>
        <w:br/>
      </w:r>
      <w:r w:rsidR="00C30813" w:rsidRPr="00C24FE0">
        <w:rPr>
          <w:rFonts w:ascii="Times New Roman" w:hAnsi="Times New Roman"/>
          <w:sz w:val="28"/>
          <w:szCs w:val="28"/>
        </w:rPr>
        <w:br/>
      </w:r>
      <w:r w:rsidR="00C30813" w:rsidRPr="00C24FE0">
        <w:rPr>
          <w:rFonts w:ascii="Times New Roman" w:hAnsi="Times New Roman"/>
          <w:b/>
          <w:bCs/>
          <w:sz w:val="28"/>
          <w:szCs w:val="28"/>
        </w:rPr>
        <w:t>Разработчик:</w:t>
      </w:r>
      <w:r w:rsidR="00C30813" w:rsidRPr="00C24FE0">
        <w:rPr>
          <w:rFonts w:ascii="Times New Roman" w:hAnsi="Times New Roman"/>
          <w:sz w:val="28"/>
          <w:szCs w:val="28"/>
        </w:rPr>
        <w:br/>
      </w:r>
      <w:r w:rsidR="00AF1F0E">
        <w:rPr>
          <w:rFonts w:ascii="Times New Roman" w:hAnsi="Times New Roman"/>
          <w:b/>
          <w:sz w:val="28"/>
          <w:szCs w:val="28"/>
        </w:rPr>
        <w:t>Гоева Татьяна Викторовна</w:t>
      </w:r>
      <w:r w:rsidR="00ED1BBD">
        <w:rPr>
          <w:rFonts w:ascii="Times New Roman" w:hAnsi="Times New Roman"/>
          <w:b/>
          <w:sz w:val="28"/>
          <w:szCs w:val="28"/>
        </w:rPr>
        <w:t>,</w:t>
      </w:r>
      <w:r w:rsidR="00C30813" w:rsidRPr="00C24FE0">
        <w:rPr>
          <w:rFonts w:ascii="Times New Roman" w:hAnsi="Times New Roman"/>
          <w:b/>
          <w:sz w:val="28"/>
          <w:szCs w:val="28"/>
        </w:rPr>
        <w:t xml:space="preserve"> </w:t>
      </w:r>
      <w:r w:rsidR="00C30813" w:rsidRPr="00C24FE0">
        <w:rPr>
          <w:rFonts w:ascii="Times New Roman" w:hAnsi="Times New Roman"/>
          <w:sz w:val="28"/>
          <w:szCs w:val="28"/>
        </w:rPr>
        <w:t xml:space="preserve">преподаватель </w:t>
      </w:r>
      <w:r w:rsidR="00AF1F0E">
        <w:rPr>
          <w:rFonts w:ascii="Times New Roman" w:hAnsi="Times New Roman"/>
          <w:sz w:val="28"/>
          <w:szCs w:val="28"/>
        </w:rPr>
        <w:t xml:space="preserve"> общественных дисциплин </w:t>
      </w:r>
      <w:r w:rsidR="00C30813" w:rsidRPr="00C24FE0">
        <w:rPr>
          <w:rFonts w:ascii="Times New Roman" w:hAnsi="Times New Roman"/>
          <w:sz w:val="28"/>
          <w:szCs w:val="28"/>
        </w:rPr>
        <w:t>ГБПОУ ВПК</w:t>
      </w:r>
      <w:r w:rsidR="00C30813" w:rsidRPr="00C24FE0">
        <w:rPr>
          <w:rFonts w:ascii="Times New Roman" w:hAnsi="Times New Roman"/>
          <w:sz w:val="28"/>
          <w:szCs w:val="28"/>
        </w:rPr>
        <w:br/>
      </w:r>
      <w:r w:rsidR="000E450B">
        <w:rPr>
          <w:rFonts w:ascii="Times New Roman" w:hAnsi="Times New Roman"/>
          <w:b/>
          <w:bCs/>
          <w:spacing w:val="-1"/>
          <w:sz w:val="28"/>
          <w:szCs w:val="28"/>
        </w:rPr>
        <w:br w:type="page"/>
      </w:r>
    </w:p>
    <w:p w:rsidR="00C30813" w:rsidRDefault="00C30813" w:rsidP="000E450B">
      <w:pPr>
        <w:widowControl w:val="0"/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/>
          <w:b/>
          <w:bCs/>
          <w:spacing w:val="-1"/>
          <w:sz w:val="28"/>
          <w:szCs w:val="28"/>
        </w:rPr>
      </w:pPr>
    </w:p>
    <w:p w:rsidR="00025FDC" w:rsidRPr="005658F6" w:rsidRDefault="00025FDC" w:rsidP="00025FDC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sz w:val="28"/>
          <w:szCs w:val="28"/>
        </w:rPr>
      </w:pPr>
      <w:r w:rsidRPr="005658F6">
        <w:rPr>
          <w:rFonts w:ascii="Times New Roman" w:hAnsi="Times New Roman"/>
          <w:b/>
          <w:bCs/>
          <w:spacing w:val="-1"/>
          <w:sz w:val="28"/>
          <w:szCs w:val="28"/>
        </w:rPr>
        <w:t>С</w:t>
      </w:r>
      <w:r w:rsidRPr="005658F6">
        <w:rPr>
          <w:rFonts w:ascii="Times New Roman" w:hAnsi="Times New Roman"/>
          <w:b/>
          <w:bCs/>
          <w:sz w:val="28"/>
          <w:szCs w:val="28"/>
        </w:rPr>
        <w:t>О</w:t>
      </w:r>
      <w:r w:rsidRPr="005658F6">
        <w:rPr>
          <w:rFonts w:ascii="Times New Roman" w:hAnsi="Times New Roman"/>
          <w:b/>
          <w:bCs/>
          <w:spacing w:val="-1"/>
          <w:sz w:val="28"/>
          <w:szCs w:val="28"/>
        </w:rPr>
        <w:t>Д</w:t>
      </w:r>
      <w:r w:rsidRPr="005658F6">
        <w:rPr>
          <w:rFonts w:ascii="Times New Roman" w:hAnsi="Times New Roman"/>
          <w:b/>
          <w:bCs/>
          <w:sz w:val="28"/>
          <w:szCs w:val="28"/>
        </w:rPr>
        <w:t>Е</w:t>
      </w:r>
      <w:r w:rsidRPr="005658F6">
        <w:rPr>
          <w:rFonts w:ascii="Times New Roman" w:hAnsi="Times New Roman"/>
          <w:b/>
          <w:bCs/>
          <w:spacing w:val="-1"/>
          <w:sz w:val="28"/>
          <w:szCs w:val="28"/>
        </w:rPr>
        <w:t>Р</w:t>
      </w:r>
      <w:r w:rsidRPr="005658F6">
        <w:rPr>
          <w:rFonts w:ascii="Times New Roman" w:hAnsi="Times New Roman"/>
          <w:b/>
          <w:bCs/>
          <w:sz w:val="28"/>
          <w:szCs w:val="28"/>
        </w:rPr>
        <w:t>ЖАНИЕ</w:t>
      </w:r>
    </w:p>
    <w:p w:rsidR="00025FDC" w:rsidRPr="005658F6" w:rsidRDefault="00025FDC" w:rsidP="00025FDC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/>
          <w:sz w:val="20"/>
          <w:szCs w:val="20"/>
        </w:rPr>
      </w:pPr>
    </w:p>
    <w:p w:rsidR="00025FDC" w:rsidRPr="005658F6" w:rsidRDefault="00025FDC" w:rsidP="00025FDC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/>
          <w:sz w:val="20"/>
          <w:szCs w:val="20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63"/>
        <w:gridCol w:w="1560"/>
      </w:tblGrid>
      <w:tr w:rsidR="00103461" w:rsidRPr="005658F6" w:rsidTr="00426878">
        <w:tc>
          <w:tcPr>
            <w:tcW w:w="7763" w:type="dxa"/>
          </w:tcPr>
          <w:p w:rsidR="00103461" w:rsidRPr="00364F17" w:rsidRDefault="00103461" w:rsidP="000B73E4">
            <w:pPr>
              <w:pStyle w:val="aa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20" w:after="120" w:line="240" w:lineRule="exact"/>
              <w:ind w:right="-20"/>
              <w:rPr>
                <w:rFonts w:ascii="Times New Roman" w:hAnsi="Times New Roman"/>
                <w:sz w:val="32"/>
                <w:szCs w:val="32"/>
              </w:rPr>
            </w:pPr>
            <w:r w:rsidRPr="00364F17">
              <w:rPr>
                <w:rFonts w:ascii="Times New Roman" w:hAnsi="Times New Roman"/>
                <w:sz w:val="32"/>
                <w:szCs w:val="32"/>
              </w:rPr>
              <w:t>Рез</w:t>
            </w:r>
            <w:r w:rsidRPr="00364F17">
              <w:rPr>
                <w:rFonts w:ascii="Times New Roman" w:hAnsi="Times New Roman"/>
                <w:spacing w:val="-4"/>
                <w:sz w:val="32"/>
                <w:szCs w:val="32"/>
              </w:rPr>
              <w:t>у</w:t>
            </w:r>
            <w:r w:rsidRPr="00364F17">
              <w:rPr>
                <w:rFonts w:ascii="Times New Roman" w:hAnsi="Times New Roman"/>
                <w:spacing w:val="1"/>
                <w:sz w:val="32"/>
                <w:szCs w:val="32"/>
              </w:rPr>
              <w:t>л</w:t>
            </w:r>
            <w:r w:rsidRPr="00364F17">
              <w:rPr>
                <w:rFonts w:ascii="Times New Roman" w:hAnsi="Times New Roman"/>
                <w:spacing w:val="-1"/>
                <w:sz w:val="32"/>
                <w:szCs w:val="32"/>
              </w:rPr>
              <w:t>ь</w:t>
            </w:r>
            <w:r w:rsidRPr="00364F17">
              <w:rPr>
                <w:rFonts w:ascii="Times New Roman" w:hAnsi="Times New Roman"/>
                <w:sz w:val="32"/>
                <w:szCs w:val="32"/>
              </w:rPr>
              <w:t xml:space="preserve">таты </w:t>
            </w:r>
            <w:r w:rsidRPr="00364F17">
              <w:rPr>
                <w:rFonts w:ascii="Times New Roman" w:hAnsi="Times New Roman"/>
                <w:spacing w:val="1"/>
                <w:sz w:val="32"/>
                <w:szCs w:val="32"/>
              </w:rPr>
              <w:t>о</w:t>
            </w:r>
            <w:r w:rsidRPr="00364F17">
              <w:rPr>
                <w:rFonts w:ascii="Times New Roman" w:hAnsi="Times New Roman"/>
                <w:sz w:val="32"/>
                <w:szCs w:val="32"/>
              </w:rPr>
              <w:t>с</w:t>
            </w:r>
            <w:r w:rsidRPr="00364F17">
              <w:rPr>
                <w:rFonts w:ascii="Times New Roman" w:hAnsi="Times New Roman"/>
                <w:spacing w:val="-3"/>
                <w:sz w:val="32"/>
                <w:szCs w:val="32"/>
              </w:rPr>
              <w:t>в</w:t>
            </w:r>
            <w:r w:rsidRPr="00364F17">
              <w:rPr>
                <w:rFonts w:ascii="Times New Roman" w:hAnsi="Times New Roman"/>
                <w:spacing w:val="1"/>
                <w:sz w:val="32"/>
                <w:szCs w:val="32"/>
              </w:rPr>
              <w:t>о</w:t>
            </w:r>
            <w:r w:rsidRPr="00364F17">
              <w:rPr>
                <w:rFonts w:ascii="Times New Roman" w:hAnsi="Times New Roman"/>
                <w:sz w:val="32"/>
                <w:szCs w:val="32"/>
              </w:rPr>
              <w:t>е</w:t>
            </w:r>
            <w:r w:rsidRPr="00364F17">
              <w:rPr>
                <w:rFonts w:ascii="Times New Roman" w:hAnsi="Times New Roman"/>
                <w:spacing w:val="-1"/>
                <w:sz w:val="32"/>
                <w:szCs w:val="32"/>
              </w:rPr>
              <w:t>ни</w:t>
            </w:r>
            <w:r w:rsidRPr="00364F17">
              <w:rPr>
                <w:rFonts w:ascii="Times New Roman" w:hAnsi="Times New Roman"/>
                <w:sz w:val="32"/>
                <w:szCs w:val="32"/>
              </w:rPr>
              <w:t xml:space="preserve">я </w:t>
            </w:r>
            <w:r w:rsidRPr="00364F17">
              <w:rPr>
                <w:rFonts w:ascii="Times New Roman" w:hAnsi="Times New Roman"/>
                <w:spacing w:val="-4"/>
                <w:sz w:val="32"/>
                <w:szCs w:val="32"/>
              </w:rPr>
              <w:t>у</w:t>
            </w:r>
            <w:r w:rsidRPr="00364F17">
              <w:rPr>
                <w:rFonts w:ascii="Times New Roman" w:hAnsi="Times New Roman"/>
                <w:sz w:val="32"/>
                <w:szCs w:val="32"/>
              </w:rPr>
              <w:t>че</w:t>
            </w:r>
            <w:r w:rsidRPr="00364F17">
              <w:rPr>
                <w:rFonts w:ascii="Times New Roman" w:hAnsi="Times New Roman"/>
                <w:spacing w:val="1"/>
                <w:sz w:val="32"/>
                <w:szCs w:val="32"/>
              </w:rPr>
              <w:t>бн</w:t>
            </w:r>
            <w:r w:rsidRPr="00364F17">
              <w:rPr>
                <w:rFonts w:ascii="Times New Roman" w:hAnsi="Times New Roman"/>
                <w:spacing w:val="-1"/>
                <w:sz w:val="32"/>
                <w:szCs w:val="32"/>
              </w:rPr>
              <w:t>о</w:t>
            </w:r>
            <w:r w:rsidRPr="00364F17">
              <w:rPr>
                <w:rFonts w:ascii="Times New Roman" w:hAnsi="Times New Roman"/>
                <w:sz w:val="32"/>
                <w:szCs w:val="32"/>
              </w:rPr>
              <w:t>й</w:t>
            </w:r>
            <w:r w:rsidRPr="00364F17">
              <w:rPr>
                <w:rFonts w:ascii="Times New Roman" w:hAnsi="Times New Roman"/>
                <w:spacing w:val="1"/>
                <w:sz w:val="32"/>
                <w:szCs w:val="32"/>
              </w:rPr>
              <w:t xml:space="preserve"> </w:t>
            </w:r>
            <w:r w:rsidRPr="00364F17">
              <w:rPr>
                <w:rFonts w:ascii="Times New Roman" w:hAnsi="Times New Roman"/>
                <w:spacing w:val="-2"/>
                <w:sz w:val="32"/>
                <w:szCs w:val="32"/>
              </w:rPr>
              <w:t>д</w:t>
            </w:r>
            <w:r w:rsidRPr="00364F17">
              <w:rPr>
                <w:rFonts w:ascii="Times New Roman" w:hAnsi="Times New Roman"/>
                <w:spacing w:val="1"/>
                <w:sz w:val="32"/>
                <w:szCs w:val="32"/>
              </w:rPr>
              <w:t>и</w:t>
            </w:r>
            <w:r w:rsidRPr="00364F17">
              <w:rPr>
                <w:rFonts w:ascii="Times New Roman" w:hAnsi="Times New Roman"/>
                <w:spacing w:val="-2"/>
                <w:sz w:val="32"/>
                <w:szCs w:val="32"/>
              </w:rPr>
              <w:t>с</w:t>
            </w:r>
            <w:r w:rsidRPr="00364F17">
              <w:rPr>
                <w:rFonts w:ascii="Times New Roman" w:hAnsi="Times New Roman"/>
                <w:spacing w:val="1"/>
                <w:sz w:val="32"/>
                <w:szCs w:val="32"/>
              </w:rPr>
              <w:t>ц</w:t>
            </w:r>
            <w:r w:rsidRPr="00364F17">
              <w:rPr>
                <w:rFonts w:ascii="Times New Roman" w:hAnsi="Times New Roman"/>
                <w:spacing w:val="-1"/>
                <w:sz w:val="32"/>
                <w:szCs w:val="32"/>
              </w:rPr>
              <w:t>и</w:t>
            </w:r>
            <w:r w:rsidRPr="00364F17">
              <w:rPr>
                <w:rFonts w:ascii="Times New Roman" w:hAnsi="Times New Roman"/>
                <w:spacing w:val="1"/>
                <w:sz w:val="32"/>
                <w:szCs w:val="32"/>
              </w:rPr>
              <w:t>п</w:t>
            </w:r>
            <w:r w:rsidRPr="00364F17">
              <w:rPr>
                <w:rFonts w:ascii="Times New Roman" w:hAnsi="Times New Roman"/>
                <w:spacing w:val="-1"/>
                <w:sz w:val="32"/>
                <w:szCs w:val="32"/>
              </w:rPr>
              <w:t>ли</w:t>
            </w:r>
            <w:r w:rsidRPr="00364F17">
              <w:rPr>
                <w:rFonts w:ascii="Times New Roman" w:hAnsi="Times New Roman"/>
                <w:spacing w:val="1"/>
                <w:sz w:val="32"/>
                <w:szCs w:val="32"/>
              </w:rPr>
              <w:t>н</w:t>
            </w:r>
            <w:r w:rsidRPr="00364F17">
              <w:rPr>
                <w:rFonts w:ascii="Times New Roman" w:hAnsi="Times New Roman"/>
                <w:sz w:val="32"/>
                <w:szCs w:val="32"/>
              </w:rPr>
              <w:t>ы</w:t>
            </w:r>
          </w:p>
        </w:tc>
        <w:tc>
          <w:tcPr>
            <w:tcW w:w="1560" w:type="dxa"/>
            <w:vAlign w:val="center"/>
          </w:tcPr>
          <w:p w:rsidR="00103461" w:rsidRPr="005658F6" w:rsidRDefault="00F3048A" w:rsidP="00426878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-20"/>
              <w:jc w:val="center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</w:t>
            </w:r>
          </w:p>
        </w:tc>
      </w:tr>
      <w:tr w:rsidR="00103461" w:rsidRPr="005658F6" w:rsidTr="00426878">
        <w:tc>
          <w:tcPr>
            <w:tcW w:w="7763" w:type="dxa"/>
          </w:tcPr>
          <w:p w:rsidR="00103461" w:rsidRPr="00364F17" w:rsidRDefault="00103461" w:rsidP="000B73E4">
            <w:pPr>
              <w:pStyle w:val="aa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20" w:after="120" w:line="240" w:lineRule="exact"/>
              <w:ind w:right="-20"/>
              <w:rPr>
                <w:rFonts w:ascii="Times New Roman" w:hAnsi="Times New Roman"/>
                <w:sz w:val="32"/>
                <w:szCs w:val="32"/>
              </w:rPr>
            </w:pPr>
            <w:r w:rsidRPr="00364F17">
              <w:rPr>
                <w:rFonts w:ascii="Times New Roman" w:hAnsi="Times New Roman"/>
                <w:sz w:val="32"/>
                <w:szCs w:val="32"/>
              </w:rPr>
              <w:t>С</w:t>
            </w:r>
            <w:r w:rsidRPr="00364F17">
              <w:rPr>
                <w:rFonts w:ascii="Times New Roman" w:hAnsi="Times New Roman"/>
                <w:spacing w:val="1"/>
                <w:sz w:val="32"/>
                <w:szCs w:val="32"/>
              </w:rPr>
              <w:t>о</w:t>
            </w:r>
            <w:r w:rsidRPr="00364F17">
              <w:rPr>
                <w:rFonts w:ascii="Times New Roman" w:hAnsi="Times New Roman"/>
                <w:spacing w:val="-1"/>
                <w:sz w:val="32"/>
                <w:szCs w:val="32"/>
              </w:rPr>
              <w:t>д</w:t>
            </w:r>
            <w:r w:rsidRPr="00364F17">
              <w:rPr>
                <w:rFonts w:ascii="Times New Roman" w:hAnsi="Times New Roman"/>
                <w:sz w:val="32"/>
                <w:szCs w:val="32"/>
              </w:rPr>
              <w:t>е</w:t>
            </w:r>
            <w:r w:rsidRPr="00364F17">
              <w:rPr>
                <w:rFonts w:ascii="Times New Roman" w:hAnsi="Times New Roman"/>
                <w:spacing w:val="-1"/>
                <w:sz w:val="32"/>
                <w:szCs w:val="32"/>
              </w:rPr>
              <w:t>р</w:t>
            </w:r>
            <w:r w:rsidRPr="00364F17">
              <w:rPr>
                <w:rFonts w:ascii="Times New Roman" w:hAnsi="Times New Roman"/>
                <w:sz w:val="32"/>
                <w:szCs w:val="32"/>
              </w:rPr>
              <w:t>ж</w:t>
            </w:r>
            <w:r w:rsidRPr="00364F17">
              <w:rPr>
                <w:rFonts w:ascii="Times New Roman" w:hAnsi="Times New Roman"/>
                <w:spacing w:val="-2"/>
                <w:sz w:val="32"/>
                <w:szCs w:val="32"/>
              </w:rPr>
              <w:t>а</w:t>
            </w:r>
            <w:r w:rsidRPr="00364F17">
              <w:rPr>
                <w:rFonts w:ascii="Times New Roman" w:hAnsi="Times New Roman"/>
                <w:spacing w:val="1"/>
                <w:sz w:val="32"/>
                <w:szCs w:val="32"/>
              </w:rPr>
              <w:t>ни</w:t>
            </w:r>
            <w:r w:rsidRPr="00364F17">
              <w:rPr>
                <w:rFonts w:ascii="Times New Roman" w:hAnsi="Times New Roman"/>
                <w:sz w:val="32"/>
                <w:szCs w:val="32"/>
              </w:rPr>
              <w:t xml:space="preserve">е </w:t>
            </w:r>
            <w:r w:rsidRPr="00364F17">
              <w:rPr>
                <w:rFonts w:ascii="Times New Roman" w:hAnsi="Times New Roman"/>
                <w:spacing w:val="-4"/>
                <w:sz w:val="32"/>
                <w:szCs w:val="32"/>
              </w:rPr>
              <w:t>у</w:t>
            </w:r>
            <w:r w:rsidRPr="00364F17">
              <w:rPr>
                <w:rFonts w:ascii="Times New Roman" w:hAnsi="Times New Roman"/>
                <w:sz w:val="32"/>
                <w:szCs w:val="32"/>
              </w:rPr>
              <w:t>че</w:t>
            </w:r>
            <w:r w:rsidRPr="00364F17">
              <w:rPr>
                <w:rFonts w:ascii="Times New Roman" w:hAnsi="Times New Roman"/>
                <w:spacing w:val="-1"/>
                <w:sz w:val="32"/>
                <w:szCs w:val="32"/>
              </w:rPr>
              <w:t>б</w:t>
            </w:r>
            <w:r w:rsidRPr="00364F17">
              <w:rPr>
                <w:rFonts w:ascii="Times New Roman" w:hAnsi="Times New Roman"/>
                <w:spacing w:val="1"/>
                <w:sz w:val="32"/>
                <w:szCs w:val="32"/>
              </w:rPr>
              <w:t>н</w:t>
            </w:r>
            <w:r w:rsidRPr="00364F17">
              <w:rPr>
                <w:rFonts w:ascii="Times New Roman" w:hAnsi="Times New Roman"/>
                <w:spacing w:val="-1"/>
                <w:sz w:val="32"/>
                <w:szCs w:val="32"/>
              </w:rPr>
              <w:t>о</w:t>
            </w:r>
            <w:r w:rsidRPr="00364F17">
              <w:rPr>
                <w:rFonts w:ascii="Times New Roman" w:hAnsi="Times New Roman"/>
                <w:sz w:val="32"/>
                <w:szCs w:val="32"/>
              </w:rPr>
              <w:t>й</w:t>
            </w:r>
            <w:r w:rsidRPr="00364F17">
              <w:rPr>
                <w:rFonts w:ascii="Times New Roman" w:hAnsi="Times New Roman"/>
                <w:spacing w:val="1"/>
                <w:sz w:val="32"/>
                <w:szCs w:val="32"/>
              </w:rPr>
              <w:t xml:space="preserve"> </w:t>
            </w:r>
            <w:r w:rsidRPr="00364F17">
              <w:rPr>
                <w:rFonts w:ascii="Times New Roman" w:hAnsi="Times New Roman"/>
                <w:spacing w:val="-2"/>
                <w:sz w:val="32"/>
                <w:szCs w:val="32"/>
              </w:rPr>
              <w:t>д</w:t>
            </w:r>
            <w:r w:rsidRPr="00364F17">
              <w:rPr>
                <w:rFonts w:ascii="Times New Roman" w:hAnsi="Times New Roman"/>
                <w:spacing w:val="1"/>
                <w:sz w:val="32"/>
                <w:szCs w:val="32"/>
              </w:rPr>
              <w:t>и</w:t>
            </w:r>
            <w:r w:rsidRPr="00364F17">
              <w:rPr>
                <w:rFonts w:ascii="Times New Roman" w:hAnsi="Times New Roman"/>
                <w:sz w:val="32"/>
                <w:szCs w:val="32"/>
              </w:rPr>
              <w:t>с</w:t>
            </w:r>
            <w:r w:rsidRPr="00364F17">
              <w:rPr>
                <w:rFonts w:ascii="Times New Roman" w:hAnsi="Times New Roman"/>
                <w:spacing w:val="-1"/>
                <w:sz w:val="32"/>
                <w:szCs w:val="32"/>
              </w:rPr>
              <w:t>ц</w:t>
            </w:r>
            <w:r w:rsidRPr="00364F17">
              <w:rPr>
                <w:rFonts w:ascii="Times New Roman" w:hAnsi="Times New Roman"/>
                <w:spacing w:val="1"/>
                <w:sz w:val="32"/>
                <w:szCs w:val="32"/>
              </w:rPr>
              <w:t>ип</w:t>
            </w:r>
            <w:r w:rsidRPr="00364F17">
              <w:rPr>
                <w:rFonts w:ascii="Times New Roman" w:hAnsi="Times New Roman"/>
                <w:spacing w:val="-3"/>
                <w:sz w:val="32"/>
                <w:szCs w:val="32"/>
              </w:rPr>
              <w:t>л</w:t>
            </w:r>
            <w:r w:rsidRPr="00364F17">
              <w:rPr>
                <w:rFonts w:ascii="Times New Roman" w:hAnsi="Times New Roman"/>
                <w:spacing w:val="1"/>
                <w:sz w:val="32"/>
                <w:szCs w:val="32"/>
              </w:rPr>
              <w:t>и</w:t>
            </w:r>
            <w:r w:rsidRPr="00364F17">
              <w:rPr>
                <w:rFonts w:ascii="Times New Roman" w:hAnsi="Times New Roman"/>
                <w:spacing w:val="-1"/>
                <w:sz w:val="32"/>
                <w:szCs w:val="32"/>
              </w:rPr>
              <w:t>н</w:t>
            </w:r>
            <w:r w:rsidRPr="00364F17">
              <w:rPr>
                <w:rFonts w:ascii="Times New Roman" w:hAnsi="Times New Roman"/>
                <w:spacing w:val="6"/>
                <w:sz w:val="32"/>
                <w:szCs w:val="32"/>
              </w:rPr>
              <w:t>ы</w:t>
            </w:r>
          </w:p>
        </w:tc>
        <w:tc>
          <w:tcPr>
            <w:tcW w:w="1560" w:type="dxa"/>
            <w:vAlign w:val="center"/>
          </w:tcPr>
          <w:p w:rsidR="00103461" w:rsidRPr="0096124E" w:rsidRDefault="0096124E" w:rsidP="00426878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-20"/>
              <w:jc w:val="center"/>
              <w:rPr>
                <w:rFonts w:ascii="Times New Roman" w:hAnsi="Times New Roman"/>
                <w:sz w:val="28"/>
                <w:szCs w:val="24"/>
                <w:highlight w:val="yellow"/>
              </w:rPr>
            </w:pPr>
            <w:r w:rsidRPr="0096124E">
              <w:rPr>
                <w:rFonts w:ascii="Times New Roman" w:hAnsi="Times New Roman"/>
                <w:sz w:val="28"/>
                <w:szCs w:val="24"/>
              </w:rPr>
              <w:t>8</w:t>
            </w:r>
          </w:p>
        </w:tc>
      </w:tr>
      <w:tr w:rsidR="00103461" w:rsidRPr="005658F6" w:rsidTr="00426878">
        <w:tc>
          <w:tcPr>
            <w:tcW w:w="7763" w:type="dxa"/>
          </w:tcPr>
          <w:p w:rsidR="00103461" w:rsidRPr="00364F17" w:rsidRDefault="00103461" w:rsidP="000B73E4">
            <w:pPr>
              <w:pStyle w:val="aa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20" w:after="120" w:line="240" w:lineRule="exact"/>
              <w:ind w:right="-20"/>
              <w:rPr>
                <w:rFonts w:ascii="Times New Roman" w:hAnsi="Times New Roman"/>
                <w:sz w:val="32"/>
                <w:szCs w:val="32"/>
              </w:rPr>
            </w:pPr>
            <w:r w:rsidRPr="00364F17">
              <w:rPr>
                <w:rFonts w:ascii="Times New Roman" w:hAnsi="Times New Roman"/>
                <w:spacing w:val="-1"/>
                <w:sz w:val="32"/>
                <w:szCs w:val="32"/>
              </w:rPr>
              <w:t>Т</w:t>
            </w:r>
            <w:r w:rsidRPr="00364F17">
              <w:rPr>
                <w:rFonts w:ascii="Times New Roman" w:hAnsi="Times New Roman"/>
                <w:sz w:val="32"/>
                <w:szCs w:val="32"/>
              </w:rPr>
              <w:t>емати</w:t>
            </w:r>
            <w:r w:rsidRPr="00364F17">
              <w:rPr>
                <w:rFonts w:ascii="Times New Roman" w:hAnsi="Times New Roman"/>
                <w:spacing w:val="1"/>
                <w:sz w:val="32"/>
                <w:szCs w:val="32"/>
              </w:rPr>
              <w:t>ч</w:t>
            </w:r>
            <w:r w:rsidRPr="00364F17">
              <w:rPr>
                <w:rFonts w:ascii="Times New Roman" w:hAnsi="Times New Roman"/>
                <w:spacing w:val="-2"/>
                <w:sz w:val="32"/>
                <w:szCs w:val="32"/>
              </w:rPr>
              <w:t>е</w:t>
            </w:r>
            <w:r w:rsidRPr="00364F17">
              <w:rPr>
                <w:rFonts w:ascii="Times New Roman" w:hAnsi="Times New Roman"/>
                <w:sz w:val="32"/>
                <w:szCs w:val="32"/>
              </w:rPr>
              <w:t>с</w:t>
            </w:r>
            <w:r w:rsidRPr="00364F17">
              <w:rPr>
                <w:rFonts w:ascii="Times New Roman" w:hAnsi="Times New Roman"/>
                <w:spacing w:val="-2"/>
                <w:sz w:val="32"/>
                <w:szCs w:val="32"/>
              </w:rPr>
              <w:t>к</w:t>
            </w:r>
            <w:r w:rsidRPr="00364F17">
              <w:rPr>
                <w:rFonts w:ascii="Times New Roman" w:hAnsi="Times New Roman"/>
                <w:spacing w:val="1"/>
                <w:sz w:val="32"/>
                <w:szCs w:val="32"/>
              </w:rPr>
              <w:t>о</w:t>
            </w:r>
            <w:r w:rsidRPr="00364F17">
              <w:rPr>
                <w:rFonts w:ascii="Times New Roman" w:hAnsi="Times New Roman"/>
                <w:sz w:val="32"/>
                <w:szCs w:val="32"/>
              </w:rPr>
              <w:t>е пл</w:t>
            </w:r>
            <w:r w:rsidRPr="00364F17">
              <w:rPr>
                <w:rFonts w:ascii="Times New Roman" w:hAnsi="Times New Roman"/>
                <w:spacing w:val="-3"/>
                <w:sz w:val="32"/>
                <w:szCs w:val="32"/>
              </w:rPr>
              <w:t>а</w:t>
            </w:r>
            <w:r w:rsidRPr="00364F17">
              <w:rPr>
                <w:rFonts w:ascii="Times New Roman" w:hAnsi="Times New Roman"/>
                <w:spacing w:val="1"/>
                <w:sz w:val="32"/>
                <w:szCs w:val="32"/>
              </w:rPr>
              <w:t>н</w:t>
            </w:r>
            <w:r w:rsidRPr="00364F17">
              <w:rPr>
                <w:rFonts w:ascii="Times New Roman" w:hAnsi="Times New Roman"/>
                <w:spacing w:val="-1"/>
                <w:sz w:val="32"/>
                <w:szCs w:val="32"/>
              </w:rPr>
              <w:t>и</w:t>
            </w:r>
            <w:r w:rsidRPr="00364F17">
              <w:rPr>
                <w:rFonts w:ascii="Times New Roman" w:hAnsi="Times New Roman"/>
                <w:spacing w:val="1"/>
                <w:sz w:val="32"/>
                <w:szCs w:val="32"/>
              </w:rPr>
              <w:t>ро</w:t>
            </w:r>
            <w:r w:rsidRPr="00364F17">
              <w:rPr>
                <w:rFonts w:ascii="Times New Roman" w:hAnsi="Times New Roman"/>
                <w:sz w:val="32"/>
                <w:szCs w:val="32"/>
              </w:rPr>
              <w:t>в</w:t>
            </w:r>
            <w:r w:rsidRPr="00364F17">
              <w:rPr>
                <w:rFonts w:ascii="Times New Roman" w:hAnsi="Times New Roman"/>
                <w:spacing w:val="-3"/>
                <w:sz w:val="32"/>
                <w:szCs w:val="32"/>
              </w:rPr>
              <w:t>а</w:t>
            </w:r>
            <w:r w:rsidRPr="00364F17">
              <w:rPr>
                <w:rFonts w:ascii="Times New Roman" w:hAnsi="Times New Roman"/>
                <w:spacing w:val="-1"/>
                <w:sz w:val="32"/>
                <w:szCs w:val="32"/>
              </w:rPr>
              <w:t>н</w:t>
            </w:r>
            <w:r w:rsidRPr="00364F17">
              <w:rPr>
                <w:rFonts w:ascii="Times New Roman" w:hAnsi="Times New Roman"/>
                <w:spacing w:val="1"/>
                <w:sz w:val="32"/>
                <w:szCs w:val="32"/>
              </w:rPr>
              <w:t>и</w:t>
            </w:r>
            <w:r w:rsidRPr="00364F17">
              <w:rPr>
                <w:rFonts w:ascii="Times New Roman" w:hAnsi="Times New Roman"/>
                <w:sz w:val="32"/>
                <w:szCs w:val="32"/>
              </w:rPr>
              <w:t>е</w:t>
            </w:r>
          </w:p>
        </w:tc>
        <w:tc>
          <w:tcPr>
            <w:tcW w:w="1560" w:type="dxa"/>
            <w:vAlign w:val="center"/>
          </w:tcPr>
          <w:p w:rsidR="00103461" w:rsidRPr="0096124E" w:rsidRDefault="006E3CD5" w:rsidP="00426878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-20"/>
              <w:jc w:val="center"/>
              <w:rPr>
                <w:rFonts w:ascii="Times New Roman" w:hAnsi="Times New Roman"/>
                <w:sz w:val="28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30</w:t>
            </w:r>
          </w:p>
        </w:tc>
      </w:tr>
      <w:tr w:rsidR="00103461" w:rsidRPr="005658F6" w:rsidTr="00426878">
        <w:tc>
          <w:tcPr>
            <w:tcW w:w="7763" w:type="dxa"/>
          </w:tcPr>
          <w:p w:rsidR="00103461" w:rsidRPr="00364F17" w:rsidRDefault="00794D52" w:rsidP="000B73E4">
            <w:pPr>
              <w:pStyle w:val="aa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20" w:after="120" w:line="240" w:lineRule="exact"/>
              <w:ind w:right="-20"/>
              <w:rPr>
                <w:rFonts w:ascii="Times New Roman" w:hAnsi="Times New Roman"/>
                <w:sz w:val="32"/>
                <w:szCs w:val="32"/>
              </w:rPr>
            </w:pPr>
            <w:r w:rsidRPr="00364F17">
              <w:rPr>
                <w:rFonts w:ascii="Times New Roman" w:hAnsi="Times New Roman"/>
                <w:sz w:val="32"/>
                <w:szCs w:val="32"/>
              </w:rPr>
              <w:t>Список  р</w:t>
            </w:r>
            <w:r w:rsidR="00103461" w:rsidRPr="00364F17">
              <w:rPr>
                <w:rFonts w:ascii="Times New Roman" w:hAnsi="Times New Roman"/>
                <w:sz w:val="32"/>
                <w:szCs w:val="32"/>
              </w:rPr>
              <w:t>ек</w:t>
            </w:r>
            <w:r w:rsidR="00103461" w:rsidRPr="00364F17">
              <w:rPr>
                <w:rFonts w:ascii="Times New Roman" w:hAnsi="Times New Roman"/>
                <w:spacing w:val="1"/>
                <w:sz w:val="32"/>
                <w:szCs w:val="32"/>
              </w:rPr>
              <w:t>о</w:t>
            </w:r>
            <w:r w:rsidR="00103461" w:rsidRPr="00364F17">
              <w:rPr>
                <w:rFonts w:ascii="Times New Roman" w:hAnsi="Times New Roman"/>
                <w:spacing w:val="-3"/>
                <w:sz w:val="32"/>
                <w:szCs w:val="32"/>
              </w:rPr>
              <w:t>м</w:t>
            </w:r>
            <w:r w:rsidR="00103461" w:rsidRPr="00364F17">
              <w:rPr>
                <w:rFonts w:ascii="Times New Roman" w:hAnsi="Times New Roman"/>
                <w:sz w:val="32"/>
                <w:szCs w:val="32"/>
              </w:rPr>
              <w:t>е</w:t>
            </w:r>
            <w:r w:rsidR="00103461" w:rsidRPr="00364F17">
              <w:rPr>
                <w:rFonts w:ascii="Times New Roman" w:hAnsi="Times New Roman"/>
                <w:spacing w:val="-1"/>
                <w:sz w:val="32"/>
                <w:szCs w:val="32"/>
              </w:rPr>
              <w:t>н</w:t>
            </w:r>
            <w:r w:rsidR="00103461" w:rsidRPr="00364F17">
              <w:rPr>
                <w:rFonts w:ascii="Times New Roman" w:hAnsi="Times New Roman"/>
                <w:spacing w:val="1"/>
                <w:sz w:val="32"/>
                <w:szCs w:val="32"/>
              </w:rPr>
              <w:t>д</w:t>
            </w:r>
            <w:r w:rsidR="00103461" w:rsidRPr="00364F17">
              <w:rPr>
                <w:rFonts w:ascii="Times New Roman" w:hAnsi="Times New Roman"/>
                <w:spacing w:val="-4"/>
                <w:sz w:val="32"/>
                <w:szCs w:val="32"/>
              </w:rPr>
              <w:t>у</w:t>
            </w:r>
            <w:r w:rsidRPr="00364F17">
              <w:rPr>
                <w:rFonts w:ascii="Times New Roman" w:hAnsi="Times New Roman"/>
                <w:sz w:val="32"/>
                <w:szCs w:val="32"/>
              </w:rPr>
              <w:t xml:space="preserve">емой  </w:t>
            </w:r>
            <w:r w:rsidR="00103461" w:rsidRPr="00364F17">
              <w:rPr>
                <w:rFonts w:ascii="Times New Roman" w:hAnsi="Times New Roman"/>
                <w:sz w:val="32"/>
                <w:szCs w:val="32"/>
              </w:rPr>
              <w:t xml:space="preserve"> </w:t>
            </w:r>
            <w:r w:rsidR="00103461" w:rsidRPr="00364F17">
              <w:rPr>
                <w:rFonts w:ascii="Times New Roman" w:hAnsi="Times New Roman"/>
                <w:spacing w:val="-1"/>
                <w:sz w:val="32"/>
                <w:szCs w:val="32"/>
              </w:rPr>
              <w:t>л</w:t>
            </w:r>
            <w:r w:rsidR="00103461" w:rsidRPr="00364F17">
              <w:rPr>
                <w:rFonts w:ascii="Times New Roman" w:hAnsi="Times New Roman"/>
                <w:spacing w:val="1"/>
                <w:sz w:val="32"/>
                <w:szCs w:val="32"/>
              </w:rPr>
              <w:t>и</w:t>
            </w:r>
            <w:r w:rsidR="00103461" w:rsidRPr="00364F17">
              <w:rPr>
                <w:rFonts w:ascii="Times New Roman" w:hAnsi="Times New Roman"/>
                <w:sz w:val="32"/>
                <w:szCs w:val="32"/>
              </w:rPr>
              <w:t>т</w:t>
            </w:r>
            <w:r w:rsidR="00103461" w:rsidRPr="00364F17">
              <w:rPr>
                <w:rFonts w:ascii="Times New Roman" w:hAnsi="Times New Roman"/>
                <w:spacing w:val="-1"/>
                <w:sz w:val="32"/>
                <w:szCs w:val="32"/>
              </w:rPr>
              <w:t>е</w:t>
            </w:r>
            <w:r w:rsidR="00103461" w:rsidRPr="00364F17">
              <w:rPr>
                <w:rFonts w:ascii="Times New Roman" w:hAnsi="Times New Roman"/>
                <w:spacing w:val="1"/>
                <w:sz w:val="32"/>
                <w:szCs w:val="32"/>
              </w:rPr>
              <w:t>р</w:t>
            </w:r>
            <w:r w:rsidR="00103461" w:rsidRPr="00364F17">
              <w:rPr>
                <w:rFonts w:ascii="Times New Roman" w:hAnsi="Times New Roman"/>
                <w:sz w:val="32"/>
                <w:szCs w:val="32"/>
              </w:rPr>
              <w:t>ат</w:t>
            </w:r>
            <w:r w:rsidR="00103461" w:rsidRPr="00364F17">
              <w:rPr>
                <w:rFonts w:ascii="Times New Roman" w:hAnsi="Times New Roman"/>
                <w:spacing w:val="-4"/>
                <w:sz w:val="32"/>
                <w:szCs w:val="32"/>
              </w:rPr>
              <w:t>у</w:t>
            </w:r>
            <w:r w:rsidR="00103461" w:rsidRPr="00364F17">
              <w:rPr>
                <w:rFonts w:ascii="Times New Roman" w:hAnsi="Times New Roman"/>
                <w:spacing w:val="1"/>
                <w:sz w:val="32"/>
                <w:szCs w:val="32"/>
              </w:rPr>
              <w:t>р</w:t>
            </w:r>
            <w:r w:rsidRPr="00364F17">
              <w:rPr>
                <w:rFonts w:ascii="Times New Roman" w:hAnsi="Times New Roman"/>
                <w:spacing w:val="1"/>
                <w:sz w:val="32"/>
                <w:szCs w:val="32"/>
              </w:rPr>
              <w:t>ы</w:t>
            </w:r>
          </w:p>
        </w:tc>
        <w:tc>
          <w:tcPr>
            <w:tcW w:w="1560" w:type="dxa"/>
            <w:vAlign w:val="center"/>
          </w:tcPr>
          <w:p w:rsidR="00103461" w:rsidRPr="0096124E" w:rsidRDefault="006E3CD5" w:rsidP="00426878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-20"/>
              <w:jc w:val="center"/>
              <w:rPr>
                <w:rFonts w:ascii="Times New Roman" w:hAnsi="Times New Roman"/>
                <w:sz w:val="28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73</w:t>
            </w:r>
            <w:bookmarkStart w:id="0" w:name="_GoBack"/>
            <w:bookmarkEnd w:id="0"/>
          </w:p>
        </w:tc>
      </w:tr>
    </w:tbl>
    <w:p w:rsidR="00025FDC" w:rsidRPr="005658F6" w:rsidRDefault="00025FDC" w:rsidP="00025FDC">
      <w:pPr>
        <w:widowControl w:val="0"/>
        <w:autoSpaceDE w:val="0"/>
        <w:autoSpaceDN w:val="0"/>
        <w:adjustRightInd w:val="0"/>
        <w:spacing w:before="1" w:after="0" w:line="240" w:lineRule="exact"/>
        <w:ind w:right="-20"/>
        <w:rPr>
          <w:rFonts w:ascii="Times New Roman" w:hAnsi="Times New Roman"/>
          <w:sz w:val="24"/>
          <w:szCs w:val="24"/>
        </w:rPr>
      </w:pPr>
    </w:p>
    <w:p w:rsidR="00E55BA8" w:rsidRPr="005658F6" w:rsidRDefault="00E55BA8" w:rsidP="00025FDC">
      <w:pPr>
        <w:rPr>
          <w:rFonts w:ascii="Times New Roman" w:hAnsi="Times New Roman"/>
          <w:sz w:val="28"/>
          <w:szCs w:val="28"/>
        </w:rPr>
      </w:pPr>
    </w:p>
    <w:p w:rsidR="00E55BA8" w:rsidRPr="005658F6" w:rsidRDefault="00E55BA8" w:rsidP="00025FDC">
      <w:pPr>
        <w:rPr>
          <w:rFonts w:ascii="Times New Roman" w:hAnsi="Times New Roman"/>
          <w:sz w:val="28"/>
          <w:szCs w:val="28"/>
        </w:rPr>
      </w:pPr>
    </w:p>
    <w:p w:rsidR="00E55BA8" w:rsidRPr="005658F6" w:rsidRDefault="00E55BA8" w:rsidP="00025FDC">
      <w:pPr>
        <w:rPr>
          <w:rFonts w:ascii="Times New Roman" w:hAnsi="Times New Roman"/>
          <w:sz w:val="28"/>
          <w:szCs w:val="28"/>
        </w:rPr>
      </w:pPr>
    </w:p>
    <w:p w:rsidR="00E55BA8" w:rsidRPr="005658F6" w:rsidRDefault="00E55BA8" w:rsidP="00025FDC">
      <w:pPr>
        <w:rPr>
          <w:rFonts w:ascii="Times New Roman" w:hAnsi="Times New Roman"/>
          <w:sz w:val="28"/>
          <w:szCs w:val="28"/>
        </w:rPr>
      </w:pPr>
    </w:p>
    <w:p w:rsidR="00E55BA8" w:rsidRPr="005658F6" w:rsidRDefault="00E55BA8" w:rsidP="00025FDC">
      <w:pPr>
        <w:rPr>
          <w:rFonts w:ascii="Times New Roman" w:hAnsi="Times New Roman"/>
          <w:sz w:val="28"/>
          <w:szCs w:val="28"/>
        </w:rPr>
      </w:pPr>
    </w:p>
    <w:p w:rsidR="00E55BA8" w:rsidRPr="005658F6" w:rsidRDefault="00E55BA8" w:rsidP="00025FDC">
      <w:pPr>
        <w:rPr>
          <w:rFonts w:ascii="Times New Roman" w:hAnsi="Times New Roman"/>
          <w:sz w:val="28"/>
          <w:szCs w:val="28"/>
        </w:rPr>
      </w:pPr>
    </w:p>
    <w:p w:rsidR="00E55BA8" w:rsidRPr="005658F6" w:rsidRDefault="00E55BA8" w:rsidP="00025FDC">
      <w:pPr>
        <w:rPr>
          <w:rFonts w:ascii="Times New Roman" w:hAnsi="Times New Roman"/>
          <w:sz w:val="28"/>
          <w:szCs w:val="28"/>
        </w:rPr>
      </w:pPr>
    </w:p>
    <w:p w:rsidR="00E55BA8" w:rsidRPr="005658F6" w:rsidRDefault="00E55BA8" w:rsidP="00025FDC">
      <w:pPr>
        <w:rPr>
          <w:rFonts w:ascii="Times New Roman" w:hAnsi="Times New Roman"/>
          <w:sz w:val="28"/>
          <w:szCs w:val="28"/>
        </w:rPr>
      </w:pPr>
    </w:p>
    <w:p w:rsidR="00E55BA8" w:rsidRPr="005658F6" w:rsidRDefault="00E55BA8" w:rsidP="00025FDC">
      <w:pPr>
        <w:rPr>
          <w:rFonts w:ascii="Times New Roman" w:hAnsi="Times New Roman"/>
          <w:sz w:val="28"/>
          <w:szCs w:val="28"/>
        </w:rPr>
      </w:pPr>
    </w:p>
    <w:p w:rsidR="00E55BA8" w:rsidRPr="005658F6" w:rsidRDefault="00E55BA8" w:rsidP="00025FDC">
      <w:pPr>
        <w:rPr>
          <w:rFonts w:ascii="Times New Roman" w:hAnsi="Times New Roman"/>
          <w:sz w:val="28"/>
          <w:szCs w:val="28"/>
        </w:rPr>
      </w:pPr>
    </w:p>
    <w:p w:rsidR="00E55BA8" w:rsidRPr="005658F6" w:rsidRDefault="00E55BA8" w:rsidP="00025FDC">
      <w:pPr>
        <w:rPr>
          <w:rFonts w:ascii="Times New Roman" w:hAnsi="Times New Roman"/>
          <w:sz w:val="28"/>
          <w:szCs w:val="28"/>
        </w:rPr>
      </w:pPr>
    </w:p>
    <w:p w:rsidR="00E55BA8" w:rsidRPr="005658F6" w:rsidRDefault="00E55BA8" w:rsidP="00025FDC">
      <w:pPr>
        <w:rPr>
          <w:rFonts w:ascii="Times New Roman" w:hAnsi="Times New Roman"/>
          <w:sz w:val="28"/>
          <w:szCs w:val="28"/>
        </w:rPr>
      </w:pPr>
    </w:p>
    <w:p w:rsidR="00B91311" w:rsidRPr="005658F6" w:rsidRDefault="00B91311" w:rsidP="003508A1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8"/>
          <w:szCs w:val="28"/>
        </w:rPr>
      </w:pPr>
    </w:p>
    <w:p w:rsidR="00B91311" w:rsidRPr="005658F6" w:rsidRDefault="00B91311" w:rsidP="003508A1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8"/>
          <w:szCs w:val="28"/>
          <w:lang w:val="en-US"/>
        </w:rPr>
      </w:pPr>
    </w:p>
    <w:p w:rsidR="002A59E8" w:rsidRPr="005658F6" w:rsidRDefault="002A59E8" w:rsidP="002A59E8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b/>
          <w:bCs/>
          <w:sz w:val="28"/>
          <w:szCs w:val="28"/>
        </w:rPr>
      </w:pPr>
    </w:p>
    <w:p w:rsidR="002A59E8" w:rsidRPr="005658F6" w:rsidRDefault="002A59E8" w:rsidP="002A59E8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b/>
          <w:bCs/>
          <w:sz w:val="28"/>
          <w:szCs w:val="28"/>
        </w:rPr>
      </w:pPr>
    </w:p>
    <w:p w:rsidR="002A59E8" w:rsidRPr="005658F6" w:rsidRDefault="002A59E8" w:rsidP="002A59E8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b/>
          <w:bCs/>
          <w:sz w:val="28"/>
          <w:szCs w:val="28"/>
        </w:rPr>
      </w:pPr>
    </w:p>
    <w:p w:rsidR="002A59E8" w:rsidRPr="005658F6" w:rsidRDefault="002A59E8" w:rsidP="002A59E8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b/>
          <w:bCs/>
          <w:sz w:val="28"/>
          <w:szCs w:val="28"/>
        </w:rPr>
      </w:pPr>
    </w:p>
    <w:p w:rsidR="002A59E8" w:rsidRPr="005658F6" w:rsidRDefault="002A59E8" w:rsidP="002A59E8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b/>
          <w:bCs/>
          <w:sz w:val="28"/>
          <w:szCs w:val="28"/>
        </w:rPr>
      </w:pPr>
    </w:p>
    <w:p w:rsidR="002A59E8" w:rsidRPr="005658F6" w:rsidRDefault="002A59E8" w:rsidP="002A59E8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b/>
          <w:bCs/>
          <w:sz w:val="28"/>
          <w:szCs w:val="28"/>
        </w:rPr>
      </w:pPr>
    </w:p>
    <w:p w:rsidR="002A59E8" w:rsidRPr="005658F6" w:rsidRDefault="002A59E8" w:rsidP="002A59E8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b/>
          <w:bCs/>
          <w:sz w:val="28"/>
          <w:szCs w:val="28"/>
        </w:rPr>
      </w:pPr>
    </w:p>
    <w:p w:rsidR="002A59E8" w:rsidRPr="005658F6" w:rsidRDefault="002A59E8" w:rsidP="002A59E8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b/>
          <w:bCs/>
          <w:sz w:val="28"/>
          <w:szCs w:val="28"/>
        </w:rPr>
      </w:pPr>
    </w:p>
    <w:p w:rsidR="002A59E8" w:rsidRPr="005658F6" w:rsidRDefault="002A59E8" w:rsidP="002A59E8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b/>
          <w:bCs/>
          <w:sz w:val="28"/>
          <w:szCs w:val="28"/>
        </w:rPr>
      </w:pPr>
    </w:p>
    <w:p w:rsidR="002A59E8" w:rsidRPr="005658F6" w:rsidRDefault="002A59E8" w:rsidP="002A59E8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b/>
          <w:bCs/>
          <w:sz w:val="28"/>
          <w:szCs w:val="28"/>
        </w:rPr>
      </w:pPr>
    </w:p>
    <w:p w:rsidR="002A59E8" w:rsidRPr="005658F6" w:rsidRDefault="002A59E8" w:rsidP="002A59E8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b/>
          <w:bCs/>
          <w:sz w:val="28"/>
          <w:szCs w:val="28"/>
        </w:rPr>
      </w:pPr>
    </w:p>
    <w:p w:rsidR="00F75D2B" w:rsidRPr="004C78F9" w:rsidRDefault="00F75D2B" w:rsidP="000B73E4">
      <w:pPr>
        <w:pStyle w:val="aa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b/>
          <w:bCs/>
          <w:sz w:val="28"/>
          <w:szCs w:val="28"/>
        </w:rPr>
      </w:pPr>
      <w:r w:rsidRPr="004C78F9">
        <w:rPr>
          <w:rFonts w:ascii="Times New Roman" w:hAnsi="Times New Roman"/>
          <w:b/>
          <w:bCs/>
          <w:spacing w:val="-1"/>
          <w:sz w:val="28"/>
          <w:szCs w:val="28"/>
        </w:rPr>
        <w:lastRenderedPageBreak/>
        <w:t>Р</w:t>
      </w:r>
      <w:r w:rsidRPr="004C78F9">
        <w:rPr>
          <w:rFonts w:ascii="Times New Roman" w:hAnsi="Times New Roman"/>
          <w:b/>
          <w:bCs/>
          <w:sz w:val="28"/>
          <w:szCs w:val="28"/>
        </w:rPr>
        <w:t>ЕЗУЛЬТ</w:t>
      </w:r>
      <w:r w:rsidRPr="004C78F9">
        <w:rPr>
          <w:rFonts w:ascii="Times New Roman" w:hAnsi="Times New Roman"/>
          <w:b/>
          <w:bCs/>
          <w:spacing w:val="-2"/>
          <w:sz w:val="28"/>
          <w:szCs w:val="28"/>
        </w:rPr>
        <w:t>А</w:t>
      </w:r>
      <w:r w:rsidRPr="004C78F9">
        <w:rPr>
          <w:rFonts w:ascii="Times New Roman" w:hAnsi="Times New Roman"/>
          <w:b/>
          <w:bCs/>
          <w:sz w:val="28"/>
          <w:szCs w:val="28"/>
        </w:rPr>
        <w:t>ТЫ О</w:t>
      </w:r>
      <w:r w:rsidRPr="004C78F9">
        <w:rPr>
          <w:rFonts w:ascii="Times New Roman" w:hAnsi="Times New Roman"/>
          <w:b/>
          <w:bCs/>
          <w:spacing w:val="-4"/>
          <w:sz w:val="28"/>
          <w:szCs w:val="28"/>
        </w:rPr>
        <w:t>С</w:t>
      </w:r>
      <w:r w:rsidRPr="004C78F9">
        <w:rPr>
          <w:rFonts w:ascii="Times New Roman" w:hAnsi="Times New Roman"/>
          <w:b/>
          <w:bCs/>
          <w:sz w:val="28"/>
          <w:szCs w:val="28"/>
        </w:rPr>
        <w:t>ВОЕНИЯ</w:t>
      </w:r>
      <w:r w:rsidRPr="004C78F9">
        <w:rPr>
          <w:rFonts w:ascii="Times New Roman" w:hAnsi="Times New Roman"/>
          <w:b/>
          <w:bCs/>
          <w:spacing w:val="-1"/>
          <w:sz w:val="28"/>
          <w:szCs w:val="28"/>
        </w:rPr>
        <w:t xml:space="preserve"> </w:t>
      </w:r>
      <w:r w:rsidRPr="004C78F9">
        <w:rPr>
          <w:rFonts w:ascii="Times New Roman" w:hAnsi="Times New Roman"/>
          <w:b/>
          <w:bCs/>
          <w:sz w:val="28"/>
          <w:szCs w:val="28"/>
        </w:rPr>
        <w:t>У</w:t>
      </w:r>
      <w:r w:rsidRPr="004C78F9">
        <w:rPr>
          <w:rFonts w:ascii="Times New Roman" w:hAnsi="Times New Roman"/>
          <w:b/>
          <w:bCs/>
          <w:spacing w:val="-3"/>
          <w:sz w:val="28"/>
          <w:szCs w:val="28"/>
        </w:rPr>
        <w:t>Ч</w:t>
      </w:r>
      <w:r w:rsidRPr="004C78F9">
        <w:rPr>
          <w:rFonts w:ascii="Times New Roman" w:hAnsi="Times New Roman"/>
          <w:b/>
          <w:bCs/>
          <w:sz w:val="28"/>
          <w:szCs w:val="28"/>
        </w:rPr>
        <w:t>Е</w:t>
      </w:r>
      <w:r w:rsidRPr="004C78F9">
        <w:rPr>
          <w:rFonts w:ascii="Times New Roman" w:hAnsi="Times New Roman"/>
          <w:b/>
          <w:bCs/>
          <w:spacing w:val="-1"/>
          <w:sz w:val="28"/>
          <w:szCs w:val="28"/>
        </w:rPr>
        <w:t>Б</w:t>
      </w:r>
      <w:r w:rsidRPr="004C78F9">
        <w:rPr>
          <w:rFonts w:ascii="Times New Roman" w:hAnsi="Times New Roman"/>
          <w:b/>
          <w:bCs/>
          <w:spacing w:val="-3"/>
          <w:sz w:val="28"/>
          <w:szCs w:val="28"/>
        </w:rPr>
        <w:t>Н</w:t>
      </w:r>
      <w:r w:rsidRPr="004C78F9">
        <w:rPr>
          <w:rFonts w:ascii="Times New Roman" w:hAnsi="Times New Roman"/>
          <w:b/>
          <w:bCs/>
          <w:sz w:val="28"/>
          <w:szCs w:val="28"/>
        </w:rPr>
        <w:t xml:space="preserve">ОЙ </w:t>
      </w:r>
      <w:r w:rsidRPr="004C78F9">
        <w:rPr>
          <w:rFonts w:ascii="Times New Roman" w:hAnsi="Times New Roman"/>
          <w:b/>
          <w:bCs/>
          <w:spacing w:val="-2"/>
          <w:sz w:val="28"/>
          <w:szCs w:val="28"/>
        </w:rPr>
        <w:t>Д</w:t>
      </w:r>
      <w:r w:rsidRPr="004C78F9">
        <w:rPr>
          <w:rFonts w:ascii="Times New Roman" w:hAnsi="Times New Roman"/>
          <w:b/>
          <w:bCs/>
          <w:sz w:val="28"/>
          <w:szCs w:val="28"/>
        </w:rPr>
        <w:t>И</w:t>
      </w:r>
      <w:r w:rsidRPr="004C78F9">
        <w:rPr>
          <w:rFonts w:ascii="Times New Roman" w:hAnsi="Times New Roman"/>
          <w:b/>
          <w:bCs/>
          <w:spacing w:val="-1"/>
          <w:sz w:val="28"/>
          <w:szCs w:val="28"/>
        </w:rPr>
        <w:t>С</w:t>
      </w:r>
      <w:r w:rsidRPr="004C78F9">
        <w:rPr>
          <w:rFonts w:ascii="Times New Roman" w:hAnsi="Times New Roman"/>
          <w:b/>
          <w:bCs/>
          <w:sz w:val="28"/>
          <w:szCs w:val="28"/>
        </w:rPr>
        <w:t>ЦИПЛИ</w:t>
      </w:r>
      <w:r w:rsidRPr="004C78F9">
        <w:rPr>
          <w:rFonts w:ascii="Times New Roman" w:hAnsi="Times New Roman"/>
          <w:b/>
          <w:bCs/>
          <w:spacing w:val="-3"/>
          <w:sz w:val="28"/>
          <w:szCs w:val="28"/>
        </w:rPr>
        <w:t>Н</w:t>
      </w:r>
      <w:r w:rsidRPr="004C78F9">
        <w:rPr>
          <w:rFonts w:ascii="Times New Roman" w:hAnsi="Times New Roman"/>
          <w:b/>
          <w:bCs/>
          <w:sz w:val="28"/>
          <w:szCs w:val="28"/>
        </w:rPr>
        <w:t>Ы</w:t>
      </w:r>
    </w:p>
    <w:p w:rsidR="004C78F9" w:rsidRDefault="004C78F9" w:rsidP="004C78F9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b/>
          <w:bCs/>
          <w:sz w:val="28"/>
          <w:szCs w:val="28"/>
        </w:rPr>
      </w:pPr>
    </w:p>
    <w:p w:rsidR="004C78F9" w:rsidRDefault="004C78F9" w:rsidP="001C0216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b/>
          <w:bCs/>
          <w:sz w:val="28"/>
          <w:szCs w:val="28"/>
        </w:rPr>
      </w:pPr>
      <w:r w:rsidRPr="004C78F9">
        <w:rPr>
          <w:rFonts w:ascii="Times New Roman" w:hAnsi="Times New Roman"/>
          <w:sz w:val="28"/>
          <w:szCs w:val="28"/>
        </w:rPr>
        <w:t>Планируемые личностные результаты освоения ООП</w:t>
      </w:r>
    </w:p>
    <w:p w:rsidR="004C78F9" w:rsidRPr="001C0216" w:rsidRDefault="004C78F9" w:rsidP="004C78F9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C78F9" w:rsidRPr="001C0216" w:rsidRDefault="004C78F9" w:rsidP="004C78F9">
      <w:pPr>
        <w:rPr>
          <w:rFonts w:ascii="Times New Roman" w:hAnsi="Times New Roman"/>
          <w:b/>
          <w:sz w:val="24"/>
          <w:szCs w:val="24"/>
        </w:rPr>
      </w:pPr>
      <w:r w:rsidRPr="001C0216">
        <w:rPr>
          <w:rFonts w:ascii="Times New Roman" w:hAnsi="Times New Roman"/>
          <w:b/>
          <w:sz w:val="24"/>
          <w:szCs w:val="24"/>
        </w:rPr>
        <w:t xml:space="preserve">Личностные результаты в сфере отношений обучающихся к России как к Родине (Отечеству): </w:t>
      </w:r>
    </w:p>
    <w:p w:rsidR="004C78F9" w:rsidRPr="001C0216" w:rsidRDefault="004C78F9" w:rsidP="004C78F9">
      <w:pPr>
        <w:pStyle w:val="a"/>
        <w:rPr>
          <w:sz w:val="24"/>
          <w:szCs w:val="24"/>
        </w:rPr>
      </w:pPr>
      <w:r w:rsidRPr="001C0216">
        <w:rPr>
          <w:sz w:val="24"/>
          <w:szCs w:val="24"/>
        </w:rPr>
        <w:t xml:space="preserve">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 </w:t>
      </w:r>
    </w:p>
    <w:p w:rsidR="004C78F9" w:rsidRPr="001C0216" w:rsidRDefault="004C78F9" w:rsidP="004C78F9">
      <w:pPr>
        <w:pStyle w:val="a"/>
        <w:rPr>
          <w:sz w:val="24"/>
          <w:szCs w:val="24"/>
        </w:rPr>
      </w:pPr>
      <w:r w:rsidRPr="001C0216">
        <w:rPr>
          <w:sz w:val="24"/>
          <w:szCs w:val="24"/>
        </w:rPr>
        <w:t>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</w:r>
    </w:p>
    <w:p w:rsidR="004C78F9" w:rsidRPr="001C0216" w:rsidRDefault="004C78F9" w:rsidP="004C78F9">
      <w:pPr>
        <w:pStyle w:val="a"/>
        <w:rPr>
          <w:sz w:val="24"/>
          <w:szCs w:val="24"/>
        </w:rPr>
      </w:pPr>
      <w:r w:rsidRPr="001C0216">
        <w:rPr>
          <w:sz w:val="24"/>
          <w:szCs w:val="24"/>
        </w:rPr>
        <w:t>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</w:r>
    </w:p>
    <w:p w:rsidR="004C78F9" w:rsidRPr="001C0216" w:rsidRDefault="004C78F9" w:rsidP="004C78F9">
      <w:pPr>
        <w:pStyle w:val="a"/>
        <w:rPr>
          <w:sz w:val="24"/>
          <w:szCs w:val="24"/>
        </w:rPr>
      </w:pPr>
      <w:r w:rsidRPr="001C0216">
        <w:rPr>
          <w:sz w:val="24"/>
          <w:szCs w:val="24"/>
        </w:rPr>
        <w:t>воспитание уважения к культуре, языкам, традициям и обычаям народов, проживающих в Российской Федерации.</w:t>
      </w:r>
    </w:p>
    <w:p w:rsidR="007773F9" w:rsidRPr="000B73E4" w:rsidRDefault="007773F9" w:rsidP="000B73E4">
      <w:pPr>
        <w:pStyle w:val="3"/>
        <w:jc w:val="center"/>
        <w:rPr>
          <w:rFonts w:ascii="Times New Roman" w:hAnsi="Times New Roman" w:cs="Times New Roman"/>
          <w:sz w:val="24"/>
          <w:szCs w:val="24"/>
        </w:rPr>
      </w:pPr>
      <w:r w:rsidRPr="000B73E4">
        <w:rPr>
          <w:rFonts w:ascii="Times New Roman" w:hAnsi="Times New Roman" w:cs="Times New Roman"/>
          <w:sz w:val="24"/>
          <w:szCs w:val="24"/>
        </w:rPr>
        <w:t>Планируемые метапредметные результаты освоения ООП</w:t>
      </w:r>
    </w:p>
    <w:p w:rsidR="007773F9" w:rsidRPr="000B73E4" w:rsidRDefault="007773F9" w:rsidP="00614043">
      <w:pPr>
        <w:spacing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0B73E4">
        <w:rPr>
          <w:rFonts w:ascii="Times New Roman" w:eastAsia="Times New Roman" w:hAnsi="Times New Roman"/>
          <w:sz w:val="24"/>
          <w:szCs w:val="24"/>
        </w:rPr>
        <w:t>Метапредметные результаты освоения основной образовательной программы представлены тремя группами универсальных учебных действий (УУД).</w:t>
      </w:r>
    </w:p>
    <w:p w:rsidR="000B73E4" w:rsidRPr="000B73E4" w:rsidRDefault="000B73E4" w:rsidP="000B73E4">
      <w:pPr>
        <w:numPr>
          <w:ilvl w:val="0"/>
          <w:numId w:val="5"/>
        </w:numPr>
        <w:suppressAutoHyphens/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0B73E4">
        <w:rPr>
          <w:rFonts w:ascii="Times New Roman" w:eastAsia="Times New Roman" w:hAnsi="Times New Roman"/>
          <w:b/>
          <w:sz w:val="24"/>
          <w:szCs w:val="24"/>
        </w:rPr>
        <w:t>Регулятивные универсальные учебные действия</w:t>
      </w:r>
    </w:p>
    <w:p w:rsidR="000B73E4" w:rsidRPr="000B73E4" w:rsidRDefault="000B73E4" w:rsidP="000B73E4">
      <w:pPr>
        <w:rPr>
          <w:rFonts w:ascii="Times New Roman" w:hAnsi="Times New Roman"/>
          <w:b/>
          <w:sz w:val="24"/>
          <w:szCs w:val="24"/>
        </w:rPr>
      </w:pPr>
      <w:r w:rsidRPr="000B73E4">
        <w:rPr>
          <w:rFonts w:ascii="Times New Roman" w:eastAsia="Times New Roman" w:hAnsi="Times New Roman"/>
          <w:b/>
          <w:sz w:val="24"/>
          <w:szCs w:val="24"/>
        </w:rPr>
        <w:t>Выпускник научится:</w:t>
      </w:r>
    </w:p>
    <w:p w:rsidR="000B73E4" w:rsidRPr="000B73E4" w:rsidRDefault="000B73E4" w:rsidP="000B73E4">
      <w:pPr>
        <w:pStyle w:val="a"/>
        <w:rPr>
          <w:sz w:val="24"/>
          <w:szCs w:val="24"/>
        </w:rPr>
      </w:pPr>
      <w:r w:rsidRPr="000B73E4">
        <w:rPr>
          <w:sz w:val="24"/>
          <w:szCs w:val="24"/>
        </w:rPr>
        <w:t>самостоятельно определять цели, задавать параметры и критерии, по которым можно определить, что цель достигнута;</w:t>
      </w:r>
    </w:p>
    <w:p w:rsidR="000B73E4" w:rsidRPr="000B73E4" w:rsidRDefault="000B73E4" w:rsidP="000B73E4">
      <w:pPr>
        <w:pStyle w:val="a"/>
        <w:rPr>
          <w:sz w:val="24"/>
          <w:szCs w:val="24"/>
        </w:rPr>
      </w:pPr>
      <w:r w:rsidRPr="000B73E4">
        <w:rPr>
          <w:sz w:val="24"/>
          <w:szCs w:val="24"/>
        </w:rPr>
        <w:t>ставить и формулировать собственные задачи в образовательной деятельности и жизненных ситуациях;</w:t>
      </w:r>
    </w:p>
    <w:p w:rsidR="000B73E4" w:rsidRPr="000B73E4" w:rsidRDefault="000B73E4" w:rsidP="000B73E4">
      <w:pPr>
        <w:pStyle w:val="a"/>
        <w:rPr>
          <w:sz w:val="24"/>
          <w:szCs w:val="24"/>
        </w:rPr>
      </w:pPr>
      <w:r w:rsidRPr="000B73E4">
        <w:rPr>
          <w:sz w:val="24"/>
          <w:szCs w:val="24"/>
        </w:rPr>
        <w:t>оценивать ресурсы, в том числе время и другие нематериальные ресурсы, необходимые для достижения поставленной цели;</w:t>
      </w:r>
    </w:p>
    <w:p w:rsidR="000B73E4" w:rsidRPr="000B73E4" w:rsidRDefault="000B73E4" w:rsidP="000B73E4">
      <w:pPr>
        <w:pStyle w:val="a"/>
        <w:rPr>
          <w:sz w:val="24"/>
          <w:szCs w:val="24"/>
        </w:rPr>
      </w:pPr>
      <w:r w:rsidRPr="000B73E4">
        <w:rPr>
          <w:sz w:val="24"/>
          <w:szCs w:val="24"/>
        </w:rPr>
        <w:t xml:space="preserve">выбирать путь достижения цели, планировать решение поставленных задач, оптимизируя материальные и нематериальные затраты; </w:t>
      </w:r>
    </w:p>
    <w:p w:rsidR="000B73E4" w:rsidRPr="000B73E4" w:rsidRDefault="000B73E4" w:rsidP="000B73E4">
      <w:pPr>
        <w:pStyle w:val="a"/>
        <w:rPr>
          <w:sz w:val="24"/>
          <w:szCs w:val="24"/>
        </w:rPr>
      </w:pPr>
      <w:r w:rsidRPr="000B73E4">
        <w:rPr>
          <w:sz w:val="24"/>
          <w:szCs w:val="24"/>
        </w:rPr>
        <w:t>организовывать эффективный поиск ресурсов, необходимых для достижения поставленной цели;</w:t>
      </w:r>
    </w:p>
    <w:p w:rsidR="000B73E4" w:rsidRPr="000B73E4" w:rsidRDefault="000B73E4" w:rsidP="000B73E4">
      <w:pPr>
        <w:pStyle w:val="a"/>
        <w:rPr>
          <w:sz w:val="24"/>
          <w:szCs w:val="24"/>
        </w:rPr>
      </w:pPr>
      <w:r w:rsidRPr="000B73E4">
        <w:rPr>
          <w:sz w:val="24"/>
          <w:szCs w:val="24"/>
        </w:rPr>
        <w:t>сопоставлять полученный результат деятельности с поставленной заранее целью.</w:t>
      </w:r>
    </w:p>
    <w:p w:rsidR="000B73E4" w:rsidRPr="000B73E4" w:rsidRDefault="000B73E4" w:rsidP="000B73E4">
      <w:pPr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0B73E4">
        <w:rPr>
          <w:rFonts w:ascii="Times New Roman" w:eastAsia="Times New Roman" w:hAnsi="Times New Roman"/>
          <w:b/>
          <w:sz w:val="24"/>
          <w:szCs w:val="24"/>
        </w:rPr>
        <w:lastRenderedPageBreak/>
        <w:t>2. Познавательные универсальные учебные действия</w:t>
      </w:r>
    </w:p>
    <w:p w:rsidR="000B73E4" w:rsidRPr="000B73E4" w:rsidRDefault="000B73E4" w:rsidP="000B73E4">
      <w:pPr>
        <w:rPr>
          <w:rFonts w:ascii="Times New Roman" w:eastAsia="Times New Roman" w:hAnsi="Times New Roman"/>
          <w:b/>
          <w:sz w:val="24"/>
          <w:szCs w:val="24"/>
        </w:rPr>
      </w:pPr>
      <w:r w:rsidRPr="000B73E4">
        <w:rPr>
          <w:rFonts w:ascii="Times New Roman" w:eastAsia="Times New Roman" w:hAnsi="Times New Roman"/>
          <w:b/>
          <w:sz w:val="24"/>
          <w:szCs w:val="24"/>
        </w:rPr>
        <w:t xml:space="preserve">Выпускник научится: </w:t>
      </w:r>
    </w:p>
    <w:p w:rsidR="000B73E4" w:rsidRPr="000B73E4" w:rsidRDefault="000B73E4" w:rsidP="000B73E4">
      <w:pPr>
        <w:pStyle w:val="a"/>
        <w:rPr>
          <w:sz w:val="24"/>
          <w:szCs w:val="24"/>
        </w:rPr>
      </w:pPr>
      <w:r w:rsidRPr="000B73E4">
        <w:rPr>
          <w:sz w:val="24"/>
          <w:szCs w:val="24"/>
        </w:rPr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0B73E4" w:rsidRPr="000B73E4" w:rsidRDefault="000B73E4" w:rsidP="000B73E4">
      <w:pPr>
        <w:pStyle w:val="a"/>
        <w:rPr>
          <w:sz w:val="24"/>
          <w:szCs w:val="24"/>
        </w:rPr>
      </w:pPr>
      <w:r w:rsidRPr="000B73E4">
        <w:rPr>
          <w:sz w:val="24"/>
          <w:szCs w:val="24"/>
        </w:rPr>
        <w:t>критически оценивать и интерпретировать информацию с разных позиций,  распознавать и фиксировать противоречия в информационных источниках;</w:t>
      </w:r>
    </w:p>
    <w:p w:rsidR="000B73E4" w:rsidRPr="000B73E4" w:rsidRDefault="000B73E4" w:rsidP="000B73E4">
      <w:pPr>
        <w:pStyle w:val="a"/>
        <w:rPr>
          <w:sz w:val="24"/>
          <w:szCs w:val="24"/>
        </w:rPr>
      </w:pPr>
      <w:r w:rsidRPr="000B73E4">
        <w:rPr>
          <w:sz w:val="24"/>
          <w:szCs w:val="24"/>
        </w:rPr>
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0B73E4" w:rsidRPr="000B73E4" w:rsidRDefault="000B73E4" w:rsidP="000B73E4">
      <w:pPr>
        <w:pStyle w:val="a"/>
        <w:rPr>
          <w:sz w:val="24"/>
          <w:szCs w:val="24"/>
        </w:rPr>
      </w:pPr>
      <w:r w:rsidRPr="000B73E4">
        <w:rPr>
          <w:sz w:val="24"/>
          <w:szCs w:val="24"/>
        </w:rPr>
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0B73E4" w:rsidRPr="000B73E4" w:rsidRDefault="000B73E4" w:rsidP="000B73E4">
      <w:pPr>
        <w:pStyle w:val="a"/>
        <w:rPr>
          <w:sz w:val="24"/>
          <w:szCs w:val="24"/>
        </w:rPr>
      </w:pPr>
      <w:r w:rsidRPr="000B73E4">
        <w:rPr>
          <w:sz w:val="24"/>
          <w:szCs w:val="24"/>
        </w:rPr>
        <w:t>выходить за рамки учебного предмета и осуществлять целенаправленный поиск возможностей для  широкого переноса средств и способов действия;</w:t>
      </w:r>
    </w:p>
    <w:p w:rsidR="000B73E4" w:rsidRPr="000B73E4" w:rsidRDefault="000B73E4" w:rsidP="000B73E4">
      <w:pPr>
        <w:pStyle w:val="a"/>
        <w:rPr>
          <w:sz w:val="24"/>
          <w:szCs w:val="24"/>
        </w:rPr>
      </w:pPr>
      <w:r w:rsidRPr="000B73E4">
        <w:rPr>
          <w:sz w:val="24"/>
          <w:szCs w:val="24"/>
        </w:rPr>
        <w:t>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0B73E4" w:rsidRPr="000B73E4" w:rsidRDefault="000B73E4" w:rsidP="000B73E4">
      <w:pPr>
        <w:pStyle w:val="a"/>
        <w:rPr>
          <w:sz w:val="24"/>
          <w:szCs w:val="24"/>
        </w:rPr>
      </w:pPr>
      <w:r w:rsidRPr="000B73E4">
        <w:rPr>
          <w:sz w:val="24"/>
          <w:szCs w:val="24"/>
        </w:rPr>
        <w:t>менять и удерживать разные позиции в познавательной деятельности.</w:t>
      </w:r>
    </w:p>
    <w:p w:rsidR="00056652" w:rsidRPr="00056652" w:rsidRDefault="00056652" w:rsidP="00056652">
      <w:pPr>
        <w:numPr>
          <w:ilvl w:val="0"/>
          <w:numId w:val="6"/>
        </w:numPr>
        <w:suppressAutoHyphens/>
        <w:spacing w:after="0" w:line="360" w:lineRule="auto"/>
        <w:ind w:left="993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056652">
        <w:rPr>
          <w:rFonts w:ascii="Times New Roman" w:eastAsia="Times New Roman" w:hAnsi="Times New Roman"/>
          <w:b/>
          <w:sz w:val="24"/>
          <w:szCs w:val="24"/>
        </w:rPr>
        <w:t>Коммуникативные универсальные учебные действия</w:t>
      </w:r>
    </w:p>
    <w:p w:rsidR="00056652" w:rsidRPr="00056652" w:rsidRDefault="00056652" w:rsidP="00056652">
      <w:pPr>
        <w:rPr>
          <w:rFonts w:ascii="Times New Roman" w:eastAsia="Times New Roman" w:hAnsi="Times New Roman"/>
          <w:b/>
          <w:sz w:val="24"/>
          <w:szCs w:val="24"/>
        </w:rPr>
      </w:pPr>
      <w:r w:rsidRPr="00056652">
        <w:rPr>
          <w:rFonts w:ascii="Times New Roman" w:eastAsia="Times New Roman" w:hAnsi="Times New Roman"/>
          <w:b/>
          <w:sz w:val="24"/>
          <w:szCs w:val="24"/>
        </w:rPr>
        <w:t>Выпускник научится:</w:t>
      </w:r>
    </w:p>
    <w:p w:rsidR="00056652" w:rsidRPr="00056652" w:rsidRDefault="00056652" w:rsidP="00056652">
      <w:pPr>
        <w:pStyle w:val="a"/>
        <w:rPr>
          <w:sz w:val="24"/>
          <w:szCs w:val="24"/>
        </w:rPr>
      </w:pPr>
      <w:r w:rsidRPr="00056652">
        <w:rPr>
          <w:sz w:val="24"/>
          <w:szCs w:val="24"/>
        </w:rPr>
        <w:t>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056652" w:rsidRPr="00056652" w:rsidRDefault="00056652" w:rsidP="00056652">
      <w:pPr>
        <w:pStyle w:val="a"/>
        <w:rPr>
          <w:sz w:val="24"/>
          <w:szCs w:val="24"/>
        </w:rPr>
      </w:pPr>
      <w:r w:rsidRPr="00056652">
        <w:rPr>
          <w:sz w:val="24"/>
          <w:szCs w:val="24"/>
        </w:rPr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056652" w:rsidRPr="00056652" w:rsidRDefault="00056652" w:rsidP="00056652">
      <w:pPr>
        <w:pStyle w:val="a"/>
        <w:rPr>
          <w:sz w:val="24"/>
          <w:szCs w:val="24"/>
        </w:rPr>
      </w:pPr>
      <w:r w:rsidRPr="00056652">
        <w:rPr>
          <w:sz w:val="24"/>
          <w:szCs w:val="24"/>
        </w:rPr>
        <w:t>координировать и выполнять работу в условиях реального, виртуального и комбинированного взаимодействия;</w:t>
      </w:r>
    </w:p>
    <w:p w:rsidR="00056652" w:rsidRPr="00056652" w:rsidRDefault="00056652" w:rsidP="00056652">
      <w:pPr>
        <w:pStyle w:val="a"/>
        <w:rPr>
          <w:sz w:val="24"/>
          <w:szCs w:val="24"/>
        </w:rPr>
      </w:pPr>
      <w:r w:rsidRPr="00056652">
        <w:rPr>
          <w:sz w:val="24"/>
          <w:szCs w:val="24"/>
        </w:rPr>
        <w:t>развернуто, логично и точно излагать свою точку зрения с использованием адекватных (устных и письменных) языковых средств;</w:t>
      </w:r>
    </w:p>
    <w:p w:rsidR="00056652" w:rsidRPr="00056652" w:rsidRDefault="00056652" w:rsidP="00056652">
      <w:pPr>
        <w:pStyle w:val="a"/>
        <w:rPr>
          <w:sz w:val="24"/>
          <w:szCs w:val="24"/>
        </w:rPr>
      </w:pPr>
      <w:r w:rsidRPr="00056652">
        <w:rPr>
          <w:sz w:val="24"/>
          <w:szCs w:val="24"/>
        </w:rPr>
        <w:t>распознавать конфликтогенные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4C78F9" w:rsidRPr="00BD4E37" w:rsidRDefault="00BD4E37" w:rsidP="00BD4E37">
      <w:pPr>
        <w:pStyle w:val="3"/>
        <w:jc w:val="center"/>
        <w:rPr>
          <w:rFonts w:ascii="Times New Roman" w:hAnsi="Times New Roman" w:cs="Times New Roman"/>
          <w:sz w:val="24"/>
          <w:szCs w:val="24"/>
        </w:rPr>
      </w:pPr>
      <w:r w:rsidRPr="00BD4E37">
        <w:rPr>
          <w:rFonts w:ascii="Times New Roman" w:hAnsi="Times New Roman" w:cs="Times New Roman"/>
          <w:sz w:val="24"/>
          <w:szCs w:val="24"/>
        </w:rPr>
        <w:lastRenderedPageBreak/>
        <w:t>Планируемые предметные результаты освоения ООП</w:t>
      </w:r>
    </w:p>
    <w:p w:rsidR="00F75D2B" w:rsidRPr="005658F6" w:rsidRDefault="00F75D2B" w:rsidP="00F75D2B">
      <w:pPr>
        <w:widowControl w:val="0"/>
        <w:autoSpaceDE w:val="0"/>
        <w:autoSpaceDN w:val="0"/>
        <w:adjustRightInd w:val="0"/>
        <w:spacing w:before="3" w:after="0" w:line="120" w:lineRule="exact"/>
        <w:ind w:right="-20"/>
        <w:rPr>
          <w:rFonts w:ascii="Times New Roman" w:hAnsi="Times New Roman"/>
          <w:sz w:val="12"/>
          <w:szCs w:val="12"/>
        </w:rPr>
      </w:pPr>
    </w:p>
    <w:p w:rsidR="00794D52" w:rsidRPr="005658F6" w:rsidRDefault="00794D52" w:rsidP="00794D52">
      <w:pPr>
        <w:shd w:val="clear" w:color="auto" w:fill="FFFFFF"/>
        <w:spacing w:after="0" w:line="240" w:lineRule="auto"/>
        <w:ind w:right="-1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color w:val="000000"/>
          <w:sz w:val="24"/>
          <w:szCs w:val="24"/>
        </w:rPr>
        <w:t xml:space="preserve">         В результате изучения учебного предмета «История» на уровне среднего общего образования:</w:t>
      </w:r>
    </w:p>
    <w:p w:rsidR="00794D52" w:rsidRPr="005658F6" w:rsidRDefault="00794D52" w:rsidP="00794D52">
      <w:pPr>
        <w:shd w:val="clear" w:color="auto" w:fill="FFFFFF"/>
        <w:spacing w:after="0" w:line="240" w:lineRule="auto"/>
        <w:ind w:right="-1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794D52" w:rsidRPr="005658F6" w:rsidRDefault="00794D52" w:rsidP="00794D52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43"/>
        <w:jc w:val="both"/>
        <w:rPr>
          <w:rFonts w:ascii="Times New Roman" w:hAnsi="Times New Roman"/>
          <w:b/>
          <w:i/>
          <w:sz w:val="24"/>
          <w:szCs w:val="24"/>
        </w:rPr>
      </w:pPr>
      <w:r w:rsidRPr="005658F6">
        <w:rPr>
          <w:rFonts w:ascii="Times New Roman" w:hAnsi="Times New Roman"/>
          <w:b/>
          <w:i/>
          <w:sz w:val="24"/>
          <w:szCs w:val="24"/>
        </w:rPr>
        <w:t>Выпускник на углубленном уровне научится:</w:t>
      </w:r>
    </w:p>
    <w:p w:rsidR="00794D52" w:rsidRPr="005658F6" w:rsidRDefault="00794D52" w:rsidP="00794D52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43"/>
        <w:jc w:val="both"/>
        <w:rPr>
          <w:rFonts w:ascii="Times New Roman" w:hAnsi="Times New Roman"/>
          <w:sz w:val="24"/>
          <w:szCs w:val="24"/>
        </w:rPr>
      </w:pPr>
      <w:r w:rsidRPr="005658F6">
        <w:rPr>
          <w:rFonts w:ascii="Times New Roman" w:hAnsi="Times New Roman"/>
          <w:sz w:val="24"/>
          <w:szCs w:val="24"/>
        </w:rPr>
        <w:t>– владеть системными историческими знаниями, служащими основой для понимания места и роли России в мировой истории, соотнесения (синхронизации) событий и процессов всемирной, национальной и региональной/локальной истории;</w:t>
      </w:r>
    </w:p>
    <w:p w:rsidR="00794D52" w:rsidRPr="005658F6" w:rsidRDefault="00794D52" w:rsidP="00794D52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43"/>
        <w:jc w:val="both"/>
        <w:rPr>
          <w:rFonts w:ascii="Times New Roman" w:hAnsi="Times New Roman"/>
          <w:sz w:val="24"/>
          <w:szCs w:val="24"/>
        </w:rPr>
      </w:pPr>
      <w:r w:rsidRPr="005658F6">
        <w:rPr>
          <w:rFonts w:ascii="Times New Roman" w:hAnsi="Times New Roman"/>
          <w:sz w:val="24"/>
          <w:szCs w:val="24"/>
        </w:rPr>
        <w:t>– характеризовать особенности исторического пути России, ее роль в мировом сообществе;</w:t>
      </w:r>
    </w:p>
    <w:p w:rsidR="00794D52" w:rsidRPr="005658F6" w:rsidRDefault="00794D52" w:rsidP="00794D52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43"/>
        <w:jc w:val="both"/>
        <w:rPr>
          <w:rFonts w:ascii="Times New Roman" w:hAnsi="Times New Roman"/>
          <w:sz w:val="24"/>
          <w:szCs w:val="24"/>
        </w:rPr>
      </w:pPr>
      <w:r w:rsidRPr="005658F6">
        <w:rPr>
          <w:rFonts w:ascii="Times New Roman" w:hAnsi="Times New Roman"/>
          <w:sz w:val="24"/>
          <w:szCs w:val="24"/>
        </w:rPr>
        <w:t>– определять исторические предпосылки, условия, место и время создания исторических документов;</w:t>
      </w:r>
    </w:p>
    <w:p w:rsidR="00794D52" w:rsidRPr="005658F6" w:rsidRDefault="00794D52" w:rsidP="00794D52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43"/>
        <w:jc w:val="both"/>
        <w:rPr>
          <w:rFonts w:ascii="Times New Roman" w:hAnsi="Times New Roman"/>
          <w:sz w:val="24"/>
          <w:szCs w:val="24"/>
        </w:rPr>
      </w:pPr>
      <w:r w:rsidRPr="005658F6">
        <w:rPr>
          <w:rFonts w:ascii="Times New Roman" w:hAnsi="Times New Roman"/>
          <w:sz w:val="24"/>
          <w:szCs w:val="24"/>
        </w:rPr>
        <w:t>– использовать приемы самостоятельного поиска и критического анализа историко-социальной информации в Интернете, на телевидении, в других СМИ, ее систематизации и представления в различных знаковых системах;</w:t>
      </w:r>
    </w:p>
    <w:p w:rsidR="00794D52" w:rsidRPr="005658F6" w:rsidRDefault="00794D52" w:rsidP="00794D52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43"/>
        <w:jc w:val="both"/>
        <w:rPr>
          <w:rFonts w:ascii="Times New Roman" w:hAnsi="Times New Roman"/>
          <w:sz w:val="24"/>
          <w:szCs w:val="24"/>
        </w:rPr>
      </w:pPr>
      <w:r w:rsidRPr="005658F6">
        <w:rPr>
          <w:rFonts w:ascii="Times New Roman" w:hAnsi="Times New Roman"/>
          <w:sz w:val="24"/>
          <w:szCs w:val="24"/>
        </w:rPr>
        <w:t>– определять причинно-следственные, пространственные, временные связи между важнейшими событиями (явлениями, процессами);</w:t>
      </w:r>
    </w:p>
    <w:p w:rsidR="00794D52" w:rsidRPr="005658F6" w:rsidRDefault="00794D52" w:rsidP="00794D52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43"/>
        <w:jc w:val="both"/>
        <w:rPr>
          <w:rFonts w:ascii="Times New Roman" w:hAnsi="Times New Roman"/>
          <w:sz w:val="24"/>
          <w:szCs w:val="24"/>
        </w:rPr>
      </w:pPr>
      <w:r w:rsidRPr="005658F6">
        <w:rPr>
          <w:rFonts w:ascii="Times New Roman" w:hAnsi="Times New Roman"/>
          <w:sz w:val="24"/>
          <w:szCs w:val="24"/>
        </w:rPr>
        <w:t>– различать в исторической информации факты и мнения, исторические описания и исторические объяснения;</w:t>
      </w:r>
    </w:p>
    <w:p w:rsidR="00794D52" w:rsidRPr="005658F6" w:rsidRDefault="00794D52" w:rsidP="00794D52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43"/>
        <w:jc w:val="both"/>
        <w:rPr>
          <w:rFonts w:ascii="Times New Roman" w:hAnsi="Times New Roman"/>
          <w:sz w:val="24"/>
          <w:szCs w:val="24"/>
        </w:rPr>
      </w:pPr>
      <w:r w:rsidRPr="005658F6">
        <w:rPr>
          <w:rFonts w:ascii="Times New Roman" w:hAnsi="Times New Roman"/>
          <w:sz w:val="24"/>
          <w:szCs w:val="24"/>
        </w:rPr>
        <w:t>– находить и правильно использовать картографические источники для реконструкции исторических событий, привязки их к конкретному месту и времени;</w:t>
      </w:r>
    </w:p>
    <w:p w:rsidR="00794D52" w:rsidRPr="005658F6" w:rsidRDefault="00794D52" w:rsidP="00794D52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43"/>
        <w:jc w:val="both"/>
        <w:rPr>
          <w:rFonts w:ascii="Times New Roman" w:hAnsi="Times New Roman"/>
          <w:sz w:val="24"/>
          <w:szCs w:val="24"/>
        </w:rPr>
      </w:pPr>
      <w:r w:rsidRPr="005658F6">
        <w:rPr>
          <w:rFonts w:ascii="Times New Roman" w:hAnsi="Times New Roman"/>
          <w:sz w:val="24"/>
          <w:szCs w:val="24"/>
        </w:rPr>
        <w:t>– презентовать историческую информацию в виде таблиц, схем, графиков;</w:t>
      </w:r>
    </w:p>
    <w:p w:rsidR="00196EA3" w:rsidRPr="005658F6" w:rsidRDefault="00794D52" w:rsidP="00794D52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43"/>
        <w:jc w:val="both"/>
        <w:rPr>
          <w:rFonts w:ascii="Times New Roman" w:hAnsi="Times New Roman"/>
          <w:sz w:val="24"/>
          <w:szCs w:val="24"/>
        </w:rPr>
      </w:pPr>
      <w:r w:rsidRPr="005658F6">
        <w:rPr>
          <w:rFonts w:ascii="Times New Roman" w:hAnsi="Times New Roman"/>
          <w:sz w:val="24"/>
          <w:szCs w:val="24"/>
        </w:rPr>
        <w:t>– раскрывать сущность дискуссионных, «трудных» вопросов истории России, определять и аргументировать свое отношение к различным версиям, оценкам исторических событий и деятельности личностей на основе представлений о достижениях историографии;</w:t>
      </w:r>
    </w:p>
    <w:p w:rsidR="00794D52" w:rsidRPr="005658F6" w:rsidRDefault="00794D52" w:rsidP="00794D52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43"/>
        <w:jc w:val="both"/>
        <w:rPr>
          <w:rFonts w:ascii="Times New Roman" w:hAnsi="Times New Roman"/>
          <w:sz w:val="24"/>
          <w:szCs w:val="24"/>
        </w:rPr>
      </w:pPr>
      <w:r w:rsidRPr="005658F6">
        <w:rPr>
          <w:rFonts w:ascii="Times New Roman" w:hAnsi="Times New Roman"/>
          <w:sz w:val="24"/>
          <w:szCs w:val="24"/>
        </w:rPr>
        <w:t>– соотносить и оценивать исторические события локальной, региональной, общероссийской и мировой истории ХХ в.;</w:t>
      </w:r>
    </w:p>
    <w:p w:rsidR="00794D52" w:rsidRPr="005658F6" w:rsidRDefault="00794D52" w:rsidP="00794D52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43"/>
        <w:jc w:val="both"/>
        <w:rPr>
          <w:rFonts w:ascii="Times New Roman" w:hAnsi="Times New Roman"/>
          <w:sz w:val="24"/>
          <w:szCs w:val="24"/>
        </w:rPr>
      </w:pPr>
      <w:r w:rsidRPr="005658F6">
        <w:rPr>
          <w:rFonts w:ascii="Times New Roman" w:hAnsi="Times New Roman"/>
          <w:sz w:val="24"/>
          <w:szCs w:val="24"/>
        </w:rPr>
        <w:t>– обосновывать с опорой на факты, приведенные в учебной и научно- популярной литературе, собственную точку зрения на основные события истории России Новейшего времени;</w:t>
      </w:r>
    </w:p>
    <w:p w:rsidR="00794D52" w:rsidRPr="005658F6" w:rsidRDefault="00794D52" w:rsidP="00794D52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43"/>
        <w:jc w:val="both"/>
        <w:rPr>
          <w:rFonts w:ascii="Times New Roman" w:hAnsi="Times New Roman"/>
          <w:sz w:val="24"/>
          <w:szCs w:val="24"/>
        </w:rPr>
      </w:pPr>
      <w:r w:rsidRPr="005658F6">
        <w:rPr>
          <w:rFonts w:ascii="Times New Roman" w:hAnsi="Times New Roman"/>
          <w:sz w:val="24"/>
          <w:szCs w:val="24"/>
        </w:rPr>
        <w:t>– применять приемы самостоятельного поиска и критического анализа историко-социальной информации, ее систематизации и представления в различных знаковых системах;</w:t>
      </w:r>
    </w:p>
    <w:p w:rsidR="00794D52" w:rsidRPr="005658F6" w:rsidRDefault="00794D52" w:rsidP="00794D52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43"/>
        <w:jc w:val="both"/>
        <w:rPr>
          <w:rFonts w:ascii="Times New Roman" w:hAnsi="Times New Roman"/>
          <w:sz w:val="24"/>
          <w:szCs w:val="24"/>
        </w:rPr>
      </w:pPr>
      <w:r w:rsidRPr="005658F6">
        <w:rPr>
          <w:rFonts w:ascii="Times New Roman" w:hAnsi="Times New Roman"/>
          <w:sz w:val="24"/>
          <w:szCs w:val="24"/>
        </w:rPr>
        <w:t>– критически оценивать вклад конкретных личностей в развитие человечества;</w:t>
      </w:r>
    </w:p>
    <w:p w:rsidR="00794D52" w:rsidRPr="005658F6" w:rsidRDefault="00794D52" w:rsidP="00794D52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43"/>
        <w:jc w:val="both"/>
        <w:rPr>
          <w:rFonts w:ascii="Times New Roman" w:hAnsi="Times New Roman"/>
          <w:sz w:val="24"/>
          <w:szCs w:val="24"/>
        </w:rPr>
      </w:pPr>
      <w:r w:rsidRPr="005658F6">
        <w:rPr>
          <w:rFonts w:ascii="Times New Roman" w:hAnsi="Times New Roman"/>
          <w:sz w:val="24"/>
          <w:szCs w:val="24"/>
        </w:rPr>
        <w:t>– изучать биографии политических деятелей, дипломатов, полководцев на основе комплексного использования энциклопедий, справочников;</w:t>
      </w:r>
    </w:p>
    <w:p w:rsidR="00794D52" w:rsidRPr="005658F6" w:rsidRDefault="00794D52" w:rsidP="00794D52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43"/>
        <w:jc w:val="both"/>
        <w:rPr>
          <w:rFonts w:ascii="Times New Roman" w:hAnsi="Times New Roman"/>
          <w:sz w:val="24"/>
          <w:szCs w:val="24"/>
        </w:rPr>
      </w:pPr>
      <w:r w:rsidRPr="005658F6">
        <w:rPr>
          <w:rFonts w:ascii="Times New Roman" w:hAnsi="Times New Roman"/>
          <w:sz w:val="24"/>
          <w:szCs w:val="24"/>
        </w:rPr>
        <w:t>– объяснять, в чем состояли мотивы, цели и результаты деятельности исторических личностей и политических групп в истории;</w:t>
      </w:r>
    </w:p>
    <w:p w:rsidR="00794D52" w:rsidRPr="005658F6" w:rsidRDefault="00794D52" w:rsidP="00794D52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43"/>
        <w:jc w:val="both"/>
        <w:rPr>
          <w:rFonts w:ascii="Times New Roman" w:hAnsi="Times New Roman"/>
          <w:sz w:val="24"/>
          <w:szCs w:val="24"/>
        </w:rPr>
      </w:pPr>
      <w:r w:rsidRPr="005658F6">
        <w:rPr>
          <w:rFonts w:ascii="Times New Roman" w:hAnsi="Times New Roman"/>
          <w:sz w:val="24"/>
          <w:szCs w:val="24"/>
        </w:rPr>
        <w:t>– самостоятельно анализировать полученные данные и приходить к конкретным результатам на основе вещественных данных, полученных в результате исследовательских раскопок;</w:t>
      </w:r>
    </w:p>
    <w:p w:rsidR="00794D52" w:rsidRPr="005658F6" w:rsidRDefault="00794D52" w:rsidP="00794D52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43"/>
        <w:jc w:val="both"/>
        <w:rPr>
          <w:rFonts w:ascii="Times New Roman" w:hAnsi="Times New Roman"/>
          <w:sz w:val="24"/>
          <w:szCs w:val="24"/>
        </w:rPr>
      </w:pPr>
      <w:r w:rsidRPr="005658F6">
        <w:rPr>
          <w:rFonts w:ascii="Times New Roman" w:hAnsi="Times New Roman"/>
          <w:sz w:val="24"/>
          <w:szCs w:val="24"/>
        </w:rPr>
        <w:t>– объяснять, в чем состояли мотивы, цели и результаты деятельности исторических личностей и политических групп в истории;</w:t>
      </w:r>
    </w:p>
    <w:p w:rsidR="00794D52" w:rsidRPr="005658F6" w:rsidRDefault="00794D52" w:rsidP="00794D52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43"/>
        <w:jc w:val="both"/>
        <w:rPr>
          <w:rFonts w:ascii="Times New Roman" w:hAnsi="Times New Roman"/>
          <w:sz w:val="24"/>
          <w:szCs w:val="24"/>
        </w:rPr>
      </w:pPr>
      <w:r w:rsidRPr="005658F6">
        <w:rPr>
          <w:rFonts w:ascii="Times New Roman" w:hAnsi="Times New Roman"/>
          <w:sz w:val="24"/>
          <w:szCs w:val="24"/>
        </w:rPr>
        <w:t>– давать комплексную оценку историческим периодам (в соответствии с периодизацией, изложенной в историко-культурном стандарте), проводить временной и пространственный анализ.</w:t>
      </w:r>
    </w:p>
    <w:p w:rsidR="00794D52" w:rsidRPr="005658F6" w:rsidRDefault="00794D52" w:rsidP="00794D52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43"/>
        <w:jc w:val="both"/>
        <w:rPr>
          <w:rFonts w:ascii="Times New Roman" w:hAnsi="Times New Roman"/>
          <w:sz w:val="24"/>
          <w:szCs w:val="24"/>
        </w:rPr>
      </w:pPr>
    </w:p>
    <w:p w:rsidR="00794D52" w:rsidRPr="005658F6" w:rsidRDefault="00794D52" w:rsidP="00794D52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43"/>
        <w:jc w:val="both"/>
        <w:rPr>
          <w:rFonts w:ascii="Times New Roman" w:hAnsi="Times New Roman"/>
          <w:b/>
          <w:i/>
          <w:sz w:val="24"/>
          <w:szCs w:val="24"/>
        </w:rPr>
      </w:pPr>
      <w:r w:rsidRPr="005658F6">
        <w:rPr>
          <w:rFonts w:ascii="Times New Roman" w:hAnsi="Times New Roman"/>
          <w:b/>
          <w:i/>
          <w:sz w:val="24"/>
          <w:szCs w:val="24"/>
        </w:rPr>
        <w:t>Выпускник на углубленном уровне получит возможность научиться:</w:t>
      </w:r>
    </w:p>
    <w:p w:rsidR="00794D52" w:rsidRPr="005658F6" w:rsidRDefault="00794D52" w:rsidP="00794D52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43"/>
        <w:jc w:val="both"/>
        <w:rPr>
          <w:rFonts w:ascii="Times New Roman" w:hAnsi="Times New Roman"/>
          <w:sz w:val="24"/>
          <w:szCs w:val="24"/>
        </w:rPr>
      </w:pPr>
      <w:r w:rsidRPr="005658F6">
        <w:rPr>
          <w:rFonts w:ascii="Times New Roman" w:hAnsi="Times New Roman"/>
          <w:sz w:val="24"/>
          <w:szCs w:val="24"/>
        </w:rPr>
        <w:t xml:space="preserve">– использовать принципы структурно-функционального, временного и пространственного анализа при работе с источниками, интерпретировать и сравнивать содержащуюся в них </w:t>
      </w:r>
      <w:r w:rsidRPr="005658F6">
        <w:rPr>
          <w:rFonts w:ascii="Times New Roman" w:hAnsi="Times New Roman"/>
          <w:sz w:val="24"/>
          <w:szCs w:val="24"/>
        </w:rPr>
        <w:lastRenderedPageBreak/>
        <w:t>информацию с целью реконструкции фрагментов исторической действительности, аргументации выводов, вынесения оценочных суждений;</w:t>
      </w:r>
    </w:p>
    <w:p w:rsidR="00794D52" w:rsidRPr="005658F6" w:rsidRDefault="00794D52" w:rsidP="00794D52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43"/>
        <w:jc w:val="both"/>
        <w:rPr>
          <w:rFonts w:ascii="Times New Roman" w:hAnsi="Times New Roman"/>
          <w:sz w:val="24"/>
          <w:szCs w:val="24"/>
        </w:rPr>
      </w:pPr>
      <w:r w:rsidRPr="005658F6">
        <w:rPr>
          <w:rFonts w:ascii="Times New Roman" w:hAnsi="Times New Roman"/>
          <w:sz w:val="24"/>
          <w:szCs w:val="24"/>
        </w:rPr>
        <w:t>– анализировать и сопоставлять как научные, так и вненаучные версии и оценки исторического прошлого, отличать интерпретации, основанные на фактическом материале, от заведомых искажений, фальсификации;</w:t>
      </w:r>
    </w:p>
    <w:p w:rsidR="00794D52" w:rsidRPr="005658F6" w:rsidRDefault="00794D52" w:rsidP="00794D52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43"/>
        <w:jc w:val="both"/>
        <w:rPr>
          <w:rFonts w:ascii="Times New Roman" w:hAnsi="Times New Roman"/>
          <w:sz w:val="24"/>
          <w:szCs w:val="24"/>
        </w:rPr>
      </w:pPr>
      <w:r w:rsidRPr="005658F6">
        <w:rPr>
          <w:rFonts w:ascii="Times New Roman" w:hAnsi="Times New Roman"/>
          <w:sz w:val="24"/>
          <w:szCs w:val="24"/>
        </w:rPr>
        <w:t>– устанавливать причинно-следственные, пространственные, временные связи исторических событий, явлений, процессов на основе анализа исторической ситуации;</w:t>
      </w:r>
    </w:p>
    <w:p w:rsidR="00794D52" w:rsidRPr="005658F6" w:rsidRDefault="00794D52" w:rsidP="00794D52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43"/>
        <w:jc w:val="both"/>
        <w:rPr>
          <w:rFonts w:ascii="Times New Roman" w:hAnsi="Times New Roman"/>
          <w:sz w:val="24"/>
          <w:szCs w:val="24"/>
        </w:rPr>
      </w:pPr>
      <w:r w:rsidRPr="005658F6">
        <w:rPr>
          <w:rFonts w:ascii="Times New Roman" w:hAnsi="Times New Roman"/>
          <w:sz w:val="24"/>
          <w:szCs w:val="24"/>
        </w:rPr>
        <w:t>– определять и аргументировать свое отношение к различным версиям, оценкам исторических событий и деятельности личностей на основе представлений о достижениях историографии;</w:t>
      </w:r>
    </w:p>
    <w:p w:rsidR="00794D52" w:rsidRPr="005658F6" w:rsidRDefault="00794D52" w:rsidP="00794D52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43"/>
        <w:jc w:val="both"/>
        <w:rPr>
          <w:rFonts w:ascii="Times New Roman" w:hAnsi="Times New Roman"/>
          <w:sz w:val="24"/>
          <w:szCs w:val="24"/>
        </w:rPr>
      </w:pPr>
      <w:r w:rsidRPr="005658F6">
        <w:rPr>
          <w:rFonts w:ascii="Times New Roman" w:hAnsi="Times New Roman"/>
          <w:sz w:val="24"/>
          <w:szCs w:val="24"/>
        </w:rPr>
        <w:t>– применять элементы источниковедческого анализа при работе с историческими материалами (определение принадлежности и достоверности источника, обстоятельства и цели его создания, позиций авторов и др.), излагать выявленную информацию, раскрывая ее познавательную ценность;</w:t>
      </w:r>
    </w:p>
    <w:p w:rsidR="00794D52" w:rsidRPr="005658F6" w:rsidRDefault="00794D52" w:rsidP="00794D52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43"/>
        <w:jc w:val="both"/>
        <w:rPr>
          <w:rFonts w:ascii="Times New Roman" w:hAnsi="Times New Roman"/>
          <w:sz w:val="24"/>
          <w:szCs w:val="24"/>
        </w:rPr>
      </w:pPr>
      <w:r w:rsidRPr="005658F6">
        <w:rPr>
          <w:rFonts w:ascii="Times New Roman" w:hAnsi="Times New Roman"/>
          <w:sz w:val="24"/>
          <w:szCs w:val="24"/>
        </w:rPr>
        <w:t>– целенаправленно применять элементы методологических знаний об историческом процессе, начальные историографические умения в познавательной, проектной, учебно-исследовательской деятельности, социальной практике, поликультурном общении, общественных обсуждениях и т.д.;</w:t>
      </w:r>
    </w:p>
    <w:p w:rsidR="00794D52" w:rsidRPr="005658F6" w:rsidRDefault="00794D52" w:rsidP="00794D52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43"/>
        <w:jc w:val="both"/>
        <w:rPr>
          <w:rFonts w:ascii="Times New Roman" w:hAnsi="Times New Roman"/>
          <w:sz w:val="24"/>
          <w:szCs w:val="24"/>
        </w:rPr>
      </w:pPr>
      <w:r w:rsidRPr="005658F6">
        <w:rPr>
          <w:rFonts w:ascii="Times New Roman" w:hAnsi="Times New Roman"/>
          <w:sz w:val="24"/>
          <w:szCs w:val="24"/>
        </w:rPr>
        <w:t>– знать основные подходы (концепции) в изучении истории;</w:t>
      </w:r>
    </w:p>
    <w:p w:rsidR="00794D52" w:rsidRPr="005658F6" w:rsidRDefault="00794D52" w:rsidP="00794D52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43"/>
        <w:jc w:val="both"/>
        <w:rPr>
          <w:rFonts w:ascii="Times New Roman" w:hAnsi="Times New Roman"/>
          <w:sz w:val="24"/>
          <w:szCs w:val="24"/>
        </w:rPr>
      </w:pPr>
      <w:r w:rsidRPr="005658F6">
        <w:rPr>
          <w:rFonts w:ascii="Times New Roman" w:hAnsi="Times New Roman"/>
          <w:sz w:val="24"/>
          <w:szCs w:val="24"/>
        </w:rPr>
        <w:t>– знакомиться с оценками «трудных» вопросов истории;</w:t>
      </w:r>
    </w:p>
    <w:p w:rsidR="00794D52" w:rsidRPr="005658F6" w:rsidRDefault="00794D52" w:rsidP="00794D52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43"/>
        <w:jc w:val="both"/>
        <w:rPr>
          <w:rFonts w:ascii="Times New Roman" w:hAnsi="Times New Roman"/>
          <w:sz w:val="24"/>
          <w:szCs w:val="24"/>
        </w:rPr>
      </w:pPr>
      <w:r w:rsidRPr="005658F6">
        <w:rPr>
          <w:rFonts w:ascii="Times New Roman" w:hAnsi="Times New Roman"/>
          <w:sz w:val="24"/>
          <w:szCs w:val="24"/>
        </w:rPr>
        <w:t>– работать с историческими источниками, самостоятельно анализировать документальную базу по исторической тематике; оценивать различные исторические версии;</w:t>
      </w:r>
    </w:p>
    <w:p w:rsidR="00794D52" w:rsidRPr="005658F6" w:rsidRDefault="00794D52" w:rsidP="00794D52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43"/>
        <w:jc w:val="both"/>
        <w:rPr>
          <w:rFonts w:ascii="Times New Roman" w:hAnsi="Times New Roman"/>
          <w:sz w:val="24"/>
          <w:szCs w:val="24"/>
        </w:rPr>
      </w:pPr>
      <w:r w:rsidRPr="005658F6">
        <w:rPr>
          <w:rFonts w:ascii="Times New Roman" w:hAnsi="Times New Roman"/>
          <w:sz w:val="24"/>
          <w:szCs w:val="24"/>
        </w:rPr>
        <w:t>– исследовать с помощью исторических источников особенности экономической и политической жизни Российского государства в контексте мировой истории ХХ в.;</w:t>
      </w:r>
    </w:p>
    <w:p w:rsidR="00794D52" w:rsidRPr="005658F6" w:rsidRDefault="00794D52" w:rsidP="00794D52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43"/>
        <w:jc w:val="both"/>
        <w:rPr>
          <w:rFonts w:ascii="Times New Roman" w:hAnsi="Times New Roman"/>
          <w:sz w:val="24"/>
          <w:szCs w:val="24"/>
        </w:rPr>
      </w:pPr>
      <w:r w:rsidRPr="005658F6">
        <w:rPr>
          <w:rFonts w:ascii="Times New Roman" w:hAnsi="Times New Roman"/>
          <w:sz w:val="24"/>
          <w:szCs w:val="24"/>
        </w:rPr>
        <w:t>– корректно использовать терминологию исторической науки в ходе выступления, дискуссии и т.д.;</w:t>
      </w:r>
    </w:p>
    <w:p w:rsidR="00794D52" w:rsidRPr="005658F6" w:rsidRDefault="00794D52" w:rsidP="00794D52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43"/>
        <w:jc w:val="both"/>
        <w:rPr>
          <w:rFonts w:ascii="Times New Roman" w:hAnsi="Times New Roman"/>
          <w:sz w:val="24"/>
          <w:szCs w:val="24"/>
        </w:rPr>
      </w:pPr>
      <w:r w:rsidRPr="005658F6">
        <w:rPr>
          <w:rFonts w:ascii="Times New Roman" w:hAnsi="Times New Roman"/>
          <w:sz w:val="24"/>
          <w:szCs w:val="24"/>
        </w:rPr>
        <w:t>– представлять результаты историко-познавательной деятельности в свободной форме с ориентацией на заданные параметры деятельности.</w:t>
      </w:r>
    </w:p>
    <w:p w:rsidR="004C6408" w:rsidRPr="005658F6" w:rsidRDefault="004C6408" w:rsidP="00794D52">
      <w:pPr>
        <w:widowControl w:val="0"/>
        <w:autoSpaceDE w:val="0"/>
        <w:autoSpaceDN w:val="0"/>
        <w:adjustRightInd w:val="0"/>
        <w:spacing w:after="0" w:line="240" w:lineRule="auto"/>
        <w:ind w:right="-82"/>
        <w:jc w:val="both"/>
        <w:rPr>
          <w:rFonts w:ascii="Times New Roman" w:hAnsi="Times New Roman"/>
          <w:sz w:val="28"/>
          <w:szCs w:val="28"/>
        </w:rPr>
      </w:pPr>
      <w:r w:rsidRPr="005658F6">
        <w:rPr>
          <w:rFonts w:ascii="Times New Roman" w:hAnsi="Times New Roman"/>
          <w:sz w:val="24"/>
          <w:szCs w:val="24"/>
        </w:rPr>
        <w:br w:type="page"/>
      </w:r>
    </w:p>
    <w:p w:rsidR="00695C63" w:rsidRPr="005658F6" w:rsidRDefault="002A59E8" w:rsidP="00695C63">
      <w:pPr>
        <w:widowControl w:val="0"/>
        <w:autoSpaceDE w:val="0"/>
        <w:autoSpaceDN w:val="0"/>
        <w:adjustRightInd w:val="0"/>
        <w:spacing w:after="0" w:line="316" w:lineRule="exact"/>
        <w:ind w:right="-82"/>
        <w:jc w:val="center"/>
        <w:rPr>
          <w:rFonts w:ascii="Times New Roman" w:hAnsi="Times New Roman"/>
          <w:b/>
          <w:bCs/>
          <w:sz w:val="28"/>
          <w:szCs w:val="28"/>
        </w:rPr>
      </w:pPr>
      <w:r w:rsidRPr="005658F6">
        <w:rPr>
          <w:rFonts w:ascii="Times New Roman" w:hAnsi="Times New Roman"/>
          <w:sz w:val="28"/>
          <w:szCs w:val="28"/>
        </w:rPr>
        <w:lastRenderedPageBreak/>
        <w:t>2</w:t>
      </w:r>
      <w:r w:rsidR="002119CF" w:rsidRPr="005658F6">
        <w:rPr>
          <w:rFonts w:ascii="Times New Roman" w:hAnsi="Times New Roman"/>
          <w:sz w:val="28"/>
          <w:szCs w:val="28"/>
        </w:rPr>
        <w:t xml:space="preserve">. </w:t>
      </w:r>
      <w:r w:rsidR="002119CF" w:rsidRPr="005658F6">
        <w:rPr>
          <w:rFonts w:ascii="Times New Roman" w:hAnsi="Times New Roman"/>
          <w:b/>
          <w:bCs/>
          <w:spacing w:val="-1"/>
          <w:sz w:val="28"/>
          <w:szCs w:val="28"/>
        </w:rPr>
        <w:t>С</w:t>
      </w:r>
      <w:r w:rsidR="002119CF" w:rsidRPr="005658F6">
        <w:rPr>
          <w:rFonts w:ascii="Times New Roman" w:hAnsi="Times New Roman"/>
          <w:b/>
          <w:bCs/>
          <w:sz w:val="28"/>
          <w:szCs w:val="28"/>
        </w:rPr>
        <w:t>О</w:t>
      </w:r>
      <w:r w:rsidR="002119CF" w:rsidRPr="005658F6">
        <w:rPr>
          <w:rFonts w:ascii="Times New Roman" w:hAnsi="Times New Roman"/>
          <w:b/>
          <w:bCs/>
          <w:spacing w:val="-1"/>
          <w:sz w:val="28"/>
          <w:szCs w:val="28"/>
        </w:rPr>
        <w:t>Д</w:t>
      </w:r>
      <w:r w:rsidR="002119CF" w:rsidRPr="005658F6">
        <w:rPr>
          <w:rFonts w:ascii="Times New Roman" w:hAnsi="Times New Roman"/>
          <w:b/>
          <w:bCs/>
          <w:sz w:val="28"/>
          <w:szCs w:val="28"/>
        </w:rPr>
        <w:t>Е</w:t>
      </w:r>
      <w:r w:rsidR="002119CF" w:rsidRPr="005658F6">
        <w:rPr>
          <w:rFonts w:ascii="Times New Roman" w:hAnsi="Times New Roman"/>
          <w:b/>
          <w:bCs/>
          <w:spacing w:val="-1"/>
          <w:sz w:val="28"/>
          <w:szCs w:val="28"/>
        </w:rPr>
        <w:t>Р</w:t>
      </w:r>
      <w:r w:rsidR="002119CF" w:rsidRPr="005658F6">
        <w:rPr>
          <w:rFonts w:ascii="Times New Roman" w:hAnsi="Times New Roman"/>
          <w:b/>
          <w:bCs/>
          <w:sz w:val="28"/>
          <w:szCs w:val="28"/>
        </w:rPr>
        <w:t>ЖАНИЕ</w:t>
      </w:r>
      <w:r w:rsidR="002119CF" w:rsidRPr="005658F6">
        <w:rPr>
          <w:rFonts w:ascii="Times New Roman" w:hAnsi="Times New Roman"/>
          <w:b/>
          <w:bCs/>
          <w:spacing w:val="-1"/>
          <w:sz w:val="28"/>
          <w:szCs w:val="28"/>
        </w:rPr>
        <w:t xml:space="preserve"> </w:t>
      </w:r>
      <w:r w:rsidR="002119CF" w:rsidRPr="005658F6">
        <w:rPr>
          <w:rFonts w:ascii="Times New Roman" w:hAnsi="Times New Roman"/>
          <w:b/>
          <w:bCs/>
          <w:spacing w:val="-2"/>
          <w:sz w:val="28"/>
          <w:szCs w:val="28"/>
        </w:rPr>
        <w:t>У</w:t>
      </w:r>
      <w:r w:rsidR="002119CF" w:rsidRPr="005658F6">
        <w:rPr>
          <w:rFonts w:ascii="Times New Roman" w:hAnsi="Times New Roman"/>
          <w:b/>
          <w:bCs/>
          <w:sz w:val="28"/>
          <w:szCs w:val="28"/>
        </w:rPr>
        <w:t>ЧЕБНОЙ</w:t>
      </w:r>
      <w:r w:rsidR="002119CF" w:rsidRPr="005658F6">
        <w:rPr>
          <w:rFonts w:ascii="Times New Roman" w:hAnsi="Times New Roman"/>
          <w:b/>
          <w:bCs/>
          <w:spacing w:val="-1"/>
          <w:sz w:val="28"/>
          <w:szCs w:val="28"/>
        </w:rPr>
        <w:t xml:space="preserve"> Д</w:t>
      </w:r>
      <w:r w:rsidR="002119CF" w:rsidRPr="005658F6">
        <w:rPr>
          <w:rFonts w:ascii="Times New Roman" w:hAnsi="Times New Roman"/>
          <w:b/>
          <w:bCs/>
          <w:sz w:val="28"/>
          <w:szCs w:val="28"/>
        </w:rPr>
        <w:t>И</w:t>
      </w:r>
      <w:r w:rsidR="002119CF" w:rsidRPr="005658F6">
        <w:rPr>
          <w:rFonts w:ascii="Times New Roman" w:hAnsi="Times New Roman"/>
          <w:b/>
          <w:bCs/>
          <w:spacing w:val="-1"/>
          <w:sz w:val="28"/>
          <w:szCs w:val="28"/>
        </w:rPr>
        <w:t>С</w:t>
      </w:r>
      <w:r w:rsidR="002119CF" w:rsidRPr="005658F6">
        <w:rPr>
          <w:rFonts w:ascii="Times New Roman" w:hAnsi="Times New Roman"/>
          <w:b/>
          <w:bCs/>
          <w:sz w:val="28"/>
          <w:szCs w:val="28"/>
        </w:rPr>
        <w:t>Ц</w:t>
      </w:r>
      <w:r w:rsidR="002119CF" w:rsidRPr="005658F6">
        <w:rPr>
          <w:rFonts w:ascii="Times New Roman" w:hAnsi="Times New Roman"/>
          <w:b/>
          <w:bCs/>
          <w:spacing w:val="-3"/>
          <w:sz w:val="28"/>
          <w:szCs w:val="28"/>
        </w:rPr>
        <w:t>И</w:t>
      </w:r>
      <w:r w:rsidR="002119CF" w:rsidRPr="005658F6">
        <w:rPr>
          <w:rFonts w:ascii="Times New Roman" w:hAnsi="Times New Roman"/>
          <w:b/>
          <w:bCs/>
          <w:sz w:val="28"/>
          <w:szCs w:val="28"/>
        </w:rPr>
        <w:t>ПЛИНЫ</w:t>
      </w:r>
    </w:p>
    <w:p w:rsidR="002A59E8" w:rsidRPr="005658F6" w:rsidRDefault="002A59E8" w:rsidP="00695C63">
      <w:pPr>
        <w:widowControl w:val="0"/>
        <w:autoSpaceDE w:val="0"/>
        <w:autoSpaceDN w:val="0"/>
        <w:adjustRightInd w:val="0"/>
        <w:spacing w:after="0" w:line="316" w:lineRule="exact"/>
        <w:ind w:right="-82"/>
        <w:jc w:val="center"/>
        <w:rPr>
          <w:rFonts w:ascii="Times New Roman" w:hAnsi="Times New Roman"/>
          <w:sz w:val="28"/>
          <w:szCs w:val="28"/>
        </w:rPr>
      </w:pPr>
    </w:p>
    <w:p w:rsidR="002A59E8" w:rsidRPr="005658F6" w:rsidRDefault="002A59E8" w:rsidP="002A59E8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left="102" w:right="-2" w:firstLine="40"/>
        <w:jc w:val="center"/>
        <w:rPr>
          <w:rFonts w:ascii="Times New Roman" w:hAnsi="Times New Roman"/>
          <w:b/>
          <w:sz w:val="24"/>
          <w:szCs w:val="24"/>
        </w:rPr>
      </w:pPr>
      <w:r w:rsidRPr="005658F6">
        <w:rPr>
          <w:rFonts w:ascii="Times New Roman" w:hAnsi="Times New Roman"/>
          <w:b/>
          <w:sz w:val="24"/>
          <w:szCs w:val="24"/>
        </w:rPr>
        <w:t>История. Россия до 1914 г.</w:t>
      </w:r>
    </w:p>
    <w:p w:rsidR="002A59E8" w:rsidRPr="005658F6" w:rsidRDefault="002A59E8" w:rsidP="005A7E02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left="567" w:right="-2"/>
        <w:jc w:val="both"/>
        <w:rPr>
          <w:rFonts w:ascii="Times New Roman" w:hAnsi="Times New Roman"/>
          <w:b/>
          <w:sz w:val="24"/>
          <w:szCs w:val="24"/>
        </w:rPr>
      </w:pPr>
      <w:r w:rsidRPr="005658F6">
        <w:rPr>
          <w:rFonts w:ascii="Times New Roman" w:hAnsi="Times New Roman"/>
          <w:b/>
          <w:sz w:val="24"/>
          <w:szCs w:val="24"/>
        </w:rPr>
        <w:t>От Древней Руси к Российскому государству</w:t>
      </w:r>
    </w:p>
    <w:p w:rsidR="002A59E8" w:rsidRPr="005658F6" w:rsidRDefault="002A59E8" w:rsidP="005A7E02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left="567" w:right="-2"/>
        <w:jc w:val="both"/>
        <w:rPr>
          <w:rFonts w:ascii="Times New Roman" w:hAnsi="Times New Roman"/>
          <w:b/>
          <w:sz w:val="24"/>
          <w:szCs w:val="24"/>
        </w:rPr>
      </w:pPr>
      <w:r w:rsidRPr="005658F6">
        <w:rPr>
          <w:rFonts w:ascii="Times New Roman" w:hAnsi="Times New Roman"/>
          <w:b/>
          <w:sz w:val="24"/>
          <w:szCs w:val="24"/>
        </w:rPr>
        <w:t>Введение</w:t>
      </w:r>
    </w:p>
    <w:p w:rsidR="002A59E8" w:rsidRPr="005658F6" w:rsidRDefault="005A7E02" w:rsidP="002A59E8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5658F6">
        <w:rPr>
          <w:rFonts w:ascii="Times New Roman" w:hAnsi="Times New Roman"/>
          <w:sz w:val="24"/>
          <w:szCs w:val="24"/>
        </w:rPr>
        <w:t xml:space="preserve">         </w:t>
      </w:r>
      <w:r w:rsidR="002A59E8" w:rsidRPr="005658F6">
        <w:rPr>
          <w:rFonts w:ascii="Times New Roman" w:hAnsi="Times New Roman"/>
          <w:sz w:val="24"/>
          <w:szCs w:val="24"/>
        </w:rPr>
        <w:t>Предмет отечественной истории. История России как неотъемлемая часть всемирно-исторического процесса. Факторы самобытности российской истории. Источники по российской истории. Архивы — хранилище исторической памяти. Интерпретации и фальсификации истории России.</w:t>
      </w:r>
    </w:p>
    <w:p w:rsidR="002A59E8" w:rsidRPr="005658F6" w:rsidRDefault="002A59E8" w:rsidP="005A7E02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left="567" w:right="-2"/>
        <w:jc w:val="both"/>
        <w:rPr>
          <w:rFonts w:ascii="Times New Roman" w:hAnsi="Times New Roman"/>
          <w:b/>
          <w:sz w:val="24"/>
          <w:szCs w:val="24"/>
        </w:rPr>
      </w:pPr>
      <w:r w:rsidRPr="005658F6">
        <w:rPr>
          <w:rFonts w:ascii="Times New Roman" w:hAnsi="Times New Roman"/>
          <w:b/>
          <w:sz w:val="24"/>
          <w:szCs w:val="24"/>
        </w:rPr>
        <w:t>Народы и государства на территории нашей страны в древности</w:t>
      </w:r>
    </w:p>
    <w:p w:rsidR="002A59E8" w:rsidRPr="005658F6" w:rsidRDefault="005A7E02" w:rsidP="002A59E8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5658F6">
        <w:rPr>
          <w:rFonts w:ascii="Times New Roman" w:hAnsi="Times New Roman"/>
          <w:sz w:val="24"/>
          <w:szCs w:val="24"/>
        </w:rPr>
        <w:t xml:space="preserve">         </w:t>
      </w:r>
      <w:r w:rsidR="002A59E8" w:rsidRPr="005658F6">
        <w:rPr>
          <w:rFonts w:ascii="Times New Roman" w:hAnsi="Times New Roman"/>
          <w:sz w:val="24"/>
          <w:szCs w:val="24"/>
        </w:rPr>
        <w:t>Появление и расселение человека на территории современной России. Первые культуры и общества. Малые государства Причерноморья в эллинистическую эпоху. Народы Сибири и Дальнего Востока.</w:t>
      </w:r>
    </w:p>
    <w:p w:rsidR="002A59E8" w:rsidRPr="005658F6" w:rsidRDefault="002A59E8" w:rsidP="005A7E02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left="567" w:right="-2"/>
        <w:jc w:val="both"/>
        <w:rPr>
          <w:rFonts w:ascii="Times New Roman" w:hAnsi="Times New Roman"/>
          <w:b/>
          <w:sz w:val="24"/>
          <w:szCs w:val="24"/>
        </w:rPr>
      </w:pPr>
      <w:r w:rsidRPr="005658F6">
        <w:rPr>
          <w:rFonts w:ascii="Times New Roman" w:hAnsi="Times New Roman"/>
          <w:b/>
          <w:sz w:val="24"/>
          <w:szCs w:val="24"/>
        </w:rPr>
        <w:t>Восточная Европа в середине I тыс. н.э.</w:t>
      </w:r>
    </w:p>
    <w:p w:rsidR="002A59E8" w:rsidRPr="005658F6" w:rsidRDefault="005A7E02" w:rsidP="002A59E8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5658F6">
        <w:rPr>
          <w:rFonts w:ascii="Times New Roman" w:hAnsi="Times New Roman"/>
          <w:sz w:val="24"/>
          <w:szCs w:val="24"/>
        </w:rPr>
        <w:t xml:space="preserve">         </w:t>
      </w:r>
      <w:r w:rsidR="002A59E8" w:rsidRPr="005658F6">
        <w:rPr>
          <w:rFonts w:ascii="Times New Roman" w:hAnsi="Times New Roman"/>
          <w:sz w:val="24"/>
          <w:szCs w:val="24"/>
        </w:rPr>
        <w:t>Великое переселение народов. Взаимодействие кочевого и оседлого мира в эпоху переселения народов. Дискуссии о славянской прародине и происхождении славян. Расселение славян, их разделение на три ветви – восточные, западные и южные. Славянские общности Восточной Европы. Хозяйство восточных славян, их общественный строй и политическая организация. Возникновение княжеской власти. Традиционные верования. Cоседи восточных славян.</w:t>
      </w:r>
    </w:p>
    <w:p w:rsidR="002A59E8" w:rsidRPr="005658F6" w:rsidRDefault="002A59E8" w:rsidP="005A7E02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left="567" w:right="-2"/>
        <w:jc w:val="both"/>
        <w:rPr>
          <w:rFonts w:ascii="Times New Roman" w:hAnsi="Times New Roman"/>
          <w:b/>
          <w:sz w:val="24"/>
          <w:szCs w:val="24"/>
        </w:rPr>
      </w:pPr>
      <w:r w:rsidRPr="005658F6">
        <w:rPr>
          <w:rFonts w:ascii="Times New Roman" w:hAnsi="Times New Roman"/>
          <w:b/>
          <w:sz w:val="24"/>
          <w:szCs w:val="24"/>
        </w:rPr>
        <w:t>Образование государства Русь</w:t>
      </w:r>
    </w:p>
    <w:p w:rsidR="002A59E8" w:rsidRPr="005658F6" w:rsidRDefault="005A7E02" w:rsidP="002A59E8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5658F6">
        <w:rPr>
          <w:rFonts w:ascii="Times New Roman" w:hAnsi="Times New Roman"/>
          <w:sz w:val="24"/>
          <w:szCs w:val="24"/>
        </w:rPr>
        <w:t xml:space="preserve">         </w:t>
      </w:r>
      <w:r w:rsidR="002A59E8" w:rsidRPr="005658F6">
        <w:rPr>
          <w:rFonts w:ascii="Times New Roman" w:hAnsi="Times New Roman"/>
          <w:sz w:val="24"/>
          <w:szCs w:val="24"/>
        </w:rPr>
        <w:t>Норманнский фактор в образовании европейских государств.</w:t>
      </w:r>
      <w:r w:rsidR="000E57C1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Предпосылки и особенности формирования государства Русь. Дискуссии о</w:t>
      </w:r>
      <w:r w:rsidR="000E57C1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происхождении Древнерусского государства. Формирование княжеской власти</w:t>
      </w:r>
      <w:r w:rsidR="000E57C1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(князь и дружина, полюдье). Образование Русского государства. Перенос</w:t>
      </w:r>
      <w:r w:rsidR="000E57C1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столицы в Киев. Первые русские князья, их внутренняя и внешняя политика.</w:t>
      </w:r>
      <w:r w:rsidR="000E57C1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Формирование территории государства Русь. Социально-экономический строй ранней Руси. Земельные отношения. Свободное и зависимое население.</w:t>
      </w:r>
      <w:r w:rsidR="000E57C1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Крупнейшие русские города, развитие ремесел и торговли. Отношения Руси с</w:t>
      </w:r>
      <w:r w:rsidR="00931779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соседними народами и государствами. Крещение Руси: причины и значение.</w:t>
      </w:r>
      <w:r w:rsidR="000E57C1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Зарождение, специфика и достижения ранней русской культуры.</w:t>
      </w:r>
    </w:p>
    <w:p w:rsidR="002A59E8" w:rsidRPr="005658F6" w:rsidRDefault="002A59E8" w:rsidP="00DB1B64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left="567" w:right="-2"/>
        <w:jc w:val="both"/>
        <w:rPr>
          <w:rFonts w:ascii="Times New Roman" w:hAnsi="Times New Roman"/>
          <w:b/>
          <w:sz w:val="24"/>
          <w:szCs w:val="24"/>
        </w:rPr>
      </w:pPr>
      <w:r w:rsidRPr="005658F6">
        <w:rPr>
          <w:rFonts w:ascii="Times New Roman" w:hAnsi="Times New Roman"/>
          <w:b/>
          <w:sz w:val="24"/>
          <w:szCs w:val="24"/>
        </w:rPr>
        <w:t>Русь в конце X – начале XII в.</w:t>
      </w:r>
    </w:p>
    <w:p w:rsidR="002A59E8" w:rsidRPr="005658F6" w:rsidRDefault="00DB1B64" w:rsidP="002A59E8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5658F6">
        <w:rPr>
          <w:rFonts w:ascii="Times New Roman" w:hAnsi="Times New Roman"/>
          <w:sz w:val="24"/>
          <w:szCs w:val="24"/>
        </w:rPr>
        <w:t xml:space="preserve">         </w:t>
      </w:r>
      <w:r w:rsidR="002A59E8" w:rsidRPr="005658F6">
        <w:rPr>
          <w:rFonts w:ascii="Times New Roman" w:hAnsi="Times New Roman"/>
          <w:sz w:val="24"/>
          <w:szCs w:val="24"/>
        </w:rPr>
        <w:t>Место и роль Руси в Европе. Расцвет Русского государства.</w:t>
      </w:r>
      <w:r w:rsidR="000E57C1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Политический строй. Органы власти и управления. Внутриполитическое</w:t>
      </w:r>
      <w:r w:rsidR="000E57C1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развитие. Ярослав Мудрый. Владимир Мономах. Древнерусское право:</w:t>
      </w:r>
      <w:r w:rsidR="000E57C1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«Русская Правда», церковные уставы. Социально-экономический уклад.</w:t>
      </w:r>
      <w:r w:rsidR="000E57C1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Земельные отношения. Уровень социально-экономического развития русских</w:t>
      </w:r>
      <w:r w:rsidR="000E57C1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земель. Дискуссии об общественном строе. Основные социальные слои</w:t>
      </w:r>
    </w:p>
    <w:p w:rsidR="002A59E8" w:rsidRPr="005658F6" w:rsidRDefault="002A59E8" w:rsidP="002A59E8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5658F6">
        <w:rPr>
          <w:rFonts w:ascii="Times New Roman" w:hAnsi="Times New Roman"/>
          <w:sz w:val="24"/>
          <w:szCs w:val="24"/>
        </w:rPr>
        <w:t>древнерусского общества. Зависимые категории населения. Русская церковь и</w:t>
      </w:r>
      <w:r w:rsidR="000E57C1" w:rsidRPr="005658F6">
        <w:rPr>
          <w:rFonts w:ascii="Times New Roman" w:hAnsi="Times New Roman"/>
          <w:sz w:val="24"/>
          <w:szCs w:val="24"/>
        </w:rPr>
        <w:t xml:space="preserve"> </w:t>
      </w:r>
      <w:r w:rsidRPr="005658F6">
        <w:rPr>
          <w:rFonts w:ascii="Times New Roman" w:hAnsi="Times New Roman"/>
          <w:sz w:val="24"/>
          <w:szCs w:val="24"/>
        </w:rPr>
        <w:t>ее роль в жизни общества. Развитие международных связей Русского</w:t>
      </w:r>
      <w:r w:rsidR="000E57C1" w:rsidRPr="005658F6">
        <w:rPr>
          <w:rFonts w:ascii="Times New Roman" w:hAnsi="Times New Roman"/>
          <w:sz w:val="24"/>
          <w:szCs w:val="24"/>
        </w:rPr>
        <w:t xml:space="preserve"> </w:t>
      </w:r>
      <w:r w:rsidRPr="005658F6">
        <w:rPr>
          <w:rFonts w:ascii="Times New Roman" w:hAnsi="Times New Roman"/>
          <w:sz w:val="24"/>
          <w:szCs w:val="24"/>
        </w:rPr>
        <w:t>государства, укрепление его международного положения. Развитие культуры.</w:t>
      </w:r>
      <w:r w:rsidR="000E57C1" w:rsidRPr="005658F6">
        <w:rPr>
          <w:rFonts w:ascii="Times New Roman" w:hAnsi="Times New Roman"/>
          <w:sz w:val="24"/>
          <w:szCs w:val="24"/>
        </w:rPr>
        <w:t xml:space="preserve"> </w:t>
      </w:r>
      <w:r w:rsidRPr="005658F6">
        <w:rPr>
          <w:rFonts w:ascii="Times New Roman" w:hAnsi="Times New Roman"/>
          <w:sz w:val="24"/>
          <w:szCs w:val="24"/>
        </w:rPr>
        <w:t>Начало летописания. Нестор. Просвещение. Литература.</w:t>
      </w:r>
    </w:p>
    <w:p w:rsidR="002A59E8" w:rsidRPr="005658F6" w:rsidRDefault="002A59E8" w:rsidP="00DB1B64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left="567" w:right="-2"/>
        <w:jc w:val="both"/>
        <w:rPr>
          <w:rFonts w:ascii="Times New Roman" w:hAnsi="Times New Roman"/>
          <w:b/>
          <w:sz w:val="24"/>
          <w:szCs w:val="24"/>
        </w:rPr>
      </w:pPr>
      <w:r w:rsidRPr="005658F6">
        <w:rPr>
          <w:rFonts w:ascii="Times New Roman" w:hAnsi="Times New Roman"/>
          <w:b/>
          <w:sz w:val="24"/>
          <w:szCs w:val="24"/>
        </w:rPr>
        <w:t>Русь в середине XII – начале XIII в.</w:t>
      </w:r>
    </w:p>
    <w:p w:rsidR="000E57C1" w:rsidRPr="005658F6" w:rsidRDefault="00DB1B64" w:rsidP="002A59E8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5658F6">
        <w:rPr>
          <w:rFonts w:ascii="Times New Roman" w:hAnsi="Times New Roman"/>
          <w:sz w:val="24"/>
          <w:szCs w:val="24"/>
        </w:rPr>
        <w:t xml:space="preserve">         </w:t>
      </w:r>
      <w:r w:rsidR="002A59E8" w:rsidRPr="005658F6">
        <w:rPr>
          <w:rFonts w:ascii="Times New Roman" w:hAnsi="Times New Roman"/>
          <w:sz w:val="24"/>
          <w:szCs w:val="24"/>
        </w:rPr>
        <w:t>Причины, особенности и последствия политической раздробленности на</w:t>
      </w:r>
      <w:r w:rsidR="000E57C1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Руси. Формирование системы земель – самостоятельных государств. Дискуссии</w:t>
      </w:r>
      <w:r w:rsidR="000E57C1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о путях и центрах объединения русских земель. Изменения в политическом</w:t>
      </w:r>
      <w:r w:rsidR="000E57C1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строе. Эволюция общественного строя и права. Территория и население</w:t>
      </w:r>
      <w:r w:rsidR="000E57C1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крупнейших русских земель. Рост и расцвет городов. Консолидирующая роль</w:t>
      </w:r>
      <w:r w:rsidR="000E57C1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церкви в условиях политической децентрализации. Международные связи</w:t>
      </w:r>
      <w:r w:rsidR="000E57C1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русских земель. Развитие русской культуры: формирование региональных</w:t>
      </w:r>
      <w:r w:rsidR="000E57C1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центров. Летописание и его центры. «Слово о полку Игореве». Развитие</w:t>
      </w:r>
      <w:r w:rsidR="000E57C1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местных художественных школ и складывание общерусского художественного</w:t>
      </w:r>
      <w:r w:rsidR="000E57C1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стиля.</w:t>
      </w:r>
    </w:p>
    <w:p w:rsidR="002A59E8" w:rsidRPr="005658F6" w:rsidRDefault="002A59E8" w:rsidP="00DB1B64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left="567" w:right="-2"/>
        <w:jc w:val="both"/>
        <w:rPr>
          <w:rFonts w:ascii="Times New Roman" w:hAnsi="Times New Roman"/>
          <w:b/>
          <w:sz w:val="24"/>
          <w:szCs w:val="24"/>
        </w:rPr>
      </w:pPr>
      <w:r w:rsidRPr="005658F6">
        <w:rPr>
          <w:rFonts w:ascii="Times New Roman" w:hAnsi="Times New Roman"/>
          <w:b/>
          <w:sz w:val="24"/>
          <w:szCs w:val="24"/>
        </w:rPr>
        <w:t>Русские земли в середине XIII – XIV в.</w:t>
      </w:r>
    </w:p>
    <w:p w:rsidR="002A59E8" w:rsidRPr="005658F6" w:rsidRDefault="00DB1B64" w:rsidP="002A59E8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5658F6">
        <w:rPr>
          <w:rFonts w:ascii="Times New Roman" w:hAnsi="Times New Roman"/>
          <w:sz w:val="24"/>
          <w:szCs w:val="24"/>
        </w:rPr>
        <w:t xml:space="preserve">          </w:t>
      </w:r>
      <w:r w:rsidR="002A59E8" w:rsidRPr="005658F6">
        <w:rPr>
          <w:rFonts w:ascii="Times New Roman" w:hAnsi="Times New Roman"/>
          <w:sz w:val="24"/>
          <w:szCs w:val="24"/>
        </w:rPr>
        <w:t>Возникновение Монгольской державы. Чингисхан и его завоевания.</w:t>
      </w:r>
      <w:r w:rsidR="000E57C1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 xml:space="preserve">Русские земли в </w:t>
      </w:r>
      <w:r w:rsidR="002A59E8" w:rsidRPr="005658F6">
        <w:rPr>
          <w:rFonts w:ascii="Times New Roman" w:hAnsi="Times New Roman"/>
          <w:sz w:val="24"/>
          <w:szCs w:val="24"/>
        </w:rPr>
        <w:lastRenderedPageBreak/>
        <w:t>составе Золотой Орды. Влияние Орды на политическую</w:t>
      </w:r>
      <w:r w:rsidR="000E57C1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традицию русских земель, менталитет, культуру и повседневный быт</w:t>
      </w:r>
      <w:r w:rsidR="000E57C1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населения. Золотая Орда в системе международных связей. Русские земли в</w:t>
      </w:r>
      <w:r w:rsidR="000E57C1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составе Литовского государства. Борьба с экспансией крестоносцев на</w:t>
      </w:r>
      <w:r w:rsidR="000E57C1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западных границах Руси. Александр Невский. Политический строй Новгорода и</w:t>
      </w:r>
      <w:r w:rsidR="000E57C1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Пскова. Княжества Северо-Восточной Руси. Борьба за великое княжение</w:t>
      </w:r>
      <w:r w:rsidR="000E57C1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Владимирское. Противостояние Твери и Москвы. Усиление Московского</w:t>
      </w:r>
    </w:p>
    <w:p w:rsidR="002A59E8" w:rsidRPr="005658F6" w:rsidRDefault="002A59E8" w:rsidP="002A59E8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5658F6">
        <w:rPr>
          <w:rFonts w:ascii="Times New Roman" w:hAnsi="Times New Roman"/>
          <w:sz w:val="24"/>
          <w:szCs w:val="24"/>
        </w:rPr>
        <w:t>княжества. Иван Калита. Народные выступления против ордынского</w:t>
      </w:r>
      <w:r w:rsidR="000E57C1" w:rsidRPr="005658F6">
        <w:rPr>
          <w:rFonts w:ascii="Times New Roman" w:hAnsi="Times New Roman"/>
          <w:sz w:val="24"/>
          <w:szCs w:val="24"/>
        </w:rPr>
        <w:t xml:space="preserve"> </w:t>
      </w:r>
      <w:r w:rsidRPr="005658F6">
        <w:rPr>
          <w:rFonts w:ascii="Times New Roman" w:hAnsi="Times New Roman"/>
          <w:sz w:val="24"/>
          <w:szCs w:val="24"/>
        </w:rPr>
        <w:t>господства. Дмитрий Донской. Куликовская битва. Закрепление</w:t>
      </w:r>
      <w:r w:rsidR="000E57C1" w:rsidRPr="005658F6">
        <w:rPr>
          <w:rFonts w:ascii="Times New Roman" w:hAnsi="Times New Roman"/>
          <w:sz w:val="24"/>
          <w:szCs w:val="24"/>
        </w:rPr>
        <w:t xml:space="preserve"> </w:t>
      </w:r>
      <w:r w:rsidRPr="005658F6">
        <w:rPr>
          <w:rFonts w:ascii="Times New Roman" w:hAnsi="Times New Roman"/>
          <w:sz w:val="24"/>
          <w:szCs w:val="24"/>
        </w:rPr>
        <w:t>первенствующего положения московских князей. Русская православная</w:t>
      </w:r>
      <w:r w:rsidR="000E57C1" w:rsidRPr="005658F6">
        <w:rPr>
          <w:rFonts w:ascii="Times New Roman" w:hAnsi="Times New Roman"/>
          <w:sz w:val="24"/>
          <w:szCs w:val="24"/>
        </w:rPr>
        <w:t xml:space="preserve"> </w:t>
      </w:r>
      <w:r w:rsidRPr="005658F6">
        <w:rPr>
          <w:rFonts w:ascii="Times New Roman" w:hAnsi="Times New Roman"/>
          <w:sz w:val="24"/>
          <w:szCs w:val="24"/>
        </w:rPr>
        <w:t>церковь в условиях ордынского господства. Сергий Радонежский. Культурное</w:t>
      </w:r>
      <w:r w:rsidR="000E57C1" w:rsidRPr="005658F6">
        <w:rPr>
          <w:rFonts w:ascii="Times New Roman" w:hAnsi="Times New Roman"/>
          <w:sz w:val="24"/>
          <w:szCs w:val="24"/>
        </w:rPr>
        <w:t xml:space="preserve"> </w:t>
      </w:r>
      <w:r w:rsidRPr="005658F6">
        <w:rPr>
          <w:rFonts w:ascii="Times New Roman" w:hAnsi="Times New Roman"/>
          <w:sz w:val="24"/>
          <w:szCs w:val="24"/>
        </w:rPr>
        <w:t>пространство. Летописание. «Слово о погибели Русской земли». «Задонщина».</w:t>
      </w:r>
      <w:r w:rsidR="000E57C1" w:rsidRPr="005658F6">
        <w:rPr>
          <w:rFonts w:ascii="Times New Roman" w:hAnsi="Times New Roman"/>
          <w:sz w:val="24"/>
          <w:szCs w:val="24"/>
        </w:rPr>
        <w:t xml:space="preserve"> </w:t>
      </w:r>
      <w:r w:rsidRPr="005658F6">
        <w:rPr>
          <w:rFonts w:ascii="Times New Roman" w:hAnsi="Times New Roman"/>
          <w:sz w:val="24"/>
          <w:szCs w:val="24"/>
        </w:rPr>
        <w:t>Жития. Архитектура и живопись. Феофан Грек. Андрей Рублев. Ордынское</w:t>
      </w:r>
      <w:r w:rsidR="000E57C1" w:rsidRPr="005658F6">
        <w:rPr>
          <w:rFonts w:ascii="Times New Roman" w:hAnsi="Times New Roman"/>
          <w:sz w:val="24"/>
          <w:szCs w:val="24"/>
        </w:rPr>
        <w:t xml:space="preserve"> </w:t>
      </w:r>
      <w:r w:rsidRPr="005658F6">
        <w:rPr>
          <w:rFonts w:ascii="Times New Roman" w:hAnsi="Times New Roman"/>
          <w:sz w:val="24"/>
          <w:szCs w:val="24"/>
        </w:rPr>
        <w:t>влияние на развитие культуры и повседневную жизнь в русских землях.</w:t>
      </w:r>
    </w:p>
    <w:p w:rsidR="002A59E8" w:rsidRPr="005658F6" w:rsidRDefault="002A59E8" w:rsidP="00DB1B64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left="567" w:right="-2"/>
        <w:jc w:val="both"/>
        <w:rPr>
          <w:rFonts w:ascii="Times New Roman" w:hAnsi="Times New Roman"/>
          <w:b/>
          <w:sz w:val="24"/>
          <w:szCs w:val="24"/>
        </w:rPr>
      </w:pPr>
      <w:r w:rsidRPr="005658F6">
        <w:rPr>
          <w:rFonts w:ascii="Times New Roman" w:hAnsi="Times New Roman"/>
          <w:b/>
          <w:sz w:val="24"/>
          <w:szCs w:val="24"/>
        </w:rPr>
        <w:t>Формирование единого Русского государства в XV веке</w:t>
      </w:r>
    </w:p>
    <w:p w:rsidR="002A59E8" w:rsidRPr="005658F6" w:rsidRDefault="00DB1B64" w:rsidP="002A59E8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5658F6">
        <w:rPr>
          <w:rFonts w:ascii="Times New Roman" w:hAnsi="Times New Roman"/>
          <w:sz w:val="24"/>
          <w:szCs w:val="24"/>
        </w:rPr>
        <w:t xml:space="preserve">          </w:t>
      </w:r>
      <w:r w:rsidR="002A59E8" w:rsidRPr="005658F6">
        <w:rPr>
          <w:rFonts w:ascii="Times New Roman" w:hAnsi="Times New Roman"/>
          <w:sz w:val="24"/>
          <w:szCs w:val="24"/>
        </w:rPr>
        <w:t>Политическая карта Европы и русских земель в начале XV в. Борьба</w:t>
      </w:r>
      <w:r w:rsidR="000E57C1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Литовского и Московского княжеств за объединение русских земель. Распад</w:t>
      </w:r>
      <w:r w:rsidR="000E57C1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Золотой Орды и его влияние на политическое развитие русских земель.</w:t>
      </w:r>
      <w:r w:rsidR="000E57C1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Большая Орда, Крымское, Казанское, Сибирское ханства, Ногайская орда и их</w:t>
      </w:r>
      <w:r w:rsidR="000E57C1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отношения с Московским государством. Междоусобная война в Московском</w:t>
      </w:r>
      <w:r w:rsidR="000E57C1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княжестве второй четверти XV в. Василий Темный. Новгород и Псков в XV в.</w:t>
      </w:r>
      <w:r w:rsidR="000E57C1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Иван III. Присоединение Новгорода и Твери. Ликвидация зависимости от Орды.</w:t>
      </w:r>
      <w:r w:rsidR="000E57C1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Принятие общерусского Судебника. Государственные символы единого</w:t>
      </w:r>
      <w:r w:rsidR="000E57C1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государства. Характер экономического развития русских земель. Падение</w:t>
      </w:r>
    </w:p>
    <w:p w:rsidR="002A59E8" w:rsidRPr="005658F6" w:rsidRDefault="002A59E8" w:rsidP="002A59E8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5658F6">
        <w:rPr>
          <w:rFonts w:ascii="Times New Roman" w:hAnsi="Times New Roman"/>
          <w:sz w:val="24"/>
          <w:szCs w:val="24"/>
        </w:rPr>
        <w:t>Византии и установление автокефалии Русской православной церкви.</w:t>
      </w:r>
      <w:r w:rsidR="000E57C1" w:rsidRPr="005658F6">
        <w:rPr>
          <w:rFonts w:ascii="Times New Roman" w:hAnsi="Times New Roman"/>
          <w:sz w:val="24"/>
          <w:szCs w:val="24"/>
        </w:rPr>
        <w:t xml:space="preserve"> </w:t>
      </w:r>
      <w:r w:rsidRPr="005658F6">
        <w:rPr>
          <w:rFonts w:ascii="Times New Roman" w:hAnsi="Times New Roman"/>
          <w:sz w:val="24"/>
          <w:szCs w:val="24"/>
        </w:rPr>
        <w:t>Возникновение ересей. Иосифляне и нестяжатели. «Москва — Третий Рим».</w:t>
      </w:r>
      <w:r w:rsidR="000E57C1" w:rsidRPr="005658F6">
        <w:rPr>
          <w:rFonts w:ascii="Times New Roman" w:hAnsi="Times New Roman"/>
          <w:sz w:val="24"/>
          <w:szCs w:val="24"/>
        </w:rPr>
        <w:t xml:space="preserve"> </w:t>
      </w:r>
      <w:r w:rsidRPr="005658F6">
        <w:rPr>
          <w:rFonts w:ascii="Times New Roman" w:hAnsi="Times New Roman"/>
          <w:sz w:val="24"/>
          <w:szCs w:val="24"/>
        </w:rPr>
        <w:t>Расширение международных связей Московского государства. Культурное</w:t>
      </w:r>
      <w:r w:rsidR="000E57C1" w:rsidRPr="005658F6">
        <w:rPr>
          <w:rFonts w:ascii="Times New Roman" w:hAnsi="Times New Roman"/>
          <w:sz w:val="24"/>
          <w:szCs w:val="24"/>
        </w:rPr>
        <w:t xml:space="preserve"> </w:t>
      </w:r>
      <w:r w:rsidRPr="005658F6">
        <w:rPr>
          <w:rFonts w:ascii="Times New Roman" w:hAnsi="Times New Roman"/>
          <w:sz w:val="24"/>
          <w:szCs w:val="24"/>
        </w:rPr>
        <w:t>пространство единого Русского государства. Повседневная жизнь.</w:t>
      </w:r>
    </w:p>
    <w:p w:rsidR="002A59E8" w:rsidRPr="005658F6" w:rsidRDefault="002A59E8" w:rsidP="00DB1B64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left="567" w:right="-2"/>
        <w:jc w:val="both"/>
        <w:rPr>
          <w:rFonts w:ascii="Times New Roman" w:hAnsi="Times New Roman"/>
          <w:b/>
          <w:sz w:val="24"/>
          <w:szCs w:val="24"/>
        </w:rPr>
      </w:pPr>
      <w:r w:rsidRPr="005658F6">
        <w:rPr>
          <w:rFonts w:ascii="Times New Roman" w:hAnsi="Times New Roman"/>
          <w:b/>
          <w:sz w:val="24"/>
          <w:szCs w:val="24"/>
        </w:rPr>
        <w:t>Россия в XVI–XVII веках: от Великого княжества к Царству</w:t>
      </w:r>
    </w:p>
    <w:p w:rsidR="002A59E8" w:rsidRPr="005658F6" w:rsidRDefault="002A59E8" w:rsidP="00DB1B64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left="567" w:right="-2"/>
        <w:jc w:val="both"/>
        <w:rPr>
          <w:rFonts w:ascii="Times New Roman" w:hAnsi="Times New Roman"/>
          <w:b/>
          <w:sz w:val="24"/>
          <w:szCs w:val="24"/>
        </w:rPr>
      </w:pPr>
      <w:r w:rsidRPr="005658F6">
        <w:rPr>
          <w:rFonts w:ascii="Times New Roman" w:hAnsi="Times New Roman"/>
          <w:b/>
          <w:sz w:val="24"/>
          <w:szCs w:val="24"/>
        </w:rPr>
        <w:t>Россия в XVI веке</w:t>
      </w:r>
    </w:p>
    <w:p w:rsidR="002A59E8" w:rsidRPr="005658F6" w:rsidRDefault="00DB1B64" w:rsidP="002A59E8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5658F6">
        <w:rPr>
          <w:rFonts w:ascii="Times New Roman" w:hAnsi="Times New Roman"/>
          <w:sz w:val="24"/>
          <w:szCs w:val="24"/>
        </w:rPr>
        <w:t xml:space="preserve">         </w:t>
      </w:r>
      <w:r w:rsidR="002A59E8" w:rsidRPr="005658F6">
        <w:rPr>
          <w:rFonts w:ascii="Times New Roman" w:hAnsi="Times New Roman"/>
          <w:sz w:val="24"/>
          <w:szCs w:val="24"/>
        </w:rPr>
        <w:t>Социально-экономическое и политическое развитие. Иван IV Грозный.</w:t>
      </w:r>
      <w:r w:rsidR="000E57C1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Установление царской власти и ее сакрализация в общественном сознании.</w:t>
      </w:r>
      <w:r w:rsidR="000E57C1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Избранная рада. Реформы 1550-х гг. и их значение. Стоглавый собор. Земские</w:t>
      </w:r>
      <w:r w:rsidR="000E57C1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соборы. Опричнина: причины, сущность, последствия. Дискуссия о характере</w:t>
      </w:r>
      <w:r w:rsidR="000E57C1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опричнины и ее роли в истории России.</w:t>
      </w:r>
    </w:p>
    <w:p w:rsidR="00DB1B64" w:rsidRPr="005658F6" w:rsidRDefault="00DB1B64" w:rsidP="002A59E8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5658F6">
        <w:rPr>
          <w:rFonts w:ascii="Times New Roman" w:hAnsi="Times New Roman"/>
          <w:sz w:val="24"/>
          <w:szCs w:val="24"/>
        </w:rPr>
        <w:t xml:space="preserve">       </w:t>
      </w:r>
      <w:r w:rsidR="002A59E8" w:rsidRPr="005658F6">
        <w:rPr>
          <w:rFonts w:ascii="Times New Roman" w:hAnsi="Times New Roman"/>
          <w:sz w:val="24"/>
          <w:szCs w:val="24"/>
        </w:rPr>
        <w:t>Внешняя политика и международные связи Московского царства в XVI в.</w:t>
      </w:r>
      <w:r w:rsidR="000E57C1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Присоединение Казанского и Астраханского ханств, покорение Западной</w:t>
      </w:r>
      <w:r w:rsidR="000E57C1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Сибири. Ливонская война, ее итоги и последствия.</w:t>
      </w:r>
      <w:r w:rsidR="000E57C1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Россия в конце XVI в. Царь Федор Иванович. Учреждение</w:t>
      </w:r>
      <w:r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патриаршества. Дальнейшее закрепощение крестьян.</w:t>
      </w:r>
      <w:r w:rsidR="000E57C1" w:rsidRPr="005658F6">
        <w:rPr>
          <w:rFonts w:ascii="Times New Roman" w:hAnsi="Times New Roman"/>
          <w:sz w:val="24"/>
          <w:szCs w:val="24"/>
        </w:rPr>
        <w:t xml:space="preserve"> </w:t>
      </w:r>
    </w:p>
    <w:p w:rsidR="000E57C1" w:rsidRPr="005658F6" w:rsidRDefault="00DB1B64" w:rsidP="002A59E8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5658F6">
        <w:rPr>
          <w:rFonts w:ascii="Times New Roman" w:hAnsi="Times New Roman"/>
          <w:sz w:val="24"/>
          <w:szCs w:val="24"/>
        </w:rPr>
        <w:t xml:space="preserve">       </w:t>
      </w:r>
      <w:r w:rsidR="002A59E8" w:rsidRPr="005658F6">
        <w:rPr>
          <w:rFonts w:ascii="Times New Roman" w:hAnsi="Times New Roman"/>
          <w:sz w:val="24"/>
          <w:szCs w:val="24"/>
        </w:rPr>
        <w:t>Культура Московской Руси в XVI в. Устное народное творчество.</w:t>
      </w:r>
      <w:r w:rsidR="000E57C1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Начало книгопечатания (И. Федоров) и его влияние на общество.</w:t>
      </w:r>
      <w:r w:rsidR="000E57C1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Публицистика. Исторические повести. Зодчество (шатровые храмы).</w:t>
      </w:r>
      <w:r w:rsidR="000E57C1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Живопись (Дионисий). «Домострой»: патриархальные традиции в быте и</w:t>
      </w:r>
      <w:r w:rsidR="000E57C1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нравах.</w:t>
      </w:r>
    </w:p>
    <w:p w:rsidR="002A59E8" w:rsidRPr="005658F6" w:rsidRDefault="002A59E8" w:rsidP="00DB1B64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left="567" w:right="-2"/>
        <w:jc w:val="both"/>
        <w:rPr>
          <w:rFonts w:ascii="Times New Roman" w:hAnsi="Times New Roman"/>
          <w:b/>
          <w:sz w:val="24"/>
          <w:szCs w:val="24"/>
        </w:rPr>
      </w:pPr>
      <w:r w:rsidRPr="005658F6">
        <w:rPr>
          <w:rFonts w:ascii="Times New Roman" w:hAnsi="Times New Roman"/>
          <w:b/>
          <w:sz w:val="24"/>
          <w:szCs w:val="24"/>
        </w:rPr>
        <w:t>Смута в России</w:t>
      </w:r>
    </w:p>
    <w:p w:rsidR="000E57C1" w:rsidRPr="005658F6" w:rsidRDefault="00DB1B64" w:rsidP="002A59E8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5658F6">
        <w:rPr>
          <w:rFonts w:ascii="Times New Roman" w:hAnsi="Times New Roman"/>
          <w:sz w:val="24"/>
          <w:szCs w:val="24"/>
        </w:rPr>
        <w:t xml:space="preserve">         </w:t>
      </w:r>
      <w:r w:rsidR="002A59E8" w:rsidRPr="005658F6">
        <w:rPr>
          <w:rFonts w:ascii="Times New Roman" w:hAnsi="Times New Roman"/>
          <w:sz w:val="24"/>
          <w:szCs w:val="24"/>
        </w:rPr>
        <w:t>Смутное время начала XVII в., дискуссия о его причинах. Пресечение</w:t>
      </w:r>
      <w:r w:rsidR="000E57C1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царской династии Рюриковичей. Царствование Бориса Годунова. Самозванцы и</w:t>
      </w:r>
      <w:r w:rsidR="000E57C1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самозванство. Борьба против интервенции сопредельных держав. Подъем</w:t>
      </w:r>
      <w:r w:rsidR="000E57C1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национально-освободительного движения. Народные ополчения. Кузьма</w:t>
      </w:r>
      <w:r w:rsidR="000E57C1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Минин и Д.М. Пожарский. Земский собор 1613 г. и его роль в развитии</w:t>
      </w:r>
      <w:r w:rsidR="000E57C1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сословно-представительской системы. Избрание на царство Михаила</w:t>
      </w:r>
      <w:r w:rsidR="000E57C1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Федоровича Романова. Итоги Смутного времени.</w:t>
      </w:r>
      <w:r w:rsidR="000E57C1" w:rsidRPr="005658F6">
        <w:rPr>
          <w:rFonts w:ascii="Times New Roman" w:hAnsi="Times New Roman"/>
          <w:sz w:val="24"/>
          <w:szCs w:val="24"/>
        </w:rPr>
        <w:t xml:space="preserve"> </w:t>
      </w:r>
    </w:p>
    <w:p w:rsidR="000E57C1" w:rsidRPr="005658F6" w:rsidRDefault="002A59E8" w:rsidP="00DB1B64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left="567" w:right="-2"/>
        <w:jc w:val="both"/>
        <w:rPr>
          <w:rFonts w:ascii="Times New Roman" w:hAnsi="Times New Roman"/>
          <w:sz w:val="24"/>
          <w:szCs w:val="24"/>
        </w:rPr>
      </w:pPr>
      <w:r w:rsidRPr="005658F6">
        <w:rPr>
          <w:rFonts w:ascii="Times New Roman" w:hAnsi="Times New Roman"/>
          <w:b/>
          <w:sz w:val="24"/>
          <w:szCs w:val="24"/>
        </w:rPr>
        <w:t>Россия в XVII веке</w:t>
      </w:r>
      <w:r w:rsidR="000E57C1" w:rsidRPr="005658F6">
        <w:rPr>
          <w:rFonts w:ascii="Times New Roman" w:hAnsi="Times New Roman"/>
          <w:sz w:val="24"/>
          <w:szCs w:val="24"/>
        </w:rPr>
        <w:t xml:space="preserve"> </w:t>
      </w:r>
    </w:p>
    <w:p w:rsidR="00DB1B64" w:rsidRPr="005658F6" w:rsidRDefault="00DB1B64" w:rsidP="002A59E8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5658F6">
        <w:rPr>
          <w:rFonts w:ascii="Times New Roman" w:hAnsi="Times New Roman"/>
          <w:sz w:val="24"/>
          <w:szCs w:val="24"/>
        </w:rPr>
        <w:t xml:space="preserve">         </w:t>
      </w:r>
      <w:r w:rsidR="002A59E8" w:rsidRPr="005658F6">
        <w:rPr>
          <w:rFonts w:ascii="Times New Roman" w:hAnsi="Times New Roman"/>
          <w:sz w:val="24"/>
          <w:szCs w:val="24"/>
        </w:rPr>
        <w:t>Ликвидация последствий Смуты. Земский Собор 1613 г.: воцарение</w:t>
      </w:r>
      <w:r w:rsidR="000E57C1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Романовых. Царь Михаил Федорович. Патриарх Филарет. Восстановление</w:t>
      </w:r>
      <w:r w:rsidR="000E57C1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органов власти и экономики страны. Смоленская война.</w:t>
      </w:r>
      <w:r w:rsidR="000E57C1" w:rsidRPr="005658F6">
        <w:rPr>
          <w:rFonts w:ascii="Times New Roman" w:hAnsi="Times New Roman"/>
          <w:sz w:val="24"/>
          <w:szCs w:val="24"/>
        </w:rPr>
        <w:t xml:space="preserve"> </w:t>
      </w:r>
    </w:p>
    <w:p w:rsidR="00DB1B64" w:rsidRPr="005658F6" w:rsidRDefault="00DB1B64" w:rsidP="002A59E8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5658F6">
        <w:rPr>
          <w:rFonts w:ascii="Times New Roman" w:hAnsi="Times New Roman"/>
          <w:sz w:val="24"/>
          <w:szCs w:val="24"/>
        </w:rPr>
        <w:t xml:space="preserve">        </w:t>
      </w:r>
      <w:r w:rsidR="002A59E8" w:rsidRPr="005658F6">
        <w:rPr>
          <w:rFonts w:ascii="Times New Roman" w:hAnsi="Times New Roman"/>
          <w:sz w:val="24"/>
          <w:szCs w:val="24"/>
        </w:rPr>
        <w:t>Территория и хозяйство России в первой половине XVII в. Окончательное</w:t>
      </w:r>
      <w:r w:rsidR="000E57C1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lastRenderedPageBreak/>
        <w:t>оформление крепостного права. Прикрепление городского населения к</w:t>
      </w:r>
      <w:r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посадам. Оформление сословного строя. Развитие торговых связей. Начало</w:t>
      </w:r>
      <w:r w:rsidR="000E57C1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складывания всероссийского рынка. Ярмарки. Развитие мелкотоварного</w:t>
      </w:r>
      <w:r w:rsidR="000E57C1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производства. Мануфактуры. Новоторговый устав.</w:t>
      </w:r>
      <w:r w:rsidR="000E57C1" w:rsidRPr="005658F6">
        <w:rPr>
          <w:rFonts w:ascii="Times New Roman" w:hAnsi="Times New Roman"/>
          <w:sz w:val="24"/>
          <w:szCs w:val="24"/>
        </w:rPr>
        <w:t xml:space="preserve"> </w:t>
      </w:r>
    </w:p>
    <w:p w:rsidR="002A59E8" w:rsidRPr="005658F6" w:rsidRDefault="00DB1B64" w:rsidP="002A59E8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5658F6">
        <w:rPr>
          <w:rFonts w:ascii="Times New Roman" w:hAnsi="Times New Roman"/>
          <w:sz w:val="24"/>
          <w:szCs w:val="24"/>
        </w:rPr>
        <w:t xml:space="preserve">        </w:t>
      </w:r>
      <w:r w:rsidR="002A59E8" w:rsidRPr="005658F6">
        <w:rPr>
          <w:rFonts w:ascii="Times New Roman" w:hAnsi="Times New Roman"/>
          <w:sz w:val="24"/>
          <w:szCs w:val="24"/>
        </w:rPr>
        <w:t>Царь Алексей Михайлович. Начало становления абсолютизма. Соборное</w:t>
      </w:r>
      <w:r w:rsidR="000E57C1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Уложение 1649 г. Центральное и местное управление. Приказная система.</w:t>
      </w:r>
    </w:p>
    <w:p w:rsidR="00DB1B64" w:rsidRPr="005658F6" w:rsidRDefault="002A59E8" w:rsidP="002A59E8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5658F6">
        <w:rPr>
          <w:rFonts w:ascii="Times New Roman" w:hAnsi="Times New Roman"/>
          <w:sz w:val="24"/>
          <w:szCs w:val="24"/>
        </w:rPr>
        <w:t>Реформы патриарха Никона. Церковный раскол. Старообрядчество. Протопоп</w:t>
      </w:r>
      <w:r w:rsidR="000E57C1" w:rsidRPr="005658F6">
        <w:rPr>
          <w:rFonts w:ascii="Times New Roman" w:hAnsi="Times New Roman"/>
          <w:sz w:val="24"/>
          <w:szCs w:val="24"/>
        </w:rPr>
        <w:t xml:space="preserve"> </w:t>
      </w:r>
      <w:r w:rsidRPr="005658F6">
        <w:rPr>
          <w:rFonts w:ascii="Times New Roman" w:hAnsi="Times New Roman"/>
          <w:sz w:val="24"/>
          <w:szCs w:val="24"/>
        </w:rPr>
        <w:t>Аввакум. Народные движения в XVII в.: причины, формы, участники.</w:t>
      </w:r>
      <w:r w:rsidR="000E57C1" w:rsidRPr="005658F6">
        <w:rPr>
          <w:rFonts w:ascii="Times New Roman" w:hAnsi="Times New Roman"/>
          <w:sz w:val="24"/>
          <w:szCs w:val="24"/>
        </w:rPr>
        <w:t xml:space="preserve"> </w:t>
      </w:r>
      <w:r w:rsidRPr="005658F6">
        <w:rPr>
          <w:rFonts w:ascii="Times New Roman" w:hAnsi="Times New Roman"/>
          <w:sz w:val="24"/>
          <w:szCs w:val="24"/>
        </w:rPr>
        <w:t>Городские восстания. Восстание под предводительством С. Разина.</w:t>
      </w:r>
      <w:r w:rsidR="000E57C1" w:rsidRPr="005658F6">
        <w:rPr>
          <w:rFonts w:ascii="Times New Roman" w:hAnsi="Times New Roman"/>
          <w:sz w:val="24"/>
          <w:szCs w:val="24"/>
        </w:rPr>
        <w:t xml:space="preserve"> </w:t>
      </w:r>
    </w:p>
    <w:p w:rsidR="00DB1B64" w:rsidRPr="005658F6" w:rsidRDefault="00DB1B64" w:rsidP="002A59E8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5658F6">
        <w:rPr>
          <w:rFonts w:ascii="Times New Roman" w:hAnsi="Times New Roman"/>
          <w:sz w:val="24"/>
          <w:szCs w:val="24"/>
        </w:rPr>
        <w:t xml:space="preserve">         </w:t>
      </w:r>
      <w:r w:rsidR="002A59E8" w:rsidRPr="005658F6">
        <w:rPr>
          <w:rFonts w:ascii="Times New Roman" w:hAnsi="Times New Roman"/>
          <w:sz w:val="24"/>
          <w:szCs w:val="24"/>
        </w:rPr>
        <w:t>Россия в конце XVII в. Федор Алексеевич. Отмена местничества.</w:t>
      </w:r>
      <w:r w:rsidR="000E57C1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Стрелецкие восстания. Регентство Софьи. Необходимость и предпосылки</w:t>
      </w:r>
      <w:r w:rsidR="000E57C1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преобразований. Начало царствования Петра I.</w:t>
      </w:r>
      <w:r w:rsidR="000E57C1" w:rsidRPr="005658F6">
        <w:rPr>
          <w:rFonts w:ascii="Times New Roman" w:hAnsi="Times New Roman"/>
          <w:sz w:val="24"/>
          <w:szCs w:val="24"/>
        </w:rPr>
        <w:t xml:space="preserve"> </w:t>
      </w:r>
    </w:p>
    <w:p w:rsidR="00DB1B64" w:rsidRPr="005658F6" w:rsidRDefault="00DB1B64" w:rsidP="002A59E8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5658F6">
        <w:rPr>
          <w:rFonts w:ascii="Times New Roman" w:hAnsi="Times New Roman"/>
          <w:sz w:val="24"/>
          <w:szCs w:val="24"/>
        </w:rPr>
        <w:t xml:space="preserve">         </w:t>
      </w:r>
      <w:r w:rsidR="002A59E8" w:rsidRPr="005658F6">
        <w:rPr>
          <w:rFonts w:ascii="Times New Roman" w:hAnsi="Times New Roman"/>
          <w:sz w:val="24"/>
          <w:szCs w:val="24"/>
        </w:rPr>
        <w:t>Основные направления внешней политики России во второй половине</w:t>
      </w:r>
      <w:r w:rsidR="000E57C1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XVII в. Освободительная война 1648–1654 гг. под руководством Б.</w:t>
      </w:r>
      <w:r w:rsidR="000E57C1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Хмельницкого. Вхождение Левобережной Украины в состав России. Русско-</w:t>
      </w:r>
      <w:r w:rsidR="000E57C1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польская война. Русско-шведские и русско-турецкие отношения во второй</w:t>
      </w:r>
      <w:r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половине XVII в. Завершение присоединения Сибири.</w:t>
      </w:r>
      <w:r w:rsidR="000E57C1" w:rsidRPr="005658F6">
        <w:rPr>
          <w:rFonts w:ascii="Times New Roman" w:hAnsi="Times New Roman"/>
          <w:sz w:val="24"/>
          <w:szCs w:val="24"/>
        </w:rPr>
        <w:t xml:space="preserve"> </w:t>
      </w:r>
    </w:p>
    <w:p w:rsidR="000E57C1" w:rsidRPr="005658F6" w:rsidRDefault="00DB1B64" w:rsidP="002A59E8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5658F6">
        <w:rPr>
          <w:rFonts w:ascii="Times New Roman" w:hAnsi="Times New Roman"/>
          <w:sz w:val="24"/>
          <w:szCs w:val="24"/>
        </w:rPr>
        <w:t xml:space="preserve">        </w:t>
      </w:r>
      <w:r w:rsidR="002A59E8" w:rsidRPr="005658F6">
        <w:rPr>
          <w:rFonts w:ascii="Times New Roman" w:hAnsi="Times New Roman"/>
          <w:sz w:val="24"/>
          <w:szCs w:val="24"/>
        </w:rPr>
        <w:t>Культура России в XVII в. Обмирщение культуры. Быт и нравы</w:t>
      </w:r>
      <w:r w:rsidR="000E57C1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допетровской Руси. Расширение культурных связей с Западной Европой.</w:t>
      </w:r>
      <w:r w:rsidR="000E57C1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Славяно-греко-латинская академия. Русские землепроходцы. Последние</w:t>
      </w:r>
      <w:r w:rsidR="000E57C1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летописи. Новые жанры в литературе. «Дивное узорочье» в зодчестве XVII в.</w:t>
      </w:r>
      <w:r w:rsidR="00B272E0" w:rsidRPr="005658F6">
        <w:rPr>
          <w:rFonts w:ascii="Times New Roman" w:hAnsi="Times New Roman"/>
          <w:sz w:val="24"/>
          <w:szCs w:val="24"/>
        </w:rPr>
        <w:t xml:space="preserve">  </w:t>
      </w:r>
      <w:r w:rsidR="002A59E8" w:rsidRPr="005658F6">
        <w:rPr>
          <w:rFonts w:ascii="Times New Roman" w:hAnsi="Times New Roman"/>
          <w:sz w:val="24"/>
          <w:szCs w:val="24"/>
        </w:rPr>
        <w:t>Московское барокко. Симон Ушаков. Парсуна.</w:t>
      </w:r>
    </w:p>
    <w:p w:rsidR="002A59E8" w:rsidRPr="005658F6" w:rsidRDefault="002A59E8" w:rsidP="00DB1B64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left="567" w:right="-2"/>
        <w:jc w:val="both"/>
        <w:rPr>
          <w:rFonts w:ascii="Times New Roman" w:hAnsi="Times New Roman"/>
          <w:b/>
          <w:sz w:val="24"/>
          <w:szCs w:val="24"/>
        </w:rPr>
      </w:pPr>
      <w:r w:rsidRPr="005658F6">
        <w:rPr>
          <w:rFonts w:ascii="Times New Roman" w:hAnsi="Times New Roman"/>
          <w:b/>
          <w:sz w:val="24"/>
          <w:szCs w:val="24"/>
        </w:rPr>
        <w:t>Россия в конце XVII – XVIII веке: от Царства к Империи</w:t>
      </w:r>
    </w:p>
    <w:p w:rsidR="002A59E8" w:rsidRPr="005658F6" w:rsidRDefault="002A59E8" w:rsidP="00B272E0">
      <w:pPr>
        <w:widowControl w:val="0"/>
        <w:tabs>
          <w:tab w:val="left" w:pos="1220"/>
          <w:tab w:val="left" w:pos="5265"/>
        </w:tabs>
        <w:autoSpaceDE w:val="0"/>
        <w:autoSpaceDN w:val="0"/>
        <w:adjustRightInd w:val="0"/>
        <w:spacing w:after="0" w:line="240" w:lineRule="auto"/>
        <w:ind w:left="567" w:right="-2"/>
        <w:jc w:val="both"/>
        <w:rPr>
          <w:rFonts w:ascii="Times New Roman" w:hAnsi="Times New Roman"/>
          <w:b/>
          <w:sz w:val="24"/>
          <w:szCs w:val="24"/>
        </w:rPr>
      </w:pPr>
      <w:r w:rsidRPr="005658F6">
        <w:rPr>
          <w:rFonts w:ascii="Times New Roman" w:hAnsi="Times New Roman"/>
          <w:b/>
          <w:sz w:val="24"/>
          <w:szCs w:val="24"/>
        </w:rPr>
        <w:t>Россия в эпоху преобразований Петра I</w:t>
      </w:r>
      <w:r w:rsidR="00B272E0" w:rsidRPr="005658F6">
        <w:rPr>
          <w:rFonts w:ascii="Times New Roman" w:hAnsi="Times New Roman"/>
          <w:b/>
          <w:sz w:val="24"/>
          <w:szCs w:val="24"/>
        </w:rPr>
        <w:tab/>
      </w:r>
    </w:p>
    <w:p w:rsidR="002A59E8" w:rsidRPr="005658F6" w:rsidRDefault="00DB1B64" w:rsidP="002A59E8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5658F6">
        <w:rPr>
          <w:rFonts w:ascii="Times New Roman" w:hAnsi="Times New Roman"/>
          <w:sz w:val="24"/>
          <w:szCs w:val="24"/>
        </w:rPr>
        <w:t xml:space="preserve">         </w:t>
      </w:r>
      <w:r w:rsidR="002A59E8" w:rsidRPr="005658F6">
        <w:rPr>
          <w:rFonts w:ascii="Times New Roman" w:hAnsi="Times New Roman"/>
          <w:sz w:val="24"/>
          <w:szCs w:val="24"/>
        </w:rPr>
        <w:t>Предпосылки петровских реформ. Особенности абсолютизма в Европе и</w:t>
      </w:r>
      <w:r w:rsidR="000E57C1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России. Преобразования Петра I. Реформы местного управления: городская и</w:t>
      </w:r>
      <w:r w:rsidR="000E57C1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областная (губернская) реформы. Реформы государственного управления:</w:t>
      </w:r>
      <w:r w:rsidR="000E57C1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учреждение Сената, коллегий, органов надзора и суда. Реорганизация армии:</w:t>
      </w:r>
      <w:r w:rsidR="000E57C1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создание флота, рекрутские наборы, гвардия. Указ о единонаследии. Церковная</w:t>
      </w:r>
      <w:r w:rsidR="000E57C1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реформа. Упразднение патриаршества, учреждение Синода. Старообрядчество</w:t>
      </w:r>
      <w:r w:rsidR="000E57C1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при Петре I. Оппозиция реформам Петра I. Дело царевича Алексея. Развитие</w:t>
      </w:r>
      <w:r w:rsidR="000E57C1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промышленности. Мануфактуры и крепостной труд. Денежная и налоговая</w:t>
      </w:r>
      <w:r w:rsidR="000E57C1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реформы. Подушная подать (ревизии). Российское общество в петровскую</w:t>
      </w:r>
      <w:r w:rsidR="000E57C1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эпоху. Изменение социального статуса сословий и групп. Табель о рангах.</w:t>
      </w:r>
    </w:p>
    <w:p w:rsidR="000E57C1" w:rsidRPr="005658F6" w:rsidRDefault="002A59E8" w:rsidP="002A59E8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5658F6">
        <w:rPr>
          <w:rFonts w:ascii="Times New Roman" w:hAnsi="Times New Roman"/>
          <w:sz w:val="24"/>
          <w:szCs w:val="24"/>
        </w:rPr>
        <w:t>Правовой статус народов и территорий империи. Социальные и национальные</w:t>
      </w:r>
      <w:r w:rsidR="000E57C1" w:rsidRPr="005658F6">
        <w:rPr>
          <w:rFonts w:ascii="Times New Roman" w:hAnsi="Times New Roman"/>
          <w:sz w:val="24"/>
          <w:szCs w:val="24"/>
        </w:rPr>
        <w:t xml:space="preserve"> </w:t>
      </w:r>
      <w:r w:rsidRPr="005658F6">
        <w:rPr>
          <w:rFonts w:ascii="Times New Roman" w:hAnsi="Times New Roman"/>
          <w:sz w:val="24"/>
          <w:szCs w:val="24"/>
        </w:rPr>
        <w:t>движения в первой четверти XVIII в. Внешняя политика России в первой</w:t>
      </w:r>
      <w:r w:rsidR="000E57C1" w:rsidRPr="005658F6">
        <w:rPr>
          <w:rFonts w:ascii="Times New Roman" w:hAnsi="Times New Roman"/>
          <w:sz w:val="24"/>
          <w:szCs w:val="24"/>
        </w:rPr>
        <w:t xml:space="preserve"> </w:t>
      </w:r>
      <w:r w:rsidRPr="005658F6">
        <w:rPr>
          <w:rFonts w:ascii="Times New Roman" w:hAnsi="Times New Roman"/>
          <w:sz w:val="24"/>
          <w:szCs w:val="24"/>
        </w:rPr>
        <w:t>четверти XVIII в. Северная война: причины, основные события, итоги.</w:t>
      </w:r>
      <w:r w:rsidR="000E57C1" w:rsidRPr="005658F6">
        <w:rPr>
          <w:rFonts w:ascii="Times New Roman" w:hAnsi="Times New Roman"/>
          <w:sz w:val="24"/>
          <w:szCs w:val="24"/>
        </w:rPr>
        <w:t xml:space="preserve"> </w:t>
      </w:r>
      <w:r w:rsidRPr="005658F6">
        <w:rPr>
          <w:rFonts w:ascii="Times New Roman" w:hAnsi="Times New Roman"/>
          <w:sz w:val="24"/>
          <w:szCs w:val="24"/>
        </w:rPr>
        <w:t>Провозглашение России империей. Культура и нравы петровской эпохи. Итоги,</w:t>
      </w:r>
      <w:r w:rsidR="000E57C1" w:rsidRPr="005658F6">
        <w:rPr>
          <w:rFonts w:ascii="Times New Roman" w:hAnsi="Times New Roman"/>
          <w:sz w:val="24"/>
          <w:szCs w:val="24"/>
        </w:rPr>
        <w:t xml:space="preserve"> </w:t>
      </w:r>
      <w:r w:rsidRPr="005658F6">
        <w:rPr>
          <w:rFonts w:ascii="Times New Roman" w:hAnsi="Times New Roman"/>
          <w:sz w:val="24"/>
          <w:szCs w:val="24"/>
        </w:rPr>
        <w:t>последствия и значение петровских преобразований. Образ Петра I в русской</w:t>
      </w:r>
      <w:r w:rsidR="000E57C1" w:rsidRPr="005658F6">
        <w:rPr>
          <w:rFonts w:ascii="Times New Roman" w:hAnsi="Times New Roman"/>
          <w:sz w:val="24"/>
          <w:szCs w:val="24"/>
        </w:rPr>
        <w:t xml:space="preserve"> </w:t>
      </w:r>
      <w:r w:rsidRPr="005658F6">
        <w:rPr>
          <w:rFonts w:ascii="Times New Roman" w:hAnsi="Times New Roman"/>
          <w:sz w:val="24"/>
          <w:szCs w:val="24"/>
        </w:rPr>
        <w:t>истории и культуре.</w:t>
      </w:r>
    </w:p>
    <w:p w:rsidR="002A59E8" w:rsidRPr="005658F6" w:rsidRDefault="002A59E8" w:rsidP="00DB1B64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left="567" w:right="-2"/>
        <w:jc w:val="both"/>
        <w:rPr>
          <w:rFonts w:ascii="Times New Roman" w:hAnsi="Times New Roman"/>
          <w:b/>
          <w:sz w:val="24"/>
          <w:szCs w:val="24"/>
        </w:rPr>
      </w:pPr>
      <w:r w:rsidRPr="005658F6">
        <w:rPr>
          <w:rFonts w:ascii="Times New Roman" w:hAnsi="Times New Roman"/>
          <w:b/>
          <w:sz w:val="24"/>
          <w:szCs w:val="24"/>
        </w:rPr>
        <w:t>После Петра Великого: эпоха «дворцовых переворотов»</w:t>
      </w:r>
    </w:p>
    <w:p w:rsidR="000E57C1" w:rsidRPr="005658F6" w:rsidRDefault="00DB1B64" w:rsidP="002A59E8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5658F6">
        <w:rPr>
          <w:rFonts w:ascii="Times New Roman" w:hAnsi="Times New Roman"/>
          <w:sz w:val="24"/>
          <w:szCs w:val="24"/>
        </w:rPr>
        <w:t xml:space="preserve">          </w:t>
      </w:r>
      <w:r w:rsidR="002A59E8" w:rsidRPr="005658F6">
        <w:rPr>
          <w:rFonts w:ascii="Times New Roman" w:hAnsi="Times New Roman"/>
          <w:sz w:val="24"/>
          <w:szCs w:val="24"/>
        </w:rPr>
        <w:t>Изменение места и роли России в Европе. Дворцовые перевороты:</w:t>
      </w:r>
      <w:r w:rsidR="000E57C1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причины, сущность, последствия. Фаворитизм. Усиление роли гвардии.</w:t>
      </w:r>
      <w:r w:rsidR="000E57C1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Внутренняя и внешняя политика в 1725–1762 гг. Расширение привилегий</w:t>
      </w:r>
      <w:r w:rsidR="000E57C1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дворянства. Манифест о вольности дворянства. Экономическая и финансовая</w:t>
      </w:r>
      <w:r w:rsidR="000E57C1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политика. Национальная и религиозная политика. Внешняя политика в 1725–</w:t>
      </w:r>
      <w:r w:rsidR="000E57C1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1762 гг. Россия в Семилетней войне 1756–1762 гг.</w:t>
      </w:r>
    </w:p>
    <w:p w:rsidR="002A59E8" w:rsidRPr="005658F6" w:rsidRDefault="002A59E8" w:rsidP="00DB1B64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left="567" w:right="-2"/>
        <w:jc w:val="both"/>
        <w:rPr>
          <w:rFonts w:ascii="Times New Roman" w:hAnsi="Times New Roman"/>
          <w:b/>
          <w:sz w:val="24"/>
          <w:szCs w:val="24"/>
        </w:rPr>
      </w:pPr>
      <w:r w:rsidRPr="005658F6">
        <w:rPr>
          <w:rFonts w:ascii="Times New Roman" w:hAnsi="Times New Roman"/>
          <w:b/>
          <w:sz w:val="24"/>
          <w:szCs w:val="24"/>
        </w:rPr>
        <w:t>Россия в 1760–1790-е. Правление Екатерины II</w:t>
      </w:r>
    </w:p>
    <w:p w:rsidR="000E57C1" w:rsidRPr="005658F6" w:rsidRDefault="00DB1B64" w:rsidP="002A59E8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5658F6">
        <w:rPr>
          <w:rFonts w:ascii="Times New Roman" w:hAnsi="Times New Roman"/>
          <w:sz w:val="24"/>
          <w:szCs w:val="24"/>
        </w:rPr>
        <w:t xml:space="preserve">          </w:t>
      </w:r>
      <w:r w:rsidR="002A59E8" w:rsidRPr="005658F6">
        <w:rPr>
          <w:rFonts w:ascii="Times New Roman" w:hAnsi="Times New Roman"/>
          <w:sz w:val="24"/>
          <w:szCs w:val="24"/>
        </w:rPr>
        <w:t>Политика просвещенного абсолютизма: основные направления,</w:t>
      </w:r>
      <w:r w:rsidR="000E57C1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мероприятия, значение. Уложенная комиссия. Губернская реформа. Развитие</w:t>
      </w:r>
      <w:r w:rsidR="000E57C1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промышленности и торговли. Предпринимательство. Рост помещичьего</w:t>
      </w:r>
      <w:r w:rsidR="000E57C1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землевладения. Усиление крепостничества. Восстание под предводительством</w:t>
      </w:r>
      <w:r w:rsidR="000E57C1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Е.И. Пугачева и его значение. Основные сословия российского общества, их</w:t>
      </w:r>
      <w:r w:rsidR="000E57C1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положение. Золотой век российского дворянства. Жалованные грамоты</w:t>
      </w:r>
      <w:r w:rsidR="000E57C1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дворянству и городам. Россия в европейской и мировой политике во второй</w:t>
      </w:r>
      <w:r w:rsidR="00B272E0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половине XVIII в. Русско-турецкие войны и их итоги. Присоединение Крыма и</w:t>
      </w:r>
      <w:r w:rsidR="000E57C1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Северного Причерноморья. Г.А. Потемкин. Георгиевский трактат. Участие</w:t>
      </w:r>
      <w:r w:rsidR="000E57C1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lastRenderedPageBreak/>
        <w:t>России в разделах Речи Посполитой. Россия и Великая французская революция.</w:t>
      </w:r>
      <w:r w:rsidR="000E57C1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Русское военное искусство.</w:t>
      </w:r>
    </w:p>
    <w:p w:rsidR="002A59E8" w:rsidRPr="005658F6" w:rsidRDefault="002A59E8" w:rsidP="00DB1B64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left="567" w:right="-2"/>
        <w:jc w:val="both"/>
        <w:rPr>
          <w:rFonts w:ascii="Times New Roman" w:hAnsi="Times New Roman"/>
          <w:b/>
          <w:sz w:val="24"/>
          <w:szCs w:val="24"/>
        </w:rPr>
      </w:pPr>
      <w:r w:rsidRPr="005658F6">
        <w:rPr>
          <w:rFonts w:ascii="Times New Roman" w:hAnsi="Times New Roman"/>
          <w:b/>
          <w:sz w:val="24"/>
          <w:szCs w:val="24"/>
        </w:rPr>
        <w:t>Россия при Павле I</w:t>
      </w:r>
    </w:p>
    <w:p w:rsidR="000E57C1" w:rsidRPr="005658F6" w:rsidRDefault="00DB1B64" w:rsidP="002A59E8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5658F6">
        <w:rPr>
          <w:rFonts w:ascii="Times New Roman" w:hAnsi="Times New Roman"/>
          <w:sz w:val="24"/>
          <w:szCs w:val="24"/>
        </w:rPr>
        <w:t xml:space="preserve">         </w:t>
      </w:r>
      <w:r w:rsidR="002A59E8" w:rsidRPr="005658F6">
        <w:rPr>
          <w:rFonts w:ascii="Times New Roman" w:hAnsi="Times New Roman"/>
          <w:sz w:val="24"/>
          <w:szCs w:val="24"/>
        </w:rPr>
        <w:t>Изменение порядка престолонаследия. Ограничение дворянских</w:t>
      </w:r>
      <w:r w:rsidR="000E57C1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привилегий. Ставка на мелкопоместное дворянство. Политика в отношении</w:t>
      </w:r>
      <w:r w:rsidR="000E57C1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крестьян. Комиссия для составления законов Российской империи.</w:t>
      </w:r>
      <w:r w:rsidR="000E57C1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Репрессивная политика. Внешняя политика Павла I. Участие в</w:t>
      </w:r>
      <w:r w:rsidR="000E57C1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антифранцузских коалициях. Итальянский и Швейцарский походы А.В.</w:t>
      </w:r>
      <w:r w:rsidR="000E57C1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Суворова. Военные экспедиции Ф.Ф. Ушакова. Заговор 11 марта 1801 г.</w:t>
      </w:r>
      <w:r w:rsidR="000E57C1" w:rsidRPr="005658F6">
        <w:rPr>
          <w:rFonts w:ascii="Times New Roman" w:hAnsi="Times New Roman"/>
          <w:sz w:val="24"/>
          <w:szCs w:val="24"/>
        </w:rPr>
        <w:t xml:space="preserve"> </w:t>
      </w:r>
    </w:p>
    <w:p w:rsidR="002A59E8" w:rsidRPr="005658F6" w:rsidRDefault="002A59E8" w:rsidP="00DB1B64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left="567" w:right="-2"/>
        <w:jc w:val="both"/>
        <w:rPr>
          <w:rFonts w:ascii="Times New Roman" w:hAnsi="Times New Roman"/>
          <w:b/>
          <w:sz w:val="24"/>
          <w:szCs w:val="24"/>
        </w:rPr>
      </w:pPr>
      <w:r w:rsidRPr="005658F6">
        <w:rPr>
          <w:rFonts w:ascii="Times New Roman" w:hAnsi="Times New Roman"/>
          <w:b/>
          <w:sz w:val="24"/>
          <w:szCs w:val="24"/>
        </w:rPr>
        <w:t>Культурное пространство Российской империи</w:t>
      </w:r>
    </w:p>
    <w:p w:rsidR="002A59E8" w:rsidRPr="005658F6" w:rsidRDefault="00DB1B64" w:rsidP="002A59E8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5658F6">
        <w:rPr>
          <w:rFonts w:ascii="Times New Roman" w:hAnsi="Times New Roman"/>
          <w:sz w:val="24"/>
          <w:szCs w:val="24"/>
        </w:rPr>
        <w:t xml:space="preserve">         </w:t>
      </w:r>
      <w:r w:rsidR="002A59E8" w:rsidRPr="005658F6">
        <w:rPr>
          <w:rFonts w:ascii="Times New Roman" w:hAnsi="Times New Roman"/>
          <w:sz w:val="24"/>
          <w:szCs w:val="24"/>
        </w:rPr>
        <w:t>Век Просвещения. Сословный характер образования. Становление</w:t>
      </w:r>
      <w:r w:rsidR="000E57C1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отечественной науки; М. В. Ломоносов. Основание Московского университета.</w:t>
      </w:r>
      <w:r w:rsidR="000E57C1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Деятельность Вольного экономического общества. Исследовательские</w:t>
      </w:r>
      <w:r w:rsidR="000E57C1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экспедиции (В. Беринг, С.П. Крашенинников). Русские изобретатели</w:t>
      </w:r>
      <w:r w:rsidR="000E57C1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(И.И. Ползунов, И.П. Кулибин). Литература: основные направления, жанры,</w:t>
      </w:r>
      <w:r w:rsidR="000E57C1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писатели (В.К. Тредиаковский, Н.М. Карамзин, Г.Р. Державин, Д.И. Фонвизин).</w:t>
      </w:r>
      <w:r w:rsidR="000E57C1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Развитие архитектуры, живописи, скульптуры, музыки (стили и течения,</w:t>
      </w:r>
      <w:r w:rsidR="000E57C1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художники и их произведения). Театр (Ф.Г. Волков).</w:t>
      </w:r>
    </w:p>
    <w:p w:rsidR="002A59E8" w:rsidRPr="005658F6" w:rsidRDefault="002A59E8" w:rsidP="00DB1B64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left="567" w:right="-2"/>
        <w:jc w:val="both"/>
        <w:rPr>
          <w:rFonts w:ascii="Times New Roman" w:hAnsi="Times New Roman"/>
          <w:b/>
          <w:sz w:val="24"/>
          <w:szCs w:val="24"/>
        </w:rPr>
      </w:pPr>
      <w:r w:rsidRPr="005658F6">
        <w:rPr>
          <w:rFonts w:ascii="Times New Roman" w:hAnsi="Times New Roman"/>
          <w:b/>
          <w:sz w:val="24"/>
          <w:szCs w:val="24"/>
        </w:rPr>
        <w:t>Российская Империя в XIX – начале XX века</w:t>
      </w:r>
    </w:p>
    <w:p w:rsidR="002A59E8" w:rsidRPr="005658F6" w:rsidRDefault="002A59E8" w:rsidP="00DB1B64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left="567" w:right="-2"/>
        <w:jc w:val="both"/>
        <w:rPr>
          <w:rFonts w:ascii="Times New Roman" w:hAnsi="Times New Roman"/>
          <w:b/>
          <w:sz w:val="24"/>
          <w:szCs w:val="24"/>
        </w:rPr>
      </w:pPr>
      <w:r w:rsidRPr="005658F6">
        <w:rPr>
          <w:rFonts w:ascii="Times New Roman" w:hAnsi="Times New Roman"/>
          <w:b/>
          <w:sz w:val="24"/>
          <w:szCs w:val="24"/>
        </w:rPr>
        <w:t>Российская империя в первой половине XIX в.</w:t>
      </w:r>
    </w:p>
    <w:p w:rsidR="002A59E8" w:rsidRPr="005658F6" w:rsidRDefault="00DB1B64" w:rsidP="002A59E8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5658F6">
        <w:rPr>
          <w:rFonts w:ascii="Times New Roman" w:hAnsi="Times New Roman"/>
          <w:sz w:val="24"/>
          <w:szCs w:val="24"/>
        </w:rPr>
        <w:t xml:space="preserve">         </w:t>
      </w:r>
      <w:r w:rsidR="002A59E8" w:rsidRPr="005658F6">
        <w:rPr>
          <w:rFonts w:ascii="Times New Roman" w:hAnsi="Times New Roman"/>
          <w:sz w:val="24"/>
          <w:szCs w:val="24"/>
        </w:rPr>
        <w:t>Россия в начале XIX в. Территория и население. Социально-</w:t>
      </w:r>
      <w:r w:rsidR="000E57C1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экономическое развитие. Император Александр I и его окружение. Создание министерств. Указ о вольных хлебопашцах. Меры по развитию системы</w:t>
      </w:r>
      <w:r w:rsidR="000E57C1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образования. Проект М.М. Сперанского. Учреждение Государственного совета.</w:t>
      </w:r>
      <w:r w:rsidR="000E57C1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Причины свертывания либеральных реформ.</w:t>
      </w:r>
    </w:p>
    <w:p w:rsidR="00DB1B64" w:rsidRPr="005658F6" w:rsidRDefault="00DB1B64" w:rsidP="002A59E8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5658F6">
        <w:rPr>
          <w:rFonts w:ascii="Times New Roman" w:hAnsi="Times New Roman"/>
          <w:sz w:val="24"/>
          <w:szCs w:val="24"/>
        </w:rPr>
        <w:t xml:space="preserve">         </w:t>
      </w:r>
      <w:r w:rsidR="002A59E8" w:rsidRPr="005658F6">
        <w:rPr>
          <w:rFonts w:ascii="Times New Roman" w:hAnsi="Times New Roman"/>
          <w:sz w:val="24"/>
          <w:szCs w:val="24"/>
        </w:rPr>
        <w:t>Россия в международных отношениях начала XIX в. Основные цели и</w:t>
      </w:r>
      <w:r w:rsidR="005A7E02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направления внешней политики. Участие России в антифранцузских коалициях.</w:t>
      </w:r>
      <w:r w:rsidR="005A7E02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Тильзитский мир 1807 г. и его последствия. Континентальная блокада.</w:t>
      </w:r>
      <w:r w:rsidR="005A7E02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Присоединение к России Финляндии. Бухарестский мир с Турцией.</w:t>
      </w:r>
      <w:r w:rsidR="005A7E02" w:rsidRPr="005658F6">
        <w:rPr>
          <w:rFonts w:ascii="Times New Roman" w:hAnsi="Times New Roman"/>
          <w:sz w:val="24"/>
          <w:szCs w:val="24"/>
        </w:rPr>
        <w:t xml:space="preserve"> </w:t>
      </w:r>
    </w:p>
    <w:p w:rsidR="00FC0D54" w:rsidRPr="005658F6" w:rsidRDefault="00DB1B64" w:rsidP="002A59E8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5658F6">
        <w:rPr>
          <w:rFonts w:ascii="Times New Roman" w:hAnsi="Times New Roman"/>
          <w:sz w:val="24"/>
          <w:szCs w:val="24"/>
        </w:rPr>
        <w:t xml:space="preserve">        </w:t>
      </w:r>
      <w:r w:rsidR="002A59E8" w:rsidRPr="005658F6">
        <w:rPr>
          <w:rFonts w:ascii="Times New Roman" w:hAnsi="Times New Roman"/>
          <w:sz w:val="24"/>
          <w:szCs w:val="24"/>
        </w:rPr>
        <w:t>Отечественная война 1812 г. Причины, планы сторон, основные этапы и</w:t>
      </w:r>
      <w:r w:rsidR="005A7E02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сражения войны. Бородинская битва. Патриотический подъем народа. Герои</w:t>
      </w:r>
      <w:r w:rsidR="005A7E02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войны (М.И. Кутузов, П.И. Багратион, Н.Н. Раевский, Д.В. Давыдов и др.).</w:t>
      </w:r>
      <w:r w:rsidR="005A7E02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Причины победы России в Отечественной войне 1812 г. Влияние</w:t>
      </w:r>
      <w:r w:rsidR="005A7E02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Отечественной войны 1812 г. на общественную мысль и национальное</w:t>
      </w:r>
      <w:r w:rsidR="005A7E02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самосознание. Народная память о войне 1812 г. Заграничный поход русской</w:t>
      </w:r>
      <w:r w:rsidR="005A7E02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армии 1813–1814 гг. Венский конгресс. Священный союз. Роль России в</w:t>
      </w:r>
      <w:r w:rsidR="005A7E02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европейской политике в 1813–1825 гг.</w:t>
      </w:r>
      <w:r w:rsidR="005A7E02" w:rsidRPr="005658F6">
        <w:rPr>
          <w:rFonts w:ascii="Times New Roman" w:hAnsi="Times New Roman"/>
          <w:sz w:val="24"/>
          <w:szCs w:val="24"/>
        </w:rPr>
        <w:t xml:space="preserve"> </w:t>
      </w:r>
    </w:p>
    <w:p w:rsidR="002A59E8" w:rsidRPr="005658F6" w:rsidRDefault="00FC0D54" w:rsidP="002A59E8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5658F6">
        <w:rPr>
          <w:rFonts w:ascii="Times New Roman" w:hAnsi="Times New Roman"/>
          <w:sz w:val="24"/>
          <w:szCs w:val="24"/>
        </w:rPr>
        <w:t xml:space="preserve">         </w:t>
      </w:r>
      <w:r w:rsidR="002A59E8" w:rsidRPr="005658F6">
        <w:rPr>
          <w:rFonts w:ascii="Times New Roman" w:hAnsi="Times New Roman"/>
          <w:sz w:val="24"/>
          <w:szCs w:val="24"/>
        </w:rPr>
        <w:t>Изменение внутриполитического курса Александра I в 1816–1825 гг. А.А.</w:t>
      </w:r>
      <w:r w:rsidR="005A7E02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Аракчеев. Военные поселения. Цензурные ограничения. Основные итоги</w:t>
      </w:r>
      <w:r w:rsidR="005A7E02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внутренней политики Александра I.</w:t>
      </w:r>
    </w:p>
    <w:p w:rsidR="002A59E8" w:rsidRPr="005658F6" w:rsidRDefault="00FC0D54" w:rsidP="002A59E8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5658F6">
        <w:rPr>
          <w:rFonts w:ascii="Times New Roman" w:hAnsi="Times New Roman"/>
          <w:sz w:val="24"/>
          <w:szCs w:val="24"/>
        </w:rPr>
        <w:t xml:space="preserve">         </w:t>
      </w:r>
      <w:r w:rsidR="002A59E8" w:rsidRPr="005658F6">
        <w:rPr>
          <w:rFonts w:ascii="Times New Roman" w:hAnsi="Times New Roman"/>
          <w:sz w:val="24"/>
          <w:szCs w:val="24"/>
        </w:rPr>
        <w:t>Движение декабристов: предпосылки возникновения, идейные основы и</w:t>
      </w:r>
      <w:r w:rsidR="005A7E02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цели, первые организации, их участники. Южное общество; «Русская правда»</w:t>
      </w:r>
      <w:r w:rsidR="005A7E02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П.И. Пестеля. Северное общество; Конституция Н.М. Муравьева. Выступления</w:t>
      </w:r>
      <w:r w:rsidR="005A7E02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декабристов в Санкт-Петербурге (14 декабря 1825 г.) и на юге, их итоги.</w:t>
      </w:r>
      <w:r w:rsidR="005A7E02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Значение движения декабристов.</w:t>
      </w:r>
    </w:p>
    <w:p w:rsidR="002A59E8" w:rsidRPr="005658F6" w:rsidRDefault="00FC0D54" w:rsidP="002A59E8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5658F6">
        <w:rPr>
          <w:rFonts w:ascii="Times New Roman" w:hAnsi="Times New Roman"/>
          <w:sz w:val="24"/>
          <w:szCs w:val="24"/>
        </w:rPr>
        <w:t xml:space="preserve">         </w:t>
      </w:r>
      <w:r w:rsidR="002A59E8" w:rsidRPr="005658F6">
        <w:rPr>
          <w:rFonts w:ascii="Times New Roman" w:hAnsi="Times New Roman"/>
          <w:sz w:val="24"/>
          <w:szCs w:val="24"/>
        </w:rPr>
        <w:t>Правление Николая I. Преобразование и укрепление роли</w:t>
      </w:r>
      <w:r w:rsidR="005A7E02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государственного аппарата. III Отделение. Кодификация законов. Политика в</w:t>
      </w:r>
      <w:r w:rsidR="005A7E02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области просвещения. Польское восстание 1830–1831 гг.</w:t>
      </w:r>
    </w:p>
    <w:p w:rsidR="002A59E8" w:rsidRPr="005658F6" w:rsidRDefault="00FC0D54" w:rsidP="002A59E8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5658F6">
        <w:rPr>
          <w:rFonts w:ascii="Times New Roman" w:hAnsi="Times New Roman"/>
          <w:sz w:val="24"/>
          <w:szCs w:val="24"/>
        </w:rPr>
        <w:t xml:space="preserve">        </w:t>
      </w:r>
      <w:r w:rsidR="002A59E8" w:rsidRPr="005658F6">
        <w:rPr>
          <w:rFonts w:ascii="Times New Roman" w:hAnsi="Times New Roman"/>
          <w:sz w:val="24"/>
          <w:szCs w:val="24"/>
        </w:rPr>
        <w:t>Социально-экономическое развитие России во второй четверти XIX в.</w:t>
      </w:r>
      <w:r w:rsidR="005A7E02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Крестьянский вопрос. Реформа управления государственными крестьянами</w:t>
      </w:r>
      <w:r w:rsidR="005A7E02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П.Д. Киселева. Начало промышленного переворота, его экономические и социальные последствия. Первые железные дороги. Финансовая реформа</w:t>
      </w:r>
      <w:r w:rsidR="005A7E02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Е.Ф. Канкрина.</w:t>
      </w:r>
    </w:p>
    <w:p w:rsidR="002A59E8" w:rsidRPr="005658F6" w:rsidRDefault="00FC0D54" w:rsidP="002A59E8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5658F6">
        <w:rPr>
          <w:rFonts w:ascii="Times New Roman" w:hAnsi="Times New Roman"/>
          <w:sz w:val="24"/>
          <w:szCs w:val="24"/>
        </w:rPr>
        <w:t xml:space="preserve">         </w:t>
      </w:r>
      <w:r w:rsidR="002A59E8" w:rsidRPr="005658F6">
        <w:rPr>
          <w:rFonts w:ascii="Times New Roman" w:hAnsi="Times New Roman"/>
          <w:sz w:val="24"/>
          <w:szCs w:val="24"/>
        </w:rPr>
        <w:t>Общественное движение в 1830–1850-е гг. Охранительное направление</w:t>
      </w:r>
      <w:r w:rsidR="005A7E02" w:rsidRPr="005658F6">
        <w:rPr>
          <w:rFonts w:ascii="Times New Roman" w:hAnsi="Times New Roman"/>
          <w:sz w:val="24"/>
          <w:szCs w:val="24"/>
        </w:rPr>
        <w:t xml:space="preserve">. </w:t>
      </w:r>
      <w:r w:rsidR="002A59E8" w:rsidRPr="005658F6">
        <w:rPr>
          <w:rFonts w:ascii="Times New Roman" w:hAnsi="Times New Roman"/>
          <w:sz w:val="24"/>
          <w:szCs w:val="24"/>
        </w:rPr>
        <w:t>Теория официальной народности (С.С. Уваров). Оппозиционная общественная</w:t>
      </w:r>
      <w:r w:rsidR="005A7E02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мысль. П.Я. Чаадаев. Славянофилы (И.С. и К.С. Аксаковы, И.В. и</w:t>
      </w:r>
      <w:r w:rsidR="005A7E02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П.В. Киреевские, А.С. Хомяков, Ю.Ф. Самарин и др.) и западники</w:t>
      </w:r>
      <w:r w:rsidR="005A7E02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 xml:space="preserve">(К.Д. Кавелин, С.М. Соловьев, Т.Н. Грановский и др.). </w:t>
      </w:r>
      <w:r w:rsidR="002A59E8" w:rsidRPr="005658F6">
        <w:rPr>
          <w:rFonts w:ascii="Times New Roman" w:hAnsi="Times New Roman"/>
          <w:sz w:val="24"/>
          <w:szCs w:val="24"/>
        </w:rPr>
        <w:lastRenderedPageBreak/>
        <w:t>Революционно-</w:t>
      </w:r>
      <w:r w:rsidR="005A7E02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социалистические течения (А.И. Герцен, Н.П. Огарев, В.Г. Белинский). Русский</w:t>
      </w:r>
      <w:r w:rsidR="005A7E02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утопический социализм. Общество петрашевцев.</w:t>
      </w:r>
    </w:p>
    <w:p w:rsidR="002A59E8" w:rsidRPr="005658F6" w:rsidRDefault="00FC0D54" w:rsidP="002A59E8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5658F6">
        <w:rPr>
          <w:rFonts w:ascii="Times New Roman" w:hAnsi="Times New Roman"/>
          <w:sz w:val="24"/>
          <w:szCs w:val="24"/>
        </w:rPr>
        <w:t xml:space="preserve">         </w:t>
      </w:r>
      <w:r w:rsidR="002A59E8" w:rsidRPr="005658F6">
        <w:rPr>
          <w:rFonts w:ascii="Times New Roman" w:hAnsi="Times New Roman"/>
          <w:sz w:val="24"/>
          <w:szCs w:val="24"/>
        </w:rPr>
        <w:t>Внешняя политика России во второй четверти XIX в.: европейская</w:t>
      </w:r>
      <w:r w:rsidR="005A7E02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политика, восточный вопрос. Кавказская война. Имамат; движение Шамиля.</w:t>
      </w:r>
      <w:r w:rsidR="005A7E02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Крымская война 1853–1856 гг.: причины, участники, основные сражения.</w:t>
      </w:r>
      <w:r w:rsidR="005A7E02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Героизм защитников Севастополя (В.А. Корнилов, П.С. Нахимов,</w:t>
      </w:r>
      <w:r w:rsidR="005A7E02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В.И. Истомин). Парижский мир. Причины и последствия поражения России в</w:t>
      </w:r>
      <w:r w:rsidR="005A7E02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Крымской войне.</w:t>
      </w:r>
    </w:p>
    <w:p w:rsidR="005A7E02" w:rsidRPr="005658F6" w:rsidRDefault="00FC0D54" w:rsidP="002A59E8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5658F6">
        <w:rPr>
          <w:rFonts w:ascii="Times New Roman" w:hAnsi="Times New Roman"/>
          <w:sz w:val="24"/>
          <w:szCs w:val="24"/>
        </w:rPr>
        <w:t xml:space="preserve">          </w:t>
      </w:r>
      <w:r w:rsidR="002A59E8" w:rsidRPr="005658F6">
        <w:rPr>
          <w:rFonts w:ascii="Times New Roman" w:hAnsi="Times New Roman"/>
          <w:sz w:val="24"/>
          <w:szCs w:val="24"/>
        </w:rPr>
        <w:t>Культура России в первой половине XIX в. Развитие науки и техники</w:t>
      </w:r>
      <w:r w:rsidR="005A7E02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(Н.И. Лобачевский, Н.И. Пирогов, Н.Н. Зинин, Б.С. Якоби и др.).</w:t>
      </w:r>
      <w:r w:rsidR="005A7E02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Географические экспедиции, их участники. Открытие Антарктиды русскими</w:t>
      </w:r>
      <w:r w:rsidR="005A7E02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мореплавателями. Образование: расширение сети школ и университетов.</w:t>
      </w:r>
      <w:r w:rsidR="005A7E02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Национальные корни отечественной культуры и западные влияния. Основные</w:t>
      </w:r>
      <w:r w:rsidR="005A7E02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стили в художественной культуре (сентиментализм, романтизм, ампир,</w:t>
      </w:r>
      <w:r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реализм). Золотой век русской литературы: писатели и их произведения</w:t>
      </w:r>
      <w:r w:rsidR="005A7E02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(В.А. Жуковский, А.С. Пушкин, М.Ю. Лермонтов, Н.В. Гоголь и др.).</w:t>
      </w:r>
      <w:r w:rsidR="005A7E02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Формирование русского литературного языка. Становление национальной</w:t>
      </w:r>
      <w:r w:rsidR="005A7E02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музыкальной школы (М.И. Глинка, А.С. Даргомыжский). Театр. Живопись:</w:t>
      </w:r>
      <w:r w:rsidR="005A7E02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стили (классицизм, романтизм, реализм), жанры, художники (К.П. Брюллов,</w:t>
      </w:r>
      <w:r w:rsidR="005A7E02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О.А. Кипренский, В.А. Тропинин и др.). Архитектура: стили, зодчие и их</w:t>
      </w:r>
      <w:r w:rsidR="005A7E02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произведения. Вклад российской культуры первой половины XIX в. в мировую</w:t>
      </w:r>
      <w:r w:rsidR="005A7E02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 xml:space="preserve">культуру. </w:t>
      </w:r>
    </w:p>
    <w:p w:rsidR="002A59E8" w:rsidRPr="005658F6" w:rsidRDefault="002A59E8" w:rsidP="00FC0D54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left="567" w:right="-2"/>
        <w:jc w:val="both"/>
        <w:rPr>
          <w:rFonts w:ascii="Times New Roman" w:hAnsi="Times New Roman"/>
          <w:b/>
          <w:sz w:val="24"/>
          <w:szCs w:val="24"/>
        </w:rPr>
      </w:pPr>
      <w:r w:rsidRPr="005658F6">
        <w:rPr>
          <w:rFonts w:ascii="Times New Roman" w:hAnsi="Times New Roman"/>
          <w:b/>
          <w:sz w:val="24"/>
          <w:szCs w:val="24"/>
        </w:rPr>
        <w:t>Российская империя во второй половине XIX в.</w:t>
      </w:r>
    </w:p>
    <w:p w:rsidR="002A59E8" w:rsidRPr="005658F6" w:rsidRDefault="00FC0D54" w:rsidP="002A59E8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5658F6">
        <w:rPr>
          <w:rFonts w:ascii="Times New Roman" w:hAnsi="Times New Roman"/>
          <w:sz w:val="24"/>
          <w:szCs w:val="24"/>
        </w:rPr>
        <w:t xml:space="preserve">         </w:t>
      </w:r>
      <w:r w:rsidR="002A59E8" w:rsidRPr="005658F6">
        <w:rPr>
          <w:rFonts w:ascii="Times New Roman" w:hAnsi="Times New Roman"/>
          <w:sz w:val="24"/>
          <w:szCs w:val="24"/>
        </w:rPr>
        <w:t>Великие реформы 1860–1870-х гг. Император Александр II и его окружение.</w:t>
      </w:r>
      <w:r w:rsidR="005A7E02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Необходимость и предпосылки реформ. Подготовка крестьянской реформы.</w:t>
      </w:r>
      <w:r w:rsidR="005A7E02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Основные положения крестьянской реформы 1861 г. Значение отмены</w:t>
      </w:r>
      <w:r w:rsidR="005A7E02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крепостного права. Земская, городская, судебная реформы. Реформы в области</w:t>
      </w:r>
      <w:r w:rsidR="005A7E02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образования. Военные реформы. Итоги и следствия реформ 1860–1870-х гг.</w:t>
      </w:r>
    </w:p>
    <w:p w:rsidR="002A59E8" w:rsidRPr="005658F6" w:rsidRDefault="00FC0D54" w:rsidP="002A59E8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5658F6">
        <w:rPr>
          <w:rFonts w:ascii="Times New Roman" w:hAnsi="Times New Roman"/>
          <w:sz w:val="24"/>
          <w:szCs w:val="24"/>
        </w:rPr>
        <w:t xml:space="preserve">         </w:t>
      </w:r>
      <w:r w:rsidR="002A59E8" w:rsidRPr="005658F6">
        <w:rPr>
          <w:rFonts w:ascii="Times New Roman" w:hAnsi="Times New Roman"/>
          <w:sz w:val="24"/>
          <w:szCs w:val="24"/>
        </w:rPr>
        <w:t>Социально-экономическое развитие пореформенной России. Сельское</w:t>
      </w:r>
      <w:r w:rsidR="005A7E02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хозяйство после отмены крепостного права. Развитие торговли и</w:t>
      </w:r>
      <w:r w:rsidR="005A7E02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промышленности. Новые промышленные районы и отрасли хозяйства.</w:t>
      </w:r>
      <w:r w:rsidR="005A7E02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Железнодорожное строительство. Завершение промышленного переворота, его</w:t>
      </w:r>
      <w:r w:rsidR="005A7E02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последствия. Изменения в социальной структуре общества. Положение</w:t>
      </w:r>
      <w:r w:rsidR="005A7E02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основных слоев населения России.</w:t>
      </w:r>
    </w:p>
    <w:p w:rsidR="002A59E8" w:rsidRPr="005658F6" w:rsidRDefault="00FC0D54" w:rsidP="002A59E8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5658F6">
        <w:rPr>
          <w:rFonts w:ascii="Times New Roman" w:hAnsi="Times New Roman"/>
          <w:sz w:val="24"/>
          <w:szCs w:val="24"/>
        </w:rPr>
        <w:t xml:space="preserve">        </w:t>
      </w:r>
      <w:r w:rsidR="002A59E8" w:rsidRPr="005658F6">
        <w:rPr>
          <w:rFonts w:ascii="Times New Roman" w:hAnsi="Times New Roman"/>
          <w:sz w:val="24"/>
          <w:szCs w:val="24"/>
        </w:rPr>
        <w:t>Общественные движения второй половины XIX в. Подъем общественного</w:t>
      </w:r>
      <w:r w:rsidR="005A7E02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движения после поражения в Крымской войне. Консервативные, либеральные,</w:t>
      </w:r>
      <w:r w:rsidR="005A7E02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радикальные течения общественной мысли. Народническое движение:</w:t>
      </w:r>
      <w:r w:rsidR="005A7E02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идеология (М.А. Бакунин, П.Л. Лавров, П.Н. Ткачев), организации, тактика.</w:t>
      </w:r>
      <w:r w:rsidR="005A7E02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«Хождение в народ». Кризис революционного народничества. Начало рабочего</w:t>
      </w:r>
      <w:r w:rsidR="005A7E02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движения. «Освобождение труда». Распространение идей марксизма.</w:t>
      </w:r>
      <w:r w:rsidR="005A7E02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Зарождение российской социал-демократии.</w:t>
      </w:r>
    </w:p>
    <w:p w:rsidR="002A59E8" w:rsidRPr="005658F6" w:rsidRDefault="00FC0D54" w:rsidP="002A59E8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5658F6">
        <w:rPr>
          <w:rFonts w:ascii="Times New Roman" w:hAnsi="Times New Roman"/>
          <w:sz w:val="24"/>
          <w:szCs w:val="24"/>
        </w:rPr>
        <w:t xml:space="preserve">         </w:t>
      </w:r>
      <w:r w:rsidR="002A59E8" w:rsidRPr="005658F6">
        <w:rPr>
          <w:rFonts w:ascii="Times New Roman" w:hAnsi="Times New Roman"/>
          <w:sz w:val="24"/>
          <w:szCs w:val="24"/>
        </w:rPr>
        <w:t>Внутренняя политика самодержавия в конце 1870-х – 1890-е гг. Кризис</w:t>
      </w:r>
      <w:r w:rsidR="005A7E02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самодержавия на рубеже 70–80-х гг. XIX в. Политический террор. Политика</w:t>
      </w:r>
      <w:r w:rsidR="005A7E02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лавирования. Начало царствования Александра III. Манифест о незыблемости</w:t>
      </w:r>
      <w:r w:rsidR="005A7E02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самодержавия. Изменения в сферах государственного управления, образования</w:t>
      </w:r>
      <w:r w:rsidR="005A7E02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и печати. Возрастание роли государства в экономической жизни страны. Курс</w:t>
      </w:r>
      <w:r w:rsidR="005A7E02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на модернизацию промышленности. Экономические и финансовые реформы</w:t>
      </w:r>
      <w:r w:rsidR="005A7E02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(Н.X. Бунге, С.Ю. Витте). Разработка рабочего законодательства. Национальная</w:t>
      </w:r>
      <w:r w:rsidR="005A7E02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политика.</w:t>
      </w:r>
    </w:p>
    <w:p w:rsidR="002A59E8" w:rsidRPr="005658F6" w:rsidRDefault="00FC0D54" w:rsidP="002A59E8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5658F6">
        <w:rPr>
          <w:rFonts w:ascii="Times New Roman" w:hAnsi="Times New Roman"/>
          <w:sz w:val="24"/>
          <w:szCs w:val="24"/>
        </w:rPr>
        <w:t xml:space="preserve">          </w:t>
      </w:r>
      <w:r w:rsidR="002A59E8" w:rsidRPr="005658F6">
        <w:rPr>
          <w:rFonts w:ascii="Times New Roman" w:hAnsi="Times New Roman"/>
          <w:sz w:val="24"/>
          <w:szCs w:val="24"/>
        </w:rPr>
        <w:t>Внешняя политика России во второй половине XIX в. Европейская</w:t>
      </w:r>
      <w:r w:rsidR="005A7E02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политика. Борьба за ликвидацию последствий Крымской войны. Русско- турецкая война 1877–1878 гг.; роль России в освобождении балкански</w:t>
      </w:r>
      <w:r w:rsidR="005A7E02" w:rsidRPr="005658F6">
        <w:rPr>
          <w:rFonts w:ascii="Times New Roman" w:hAnsi="Times New Roman"/>
          <w:sz w:val="24"/>
          <w:szCs w:val="24"/>
        </w:rPr>
        <w:t xml:space="preserve">х </w:t>
      </w:r>
      <w:r w:rsidR="002A59E8" w:rsidRPr="005658F6">
        <w:rPr>
          <w:rFonts w:ascii="Times New Roman" w:hAnsi="Times New Roman"/>
          <w:sz w:val="24"/>
          <w:szCs w:val="24"/>
        </w:rPr>
        <w:t>народов. Присоединение Средней Азии. Политика России на Дальнем Востоке.</w:t>
      </w:r>
      <w:r w:rsidR="005A7E02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«Союз трех императоров». Россия в международных отношениях конца XIX в.</w:t>
      </w:r>
      <w:r w:rsidR="005A7E02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Сближение России и Франции в 1890-х гг.</w:t>
      </w:r>
    </w:p>
    <w:p w:rsidR="005A7E02" w:rsidRPr="005658F6" w:rsidRDefault="00FC0D54" w:rsidP="002A59E8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5658F6">
        <w:rPr>
          <w:rFonts w:ascii="Times New Roman" w:hAnsi="Times New Roman"/>
          <w:sz w:val="24"/>
          <w:szCs w:val="24"/>
        </w:rPr>
        <w:t xml:space="preserve">          </w:t>
      </w:r>
      <w:r w:rsidR="002A59E8" w:rsidRPr="005658F6">
        <w:rPr>
          <w:rFonts w:ascii="Times New Roman" w:hAnsi="Times New Roman"/>
          <w:sz w:val="24"/>
          <w:szCs w:val="24"/>
        </w:rPr>
        <w:t>Культура России во второй половине XIX в. Достижения российских</w:t>
      </w:r>
      <w:r w:rsidR="005A7E02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ученых, их вклад в мировую науку и технику (А.Г. Столетов, Д.И. Менделеев,</w:t>
      </w:r>
      <w:r w:rsidR="005A7E02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И.М. Сеченов и др.). Развитие образования. Расширение издательского дела.</w:t>
      </w:r>
      <w:r w:rsidR="005A7E02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Демократизация культуры. Литература и искусство: классицизм и реализм.</w:t>
      </w:r>
      <w:r w:rsidR="005A7E02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 xml:space="preserve">Общественное звучание литературы (Н.А. </w:t>
      </w:r>
      <w:r w:rsidR="002A59E8" w:rsidRPr="005658F6">
        <w:rPr>
          <w:rFonts w:ascii="Times New Roman" w:hAnsi="Times New Roman"/>
          <w:sz w:val="24"/>
          <w:szCs w:val="24"/>
        </w:rPr>
        <w:lastRenderedPageBreak/>
        <w:t>Некрасов, И.С. Тургенев,</w:t>
      </w:r>
      <w:r w:rsidR="005A7E02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Л.Н. Толстой, Ф.М. Достоевский). Расцвет театрального искусства, возрастание</w:t>
      </w:r>
      <w:r w:rsidR="005A7E02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его роли в общественной жизни. Живопись: академизм, реализм,</w:t>
      </w:r>
      <w:r w:rsidR="005A7E02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передвижники. Архитектура. Развитие и достижения музыкального искусства</w:t>
      </w:r>
      <w:r w:rsidR="005A7E02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(П.И. Чайковский, «Могучая кучка»). Место российской культуры в мировой</w:t>
      </w:r>
      <w:r w:rsidR="005A7E02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культуре XIX в.</w:t>
      </w:r>
    </w:p>
    <w:p w:rsidR="002A59E8" w:rsidRPr="005658F6" w:rsidRDefault="002A59E8" w:rsidP="00FC0D54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left="567" w:right="-2"/>
        <w:jc w:val="both"/>
        <w:rPr>
          <w:rFonts w:ascii="Times New Roman" w:hAnsi="Times New Roman"/>
          <w:b/>
          <w:sz w:val="24"/>
          <w:szCs w:val="24"/>
        </w:rPr>
      </w:pPr>
      <w:r w:rsidRPr="005658F6">
        <w:rPr>
          <w:rFonts w:ascii="Times New Roman" w:hAnsi="Times New Roman"/>
          <w:b/>
          <w:sz w:val="24"/>
          <w:szCs w:val="24"/>
        </w:rPr>
        <w:t>Российская империя в начале XX в.</w:t>
      </w:r>
    </w:p>
    <w:p w:rsidR="002A59E8" w:rsidRPr="005658F6" w:rsidRDefault="00FC0D54" w:rsidP="002A59E8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5658F6">
        <w:rPr>
          <w:rFonts w:ascii="Times New Roman" w:hAnsi="Times New Roman"/>
          <w:sz w:val="24"/>
          <w:szCs w:val="24"/>
        </w:rPr>
        <w:t xml:space="preserve">         </w:t>
      </w:r>
      <w:r w:rsidR="002A59E8" w:rsidRPr="005658F6">
        <w:rPr>
          <w:rFonts w:ascii="Times New Roman" w:hAnsi="Times New Roman"/>
          <w:sz w:val="24"/>
          <w:szCs w:val="24"/>
        </w:rPr>
        <w:t>Особенности промышленного и аграрного развития России на рубеже</w:t>
      </w:r>
      <w:r w:rsidR="005A7E02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XIX–XX вв. Политика модернизации «сверху». С.Ю. Витте. Государственный</w:t>
      </w:r>
      <w:r w:rsidR="005A7E02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капитализм. Формирование монополий. Иностранный капитал в России.</w:t>
      </w:r>
      <w:r w:rsidR="005A7E02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Дискуссия о месте России в мировой экономике начала ХХ в. Аграрный вопрос.</w:t>
      </w:r>
      <w:r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Российское общество в начале XX в.: социальная структура, положение</w:t>
      </w:r>
      <w:r w:rsidR="005A7E02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основных групп населения.</w:t>
      </w:r>
    </w:p>
    <w:p w:rsidR="002A59E8" w:rsidRPr="005658F6" w:rsidRDefault="00FC0D54" w:rsidP="002A59E8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5658F6">
        <w:rPr>
          <w:rFonts w:ascii="Times New Roman" w:hAnsi="Times New Roman"/>
          <w:sz w:val="24"/>
          <w:szCs w:val="24"/>
        </w:rPr>
        <w:t xml:space="preserve">         </w:t>
      </w:r>
      <w:r w:rsidR="002A59E8" w:rsidRPr="005658F6">
        <w:rPr>
          <w:rFonts w:ascii="Times New Roman" w:hAnsi="Times New Roman"/>
          <w:sz w:val="24"/>
          <w:szCs w:val="24"/>
        </w:rPr>
        <w:t>Политическое развитие России в начале XX в. Император Николай II, его</w:t>
      </w:r>
      <w:r w:rsidR="005A7E02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политические воззрения. Консервативно-охранительная политика.</w:t>
      </w:r>
      <w:r w:rsidR="005A7E02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Необходимость преобразований. Самодержавие и общество.</w:t>
      </w:r>
    </w:p>
    <w:p w:rsidR="002A59E8" w:rsidRPr="005658F6" w:rsidRDefault="00FC0D54" w:rsidP="002A59E8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5658F6">
        <w:rPr>
          <w:rFonts w:ascii="Times New Roman" w:hAnsi="Times New Roman"/>
          <w:sz w:val="24"/>
          <w:szCs w:val="24"/>
        </w:rPr>
        <w:t xml:space="preserve">         </w:t>
      </w:r>
      <w:r w:rsidR="002A59E8" w:rsidRPr="005658F6">
        <w:rPr>
          <w:rFonts w:ascii="Times New Roman" w:hAnsi="Times New Roman"/>
          <w:sz w:val="24"/>
          <w:szCs w:val="24"/>
        </w:rPr>
        <w:t>Русско-японская война 1904–1905 гг.: планы сторон, основные сражения.</w:t>
      </w:r>
      <w:r w:rsidR="005A7E02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Портсмутский мир. Воздействие войны на общественную и политическую</w:t>
      </w:r>
      <w:r w:rsidR="005A7E02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жизнь страны.</w:t>
      </w:r>
    </w:p>
    <w:p w:rsidR="002A59E8" w:rsidRPr="005658F6" w:rsidRDefault="00FC0D54" w:rsidP="002A59E8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5658F6">
        <w:rPr>
          <w:rFonts w:ascii="Times New Roman" w:hAnsi="Times New Roman"/>
          <w:sz w:val="24"/>
          <w:szCs w:val="24"/>
        </w:rPr>
        <w:t xml:space="preserve">         </w:t>
      </w:r>
      <w:r w:rsidR="002A59E8" w:rsidRPr="005658F6">
        <w:rPr>
          <w:rFonts w:ascii="Times New Roman" w:hAnsi="Times New Roman"/>
          <w:sz w:val="24"/>
          <w:szCs w:val="24"/>
        </w:rPr>
        <w:t>Общественное движение в России в начале XX в. Либералы и</w:t>
      </w:r>
      <w:r w:rsidR="005A7E02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консерваторы. Возникновение социалистических организаций и партий: их цели, тактика, лидеры (Г.В. Плеханов, В.М. Чернов, В.И. Ленин, Ю.О. Мартов).</w:t>
      </w:r>
      <w:r w:rsidR="005A7E02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Рабочее движение. «Полицейский социализм».</w:t>
      </w:r>
    </w:p>
    <w:p w:rsidR="002A59E8" w:rsidRPr="005658F6" w:rsidRDefault="00FC0D54" w:rsidP="002A59E8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5658F6">
        <w:rPr>
          <w:rFonts w:ascii="Times New Roman" w:hAnsi="Times New Roman"/>
          <w:sz w:val="24"/>
          <w:szCs w:val="24"/>
        </w:rPr>
        <w:t xml:space="preserve">          </w:t>
      </w:r>
      <w:r w:rsidR="002A59E8" w:rsidRPr="005658F6">
        <w:rPr>
          <w:rFonts w:ascii="Times New Roman" w:hAnsi="Times New Roman"/>
          <w:sz w:val="24"/>
          <w:szCs w:val="24"/>
        </w:rPr>
        <w:t>Первая российская революция (1905–1907 гг.): причины, характер,</w:t>
      </w:r>
      <w:r w:rsidR="005A7E02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участники, основные события. «Кровавое воскресенье». Возникновение</w:t>
      </w:r>
      <w:r w:rsidR="005A7E02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Советов. Восстания в армии и на флоте. Всероссийская политическая стачка.</w:t>
      </w:r>
      <w:r w:rsidR="005A7E02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Вооруженное восстание в Москве. Манифест 17 октября 1905 г. Создание</w:t>
      </w:r>
      <w:r w:rsidR="005A7E02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Государственной Думы. Формирование либеральных и консервативных</w:t>
      </w:r>
      <w:r w:rsidR="005A7E02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политических партий, их программные установки и лидеры (П.Н. Милюков,</w:t>
      </w:r>
      <w:r w:rsidR="005A7E02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А.И. Гучков, В.И. Пуришкевич). Думская деятельность в 1906–1907 гг. Тактика</w:t>
      </w:r>
      <w:r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революционных партий в условиях формирования парламентской системы.</w:t>
      </w:r>
      <w:r w:rsidR="005A7E02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Итоги и значение революции.</w:t>
      </w:r>
    </w:p>
    <w:p w:rsidR="002A59E8" w:rsidRPr="005658F6" w:rsidRDefault="00FC0D54" w:rsidP="002A59E8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5658F6">
        <w:rPr>
          <w:rFonts w:ascii="Times New Roman" w:hAnsi="Times New Roman"/>
          <w:sz w:val="24"/>
          <w:szCs w:val="24"/>
        </w:rPr>
        <w:t xml:space="preserve">           </w:t>
      </w:r>
      <w:r w:rsidR="002A59E8" w:rsidRPr="005658F6">
        <w:rPr>
          <w:rFonts w:ascii="Times New Roman" w:hAnsi="Times New Roman"/>
          <w:sz w:val="24"/>
          <w:szCs w:val="24"/>
        </w:rPr>
        <w:t>Правительственная программа П.А. Столыпина. Аграрная реформа: цели,</w:t>
      </w:r>
      <w:r w:rsidR="005A7E02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основные мероприятия, итоги и значение. Политическая и общественная жизнь</w:t>
      </w:r>
      <w:r w:rsidR="005A7E02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в России в 1912–1914 гг.</w:t>
      </w:r>
    </w:p>
    <w:p w:rsidR="002A59E8" w:rsidRPr="005658F6" w:rsidRDefault="00FC0D54" w:rsidP="005A7E02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5658F6">
        <w:rPr>
          <w:rFonts w:ascii="Times New Roman" w:hAnsi="Times New Roman"/>
          <w:sz w:val="24"/>
          <w:szCs w:val="24"/>
        </w:rPr>
        <w:t xml:space="preserve">          </w:t>
      </w:r>
      <w:r w:rsidR="002A59E8" w:rsidRPr="005658F6">
        <w:rPr>
          <w:rFonts w:ascii="Times New Roman" w:hAnsi="Times New Roman"/>
          <w:sz w:val="24"/>
          <w:szCs w:val="24"/>
        </w:rPr>
        <w:t>Культура России в начале XX в. Открытия российских ученых в науке и</w:t>
      </w:r>
      <w:r w:rsidR="005A7E02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технике. Русская философия: поиски общественного идеала. Развитие</w:t>
      </w:r>
      <w:r w:rsidR="005A7E02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литературы: от реализма к модернизму. Поэзия Серебряного века.</w:t>
      </w:r>
      <w:r w:rsidR="005A7E02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Изобразительное искусство: традиции реализма, «Мир искусства»,</w:t>
      </w:r>
      <w:r w:rsidR="005A7E02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авангардизм. Архитектура. Скульптура. Драматический театр: традиции и</w:t>
      </w:r>
      <w:r w:rsidR="005A7E02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новаторство. Музыка и исполнительское искусство (С.В. Рахманинов,</w:t>
      </w:r>
      <w:r w:rsidR="005A7E02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Ф.И. Шаляпин). Русский балет. «Русские сезоны» С.П. Дягилева. Первые шаги</w:t>
      </w:r>
      <w:r w:rsidR="005A7E02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российского кинематографа. Российская культура начала XX в. — составная</w:t>
      </w:r>
      <w:r w:rsidR="005A7E02" w:rsidRPr="005658F6">
        <w:rPr>
          <w:rFonts w:ascii="Times New Roman" w:hAnsi="Times New Roman"/>
          <w:sz w:val="24"/>
          <w:szCs w:val="24"/>
        </w:rPr>
        <w:t xml:space="preserve"> </w:t>
      </w:r>
      <w:r w:rsidR="002A59E8" w:rsidRPr="005658F6">
        <w:rPr>
          <w:rFonts w:ascii="Times New Roman" w:hAnsi="Times New Roman"/>
          <w:sz w:val="24"/>
          <w:szCs w:val="24"/>
        </w:rPr>
        <w:t>часть мировой культуры.</w:t>
      </w:r>
    </w:p>
    <w:p w:rsidR="005A7E02" w:rsidRPr="005658F6" w:rsidRDefault="005A7E02" w:rsidP="005A7E02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</w:p>
    <w:p w:rsidR="00FC0D54" w:rsidRPr="005658F6" w:rsidRDefault="00FC0D54" w:rsidP="00FC0D54">
      <w:pPr>
        <w:pStyle w:val="a8"/>
        <w:spacing w:line="276" w:lineRule="auto"/>
        <w:ind w:firstLine="851"/>
        <w:jc w:val="center"/>
        <w:rPr>
          <w:rFonts w:ascii="Times New Roman" w:hAnsi="Times New Roman"/>
          <w:b/>
          <w:sz w:val="28"/>
          <w:szCs w:val="28"/>
        </w:rPr>
      </w:pPr>
      <w:r w:rsidRPr="005658F6">
        <w:rPr>
          <w:rFonts w:ascii="Times New Roman" w:hAnsi="Times New Roman"/>
          <w:b/>
          <w:sz w:val="28"/>
          <w:szCs w:val="28"/>
        </w:rPr>
        <w:t>Всеобщая история.</w:t>
      </w:r>
      <w:r w:rsidRPr="005658F6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5658F6">
        <w:rPr>
          <w:rFonts w:ascii="Times New Roman" w:hAnsi="Times New Roman"/>
          <w:b/>
          <w:bCs/>
          <w:color w:val="000000"/>
          <w:sz w:val="28"/>
          <w:szCs w:val="28"/>
        </w:rPr>
        <w:t>Новейшая история.</w:t>
      </w:r>
    </w:p>
    <w:p w:rsidR="00FC0D54" w:rsidRPr="005658F6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  </w:t>
      </w:r>
    </w:p>
    <w:p w:rsidR="00FC0D54" w:rsidRPr="005658F6" w:rsidRDefault="00FC0D54" w:rsidP="00931779">
      <w:pPr>
        <w:shd w:val="clear" w:color="auto" w:fill="FFFFFF"/>
        <w:spacing w:after="0" w:line="240" w:lineRule="auto"/>
        <w:ind w:left="567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Мир накануне и в годы Первой мировой войны.</w:t>
      </w:r>
    </w:p>
    <w:p w:rsidR="00626E4E" w:rsidRPr="005658F6" w:rsidRDefault="00626E4E" w:rsidP="00626E4E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Мир накануне Первой мировой войны</w:t>
      </w:r>
    </w:p>
    <w:p w:rsidR="00FC0D54" w:rsidRPr="005658F6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 Индустриальное общество. Либерализм, консерватизм, социал-демократия, анархизм. Рабочее и социалистическое движение. Профсоюзы. Расширение избирательного права. Национализм. «Империализм». Колониальные и континентальные империи. Мировой порядок перед Первой мировой войной. Антанта и Тройственный союз. Гаагские конвенции и декларации. Гонка вооружений и милитаризация. Пропаганда. Региональные конфликты накануне Первой мировой войны. Причины Первой мировой войны.  </w:t>
      </w:r>
    </w:p>
    <w:p w:rsidR="00FC0D54" w:rsidRPr="005658F6" w:rsidRDefault="00FC0D54" w:rsidP="00FC0D54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</w:t>
      </w:r>
      <w:r w:rsidRPr="005658F6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Первая мировая война</w:t>
      </w:r>
    </w:p>
    <w:p w:rsidR="00FC0D54" w:rsidRPr="005658F6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         Ситуация на Балканах. Сараевское убийство. Нападение Австро-Венгрии на Сербию. Вступление в войну Германии, России, Франции, Великобритании, Японии, </w:t>
      </w:r>
      <w:r w:rsidRPr="005658F6">
        <w:rPr>
          <w:rFonts w:ascii="Times New Roman" w:eastAsia="Times New Roman" w:hAnsi="Times New Roman"/>
          <w:bCs/>
          <w:color w:val="000000"/>
          <w:sz w:val="24"/>
          <w:szCs w:val="24"/>
        </w:rPr>
        <w:lastRenderedPageBreak/>
        <w:t>Черногории, Бельгии. Цели войны. Планы сторон. «Бег к морю». Сражение на Марне. Победа российской армии под Гумбиненом и поражение под Танненбергом. Наступление в Галиции. Морское сражение при</w:t>
      </w:r>
      <w:r w:rsidRPr="005658F6">
        <w:rPr>
          <w:rFonts w:ascii="Times New Roman" w:hAnsi="Times New Roman"/>
          <w:sz w:val="24"/>
          <w:szCs w:val="24"/>
        </w:rPr>
        <w:t xml:space="preserve"> </w:t>
      </w:r>
      <w:r w:rsidRPr="005658F6">
        <w:rPr>
          <w:rFonts w:ascii="Times New Roman" w:eastAsia="Times New Roman" w:hAnsi="Times New Roman"/>
          <w:bCs/>
          <w:color w:val="000000"/>
          <w:sz w:val="24"/>
          <w:szCs w:val="24"/>
        </w:rPr>
        <w:t>Гельголанде. Вступление в войну Османской империи. Вступление в войн Болгарии и Италии. Поражение Сербии. Четверной союз (Центральные державы). Верден. Отступление российской армии. Сомма. Война в Месопотамии. Геноцид в Османской империи. Ютландское сражение. Вступление в войну Румынии. Брусиловский прорыв. Вступление в войну США. Революция 1917 г. и выход из войны России. 14 пунктов В. Вильсона. Бои на Западном фронте. Война в Азии. Капитуляция государств Четверного союза. Новые методы ведения войны. Националистическая пропаганда. Борьба на истощение. Участие колоний в европейской войне. Позиционная война. Новые практики политического насилия: массовые вынужденные переселения, геноцид. Политические, экономические, социальные и культурные последствия Первой мировой войны.</w:t>
      </w:r>
    </w:p>
    <w:p w:rsidR="00FC0D54" w:rsidRPr="005658F6" w:rsidRDefault="00FC0D54" w:rsidP="00931779">
      <w:pPr>
        <w:shd w:val="clear" w:color="auto" w:fill="FFFFFF"/>
        <w:spacing w:after="0" w:line="240" w:lineRule="auto"/>
        <w:ind w:left="567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b/>
          <w:color w:val="000000"/>
          <w:sz w:val="24"/>
          <w:szCs w:val="24"/>
        </w:rPr>
        <w:t>Межвоенный период (1918–1939)</w:t>
      </w:r>
    </w:p>
    <w:p w:rsidR="00FC0D54" w:rsidRPr="005658F6" w:rsidRDefault="00FC0D54" w:rsidP="00FC0D54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Революционная волна после Первой мировой войны </w:t>
      </w:r>
    </w:p>
    <w:p w:rsidR="00FC0D54" w:rsidRPr="005658F6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color w:val="000000"/>
          <w:sz w:val="24"/>
          <w:szCs w:val="24"/>
        </w:rPr>
        <w:t xml:space="preserve">         Образование новых национальных государств. Народы бывшей российской империи: независимость и вхождение в СССР. Ноябрьская революция в Германии. Веймарская республика. Антиколониальные выступления в Азии и Северной Африке. Образование Коминтерна. Венгерская советская республика. Образование республики в Турции и кемализм. </w:t>
      </w:r>
    </w:p>
    <w:p w:rsidR="00FC0D54" w:rsidRPr="005658F6" w:rsidRDefault="00FC0D54" w:rsidP="00FC0D54">
      <w:pPr>
        <w:shd w:val="clear" w:color="auto" w:fill="FFFFFF"/>
        <w:tabs>
          <w:tab w:val="left" w:pos="567"/>
        </w:tabs>
        <w:spacing w:after="0" w:line="240" w:lineRule="auto"/>
        <w:ind w:left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b/>
          <w:color w:val="000000"/>
          <w:sz w:val="24"/>
          <w:szCs w:val="24"/>
        </w:rPr>
        <w:t>Версальско-вашингтонская система</w:t>
      </w:r>
      <w:r w:rsidRPr="005658F6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</w:p>
    <w:p w:rsidR="00FC0D54" w:rsidRPr="005658F6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color w:val="000000"/>
          <w:sz w:val="24"/>
          <w:szCs w:val="24"/>
        </w:rPr>
        <w:t xml:space="preserve">         Планы послевоенного устройства мира. Парижская мирная конференция. Версальская система. Лига наций. Генуэзская конференция 1922 г. Рапалльское соглашение и признание СССР. Вашингтонская конференция. Смягчение Версальской системы. Планы Дауэса и Юнга. Локарнские договоры. Формирование новых военно-политических блоков – Малая Антанта, Балканская и Балтийская Антанты. Пацифистское движение. Пакт Бриана-Келлога.</w:t>
      </w:r>
    </w:p>
    <w:p w:rsidR="00FC0D54" w:rsidRPr="005658F6" w:rsidRDefault="00FC0D54" w:rsidP="00FC0D54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Страны Запада в 1920-е гг.</w:t>
      </w:r>
    </w:p>
    <w:p w:rsidR="00FC0D54" w:rsidRPr="005658F6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        Реакция на «красную угрозу». Послевоенная стабилизация. Экономический бум. Процветание. Возникновение массового общества. Либеральные политические режимы. Рост влияния социалистических партий и профсоюзов. Авторитарные режимы в Европе: Польша и Испания. Б. Муссолини и идеи фашизма. Приход фашистов к власти в Италии. Создание фашистского режима. Кризис Матеотти. Фашистский режим в Италии.</w:t>
      </w:r>
    </w:p>
    <w:p w:rsidR="00FC0D54" w:rsidRPr="005658F6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        </w:t>
      </w:r>
      <w:r w:rsidRPr="005658F6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Политическое развитие стран Южной и Восточной Азии </w:t>
      </w:r>
    </w:p>
    <w:p w:rsidR="00FC0D54" w:rsidRPr="005658F6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        Китай после Синьхайской революции. Революция в Китае и Северный поход. Режим Чан Кайши и гражданская война с коммунистами. «Великий поход» Красной армии Китая. Становление демократических институтов и политической системы колониальной Индии. Поиски «индийской национальной идеи». Национально-освободительное движение в Индии в 1919–1939 гг. Индийский национальный конгресс и М. Ганди. </w:t>
      </w:r>
    </w:p>
    <w:p w:rsidR="00FC0D54" w:rsidRPr="005658F6" w:rsidRDefault="00FC0D54" w:rsidP="00FC0D54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Великая депрессия. Мировой экономический кризис. Преобразования Ф. Рузвельта в США</w:t>
      </w:r>
      <w:r w:rsidRPr="005658F6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</w:t>
      </w:r>
    </w:p>
    <w:p w:rsidR="00FC0D54" w:rsidRPr="005658F6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        Начало Великой депрессии. Причины Великой депрессии. Мировой</w:t>
      </w:r>
    </w:p>
    <w:p w:rsidR="00FC0D54" w:rsidRPr="005658F6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bCs/>
          <w:color w:val="000000"/>
          <w:sz w:val="24"/>
          <w:szCs w:val="24"/>
        </w:rPr>
        <w:t>экономический кризис. Социально-политические последствия Великой депрессии. Закат либеральной идеологии. Победа Ф Д. Рузвельта на выборах в США. «Новый курс» Ф.Д. Рузвельта. Кейнсианство. Государственное регулирование экономики. Другие стратегии выхода из мирового экономического кризиса. Тоталитарные экономики. Общественно-политическое развитие стран Латинской Америки.</w:t>
      </w:r>
    </w:p>
    <w:p w:rsidR="00FC0D54" w:rsidRPr="005658F6" w:rsidRDefault="00FC0D54" w:rsidP="00FC0D54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Нарастание агрессии. Германский нацизм</w:t>
      </w:r>
    </w:p>
    <w:p w:rsidR="00FC0D54" w:rsidRPr="005658F6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         Нарастание агрессии в мире. Агрессия Японии против Китая в 1931–1933 гг. НСДАП и А. Гитлер. «Пивной» путч. Приход нацистов к власти. Поджог Рейхстага. «Ночь длинных ножей». Нюрнбергские законы. Нацистская диктатура в Германии. Подготовка Германии к войне. </w:t>
      </w:r>
    </w:p>
    <w:p w:rsidR="00FC0D54" w:rsidRPr="005658F6" w:rsidRDefault="00FC0D54" w:rsidP="00FC0D54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lastRenderedPageBreak/>
        <w:t xml:space="preserve">«Народный фронт» и Гражданская война в Испании </w:t>
      </w:r>
    </w:p>
    <w:p w:rsidR="00FC0D54" w:rsidRPr="005658F6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        Борьба с фашизмом в Австрии и Франции. VII Конгресс Коминтерна. Политика «Народного фронта». Революция в Испании. Победа «Народного фронта» в Испании. Франкистский мятеж и фашистское вмешательство. Социальные преобразования в Испании. Политика «невмешательства». Советская помощь Испании. Оборона Мадрида. Сражения при Гвадалахаре и на Эбро. Поражение Испанской республики. </w:t>
      </w:r>
    </w:p>
    <w:p w:rsidR="00FC0D54" w:rsidRPr="005658F6" w:rsidRDefault="00FC0D54" w:rsidP="00FC0D54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Политика «умиротворения» агрессора </w:t>
      </w:r>
    </w:p>
    <w:p w:rsidR="00FC0D54" w:rsidRPr="005658F6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         Создание оси Берлин–Рим–Токио. Оккупация Рейнской зоны. Аншлюс Австрии. Судетский кризис. Мюнхенское соглашение и его последствия. Присоединение Судетской области к Германии. Ликвидация независимости Чехословакии. Итало-эфиопская война. Японо-китайская война и советско- японские конфликты. Британско-франко-советские переговоры в Москве. Советско-германский договор о ненападении и его последствия. Раздел Восточной Европы на сферы влияния Германии и СССР.</w:t>
      </w:r>
    </w:p>
    <w:p w:rsidR="00FC0D54" w:rsidRPr="005658F6" w:rsidRDefault="00FC0D54" w:rsidP="00FC0D54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Развитие культуры в первой трети ХХ в.</w:t>
      </w:r>
    </w:p>
    <w:p w:rsidR="00FC0D54" w:rsidRPr="005658F6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        Основные направления в искусстве. Модернизм, авангардизм, сюрреализм, абстракционизм, реализм. Психоанализ. Потерянное поколение. Ведущие деятели культуры первой трети ХХ в. Тоталитаризм и культура.</w:t>
      </w:r>
    </w:p>
    <w:p w:rsidR="00FC0D54" w:rsidRPr="005658F6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bCs/>
          <w:color w:val="000000"/>
          <w:sz w:val="24"/>
          <w:szCs w:val="24"/>
        </w:rPr>
        <w:t>Массовая культура. Олимпийское движение.</w:t>
      </w:r>
    </w:p>
    <w:p w:rsidR="00FC0D54" w:rsidRPr="005658F6" w:rsidRDefault="00FC0D54" w:rsidP="00931779">
      <w:pPr>
        <w:shd w:val="clear" w:color="auto" w:fill="FFFFFF"/>
        <w:spacing w:after="0" w:line="240" w:lineRule="auto"/>
        <w:ind w:left="567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Вторая мировая война</w:t>
      </w:r>
    </w:p>
    <w:p w:rsidR="00FC0D54" w:rsidRPr="005658F6" w:rsidRDefault="00FC0D54" w:rsidP="00FC0D54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Начало Второй мировой войны </w:t>
      </w:r>
    </w:p>
    <w:p w:rsidR="00FC0D54" w:rsidRPr="005658F6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         Причины Второй мировой войны. Стратегические планы основных воюющих сторон. Блицкриг. «Странная война», «линия Мажино». Разгром Польши. Присоединение к СССР Западной Белоруссии и Западной Украины. Советско-германский договор о дружбе и границе. Конец независимости стран Балтии, присоединение Бессарабии и Северной Буковины к СССР. Советско-финляндская война и ее международные последствия. Захват Германией Дании и Норвегии. Разгром Франции и ее союзников. Германо-британская борьба и захват Балкан. Битва за Британию. Рост советско-германских противоречий.</w:t>
      </w:r>
    </w:p>
    <w:p w:rsidR="00FC0D54" w:rsidRPr="005658F6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        Начало Великой Отечественной войны и войны на Тихом океане </w:t>
      </w:r>
    </w:p>
    <w:p w:rsidR="00FC0D54" w:rsidRPr="005658F6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        Нападение Германии на СССР. Нападение Японии на США и его причины. Пёрл-Харбор. Формирование Антигитлеровской коалиции и выработка основ стратегии союзников. Ленд-лиз. Идеологическое и политическое обоснование агрессивной политики нацистской Германии. Планы Германии в отношении СССР. План «Ост». Планы союзников Германии и позиция нейтральных государств. </w:t>
      </w:r>
    </w:p>
    <w:p w:rsidR="00FC0D54" w:rsidRPr="005658F6" w:rsidRDefault="00FC0D54" w:rsidP="00FC0D54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Коренной перелом в войне</w:t>
      </w:r>
    </w:p>
    <w:p w:rsidR="00FC0D54" w:rsidRPr="005658F6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        Сталинградская битва. Курская битва. Война в Северной Африке. Сражение при Эль-Аламейне. Стратегические бомбардировки немецких территорий. Высадка в Италии и падение режима Муссолини. Перелом в войне на Тихом океане. Тегеранская конференция. «Большая тройка». Каирская декларация. Роспуск Коминтерна.</w:t>
      </w:r>
    </w:p>
    <w:p w:rsidR="00FC0D54" w:rsidRPr="005658F6" w:rsidRDefault="00FC0D54" w:rsidP="00FC0D54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Жизнь во время войны. Сопротивление оккупантам </w:t>
      </w:r>
    </w:p>
    <w:p w:rsidR="00FC0D54" w:rsidRPr="005658F6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         Условия жизни в СССР, Великобритании и Германии. «Новый порядок». Нацистская политика геноцида, холокоста. Концентрационные лагеря. Принудительная трудовая миграция и насильственные переселения. Массовые расстрелы военнопленных и гражданских лиц. Жизнь на оккупированных территориях. Движение Сопротивления и коллаборационизм. Партизанская война в Югославии. Жизнь в США и Японии. Положение в нейтральных государствах.</w:t>
      </w:r>
    </w:p>
    <w:p w:rsidR="00FC0D54" w:rsidRPr="005658F6" w:rsidRDefault="00FC0D54" w:rsidP="00FC0D54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Разгром Германии, Японии и их союзников </w:t>
      </w:r>
    </w:p>
    <w:p w:rsidR="00FC0D54" w:rsidRPr="005658F6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        Открытие Второго фронта и наступление союзников. Переход на сторону антигитлеровской коалиции Румынии и Болгарии, выход из войны Финляндии. Восстания в Париже, Варшаве, Словакии. Освобождение стран Европы. Попытка переворота в Германии 20 июля 1944 г. Бои в Арденнах. Висло-Одерская операция. Ялтинская конференция. Роль СССР в разгроме нацистской Германии и освобождении Европы. </w:t>
      </w:r>
      <w:r w:rsidRPr="005658F6">
        <w:rPr>
          <w:rFonts w:ascii="Times New Roman" w:eastAsia="Times New Roman" w:hAnsi="Times New Roman"/>
          <w:bCs/>
          <w:color w:val="000000"/>
          <w:sz w:val="24"/>
          <w:szCs w:val="24"/>
        </w:rPr>
        <w:lastRenderedPageBreak/>
        <w:t xml:space="preserve">Противоречия между союзниками по Антигитлеровской коалиции. Разгром Германии и взятие Берлина. Капитуляция Германии. </w:t>
      </w:r>
    </w:p>
    <w:p w:rsidR="00FC0D54" w:rsidRPr="005658F6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        Наступление союзников против Японии. Атомные бомбардировки Хиросимы и Нагасаки. Вступление СССР в войну против Японии и разгром Квантунской армии. Капитуляция Японии. Нюрнбергский трибунал и Токийский процесс над военными преступниками Германии и Японии. Потсдамская конференция. Образование ООН. Цена Второй мировой войны для воюющих стран. Итоги войны.</w:t>
      </w:r>
    </w:p>
    <w:p w:rsidR="00FC0D54" w:rsidRPr="005658F6" w:rsidRDefault="00FC0D54" w:rsidP="00931779">
      <w:pPr>
        <w:shd w:val="clear" w:color="auto" w:fill="FFFFFF"/>
        <w:spacing w:after="0" w:line="240" w:lineRule="auto"/>
        <w:ind w:left="567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Соревнование социальных систем</w:t>
      </w:r>
    </w:p>
    <w:p w:rsidR="00FC0D54" w:rsidRPr="005658F6" w:rsidRDefault="00FC0D54" w:rsidP="00FC0D54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Начало «холодной войны» </w:t>
      </w:r>
    </w:p>
    <w:p w:rsidR="00FC0D54" w:rsidRPr="005658F6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         Причины «холодной войны». План Маршалла. Гражданская война в Греции. Доктрина Трумэна. Политика сдерживания. «Народная демократия» и установление коммунистических режимов в Восточной Европе. Раскол Германии. Коминформ. Советско-югославский конфликт. Террор в Восточной Европе. Совет экономической взаимопомощи. НАТО. «Охота на ведьм» в США. </w:t>
      </w:r>
    </w:p>
    <w:p w:rsidR="00FC0D54" w:rsidRPr="005658F6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         Гонка вооружений. Берлинский и Карибский кризисы </w:t>
      </w:r>
    </w:p>
    <w:p w:rsidR="00FC0D54" w:rsidRPr="005658F6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         Гонка вооружений. Испытания атомного и термоядерного оружия в СССР. Ослабление международной напряженности после смерти И. Сталина. Нормализация советско-югославских отношений. Организация Варшавского договора. Ракетно-космическое соперничество. Первый искусственный спутник Земли. Первый полет человека в космос. «Доктрина Эйзенхауэра». Визит Н. Хрущева в США. Ухудшение советско-американских отношений в 1960–1961 гг. Д. Кеннеди. Берлинский кризис. Карибский кризис. Договор о запрещении ядерных испытаний в трех средах. </w:t>
      </w:r>
    </w:p>
    <w:p w:rsidR="00FC0D54" w:rsidRPr="005658F6" w:rsidRDefault="00FC0D54" w:rsidP="00FC0D54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Дальний Восток в 40–70-е гг. </w:t>
      </w:r>
    </w:p>
    <w:p w:rsidR="00FC0D54" w:rsidRPr="005658F6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        Войны и революции Гражданская война в Китае. Образование КНР. Война в Корее. Национально-освободительные и коммунистические движения в Юго-Восточной Азии. Индокитайские войны. Поражение США и их союзников в Индокитае. Советско-китайский конфликт.</w:t>
      </w:r>
    </w:p>
    <w:p w:rsidR="00FC0D54" w:rsidRPr="005658F6" w:rsidRDefault="00FC0D54" w:rsidP="00FC0D54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«Разрядка» </w:t>
      </w:r>
    </w:p>
    <w:p w:rsidR="00FC0D54" w:rsidRPr="005658F6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         Причины «разрядки». Визиты Р. Никсона в КНР и СССР. Договор ОСВ-1 и об ограничении ПРО. Новая восточная политика ФРГ. Хельсинкский акт. Договор ОСВ-2. Ракетный кризис в Европе. Ввод советских войск в Афганистан. Возвращение к политике «холодной войны». </w:t>
      </w:r>
    </w:p>
    <w:p w:rsidR="00FC0D54" w:rsidRPr="005658F6" w:rsidRDefault="00FC0D54" w:rsidP="00FC0D54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Западная Европа и Северная Америка в 50–80-е годы ХХ века </w:t>
      </w:r>
    </w:p>
    <w:p w:rsidR="00FC0D54" w:rsidRPr="005658F6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        «Общество потребления». Возникновение Европейского экономического сообщества. Германское «экономическое чудо». Возникновение V республики во Франции. Консервативная и трудовая Великобритания. «Скандинавская модель» общественно-политического и социально-экономического развития. </w:t>
      </w:r>
    </w:p>
    <w:p w:rsidR="00FC0D54" w:rsidRPr="005658F6" w:rsidRDefault="00FC0D54" w:rsidP="00FC0D54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        Проблема прав человека. «Бурные шестидесятые». Движение за гражданские права в США. Новые течения в обществе и культуре. </w:t>
      </w:r>
    </w:p>
    <w:p w:rsidR="00FC0D54" w:rsidRPr="005658F6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        Информационная революция. Энергетический кризис. Экологический кризис и зеленое движение. Экономические кризисы 1970-х – начала 1980-х гг. Демократизация стран Запада. Падение диктатур в Греции, Португалии и Испании. Неоконсерватизм. Внутренняя политика Р. Рейгана. </w:t>
      </w:r>
    </w:p>
    <w:p w:rsidR="00FC0D54" w:rsidRPr="005658F6" w:rsidRDefault="00FC0D54" w:rsidP="00FC0D54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Достижения и кризисы социалистического мира </w:t>
      </w:r>
    </w:p>
    <w:p w:rsidR="00FC0D54" w:rsidRPr="005658F6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        «Реальный социализм». Волнения в ГДР в 1953 г. ХХ съезд КПСС. Кризисы и восстания в Польше и Венгрии в 1956 г. «Пражская весна» 1968 г. и ее подавление. Движение «Солидарность» в Польше. Югославская модель социализма. Разрыв отношений Албании с СССР. </w:t>
      </w:r>
    </w:p>
    <w:p w:rsidR="00FC0D54" w:rsidRPr="005658F6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        Строительство социализма в Китае. Мао Цзэдун и маоизм. «Культурная революция». Рыночные реформы в Китае. Коммунистический режим в Северной Корее. Полпотовский режим в Камбодже. </w:t>
      </w:r>
    </w:p>
    <w:p w:rsidR="00FC0D54" w:rsidRPr="005658F6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bCs/>
          <w:color w:val="000000"/>
          <w:sz w:val="24"/>
          <w:szCs w:val="24"/>
        </w:rPr>
        <w:lastRenderedPageBreak/>
        <w:t xml:space="preserve">        Перестройка в СССР и «новое мышление». Экономические и политические последствия реформ в Китае. Антикоммунистические революции в Восточной Европе. Распад Варшавского договора, СЭВ и СССР. Воссоздание независимых государств Балтии. Общие черты демократических преобразований. Изменение политической карты мира. Распад Югославии и войны на Балканах. Агрессия НАТО против Югославии. </w:t>
      </w:r>
    </w:p>
    <w:p w:rsidR="00FC0D54" w:rsidRPr="005658F6" w:rsidRDefault="00FC0D54" w:rsidP="00FC0D54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Латинская Америка в 1950–1990-е гг. </w:t>
      </w:r>
    </w:p>
    <w:p w:rsidR="00FC0D54" w:rsidRPr="005658F6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         Положение стран Латинской Америки в середине ХХ века. Аграрные реформы и импортзамещающая индустриализация. Революция на Кубе. Социалистические движения в Латинской Америке. «Аргентинский парадокс». Экономические успехи и неудачи латиноамериканских стран. Диктатуры и демократизация в Южной Америке. Революции и гражданские войны в Центральной Америке. </w:t>
      </w:r>
    </w:p>
    <w:p w:rsidR="00FC0D54" w:rsidRPr="005658F6" w:rsidRDefault="00FC0D54" w:rsidP="00FC0D54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Страны Азии и Африки в 1940–1990-е гг.</w:t>
      </w:r>
    </w:p>
    <w:p w:rsidR="00FC0D54" w:rsidRPr="005658F6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        Колониальное общество. Роль итогов войны в подъеме антиколониальных движений в Тропической и Южной Африке. Крушение колониальной системы и ее последствия. Выбор пути развития. Попытки создания демократии и возникновение диктатур в Африке. Система апартеида на юге Африки. Страны социалистической ориентации. Конфликт на Африканском Роге. Этнические конфликты в Африке. </w:t>
      </w:r>
    </w:p>
    <w:p w:rsidR="00FC0D54" w:rsidRPr="005658F6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        Арабские страны и возникновение государства Израиль. Антиимпериалистическое движение в Иране. Суэцкий конфликт. Арабо-израильские войны и попытки урегулирования на Ближнем Востоке. Палестинская проблема. Модернизация в Турции и Иране. Исламская революция в Иране. Кризис в Персидском заливе и войны в Ираке.</w:t>
      </w:r>
    </w:p>
    <w:p w:rsidR="00FC0D54" w:rsidRPr="005658F6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       Обретение независимости странами Южной Азии. Д. Неру и его преобразования. Конфронтация между Индией и Пакистаном, Индией и КНР. Реформы И. Ганди. Индия в конце ХХ в. Индонезия при Сукарно и Сухарто. Страны Юго-Восточной Азии после войны в Индокитае. </w:t>
      </w:r>
    </w:p>
    <w:p w:rsidR="00FC0D54" w:rsidRPr="005658F6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      Япония после Второй мировой войны. Восстановление суверенитета Японии. Проблема Курильских островов. Японское экономическое чудо. Кризис японского общества. Развитие Южной Кореи. «Тихоокеанские драконы».</w:t>
      </w:r>
    </w:p>
    <w:p w:rsidR="00FC0D54" w:rsidRPr="005658F6" w:rsidRDefault="00FC0D54" w:rsidP="00FC0D54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Современный мир</w:t>
      </w:r>
    </w:p>
    <w:p w:rsidR="00FC0D54" w:rsidRPr="005658F6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         Глобализация конца ХХ – начала XXI вв. Информационная революция, Интернет. Экономические кризисы 1998 и 2008 гг. Успехи и трудности интеграционных процессов в Европе, Евразии, Тихоокеанском и Атлантическом регионах. Изменение системы международных отношений. Модернизационные процессы в странах Азии. Рост влияния Китая на международной арене. Демократический и левый повороты в Южной Америке. Международный терроризм. Война в Ираке. «Цветные революции». «Арабская весна» и ее последствия. Постсоветское пространство: политическое и социально-экономическое развитие, интеграционные процессы, кризисы и военные конфликты. Россия в современном мире.</w:t>
      </w:r>
    </w:p>
    <w:p w:rsidR="00FC0D54" w:rsidRPr="005658F6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FC0D54" w:rsidRPr="005658F6" w:rsidRDefault="00FC0D54" w:rsidP="00FC0D5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«История России»</w:t>
      </w:r>
    </w:p>
    <w:p w:rsidR="00FC0D54" w:rsidRPr="005658F6" w:rsidRDefault="00FC0D54" w:rsidP="00FC0D5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:rsidR="00FC0D54" w:rsidRPr="005658F6" w:rsidRDefault="00FC0D54" w:rsidP="00FC0D54">
      <w:pPr>
        <w:shd w:val="clear" w:color="auto" w:fill="FFFFFF"/>
        <w:spacing w:after="0" w:line="240" w:lineRule="auto"/>
        <w:ind w:left="567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Россия в годы «великих потрясений» 1914 – 1921 гг.</w:t>
      </w:r>
    </w:p>
    <w:p w:rsidR="00FC0D54" w:rsidRPr="005658F6" w:rsidRDefault="00FC0D54" w:rsidP="00FC0D54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Россия в Первой мировой войне. </w:t>
      </w:r>
    </w:p>
    <w:p w:rsidR="00FC0D54" w:rsidRPr="005658F6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color w:val="000000"/>
          <w:sz w:val="24"/>
          <w:szCs w:val="24"/>
        </w:rPr>
        <w:t xml:space="preserve">         Россия и мир накануне Первой мировой войны. Вступление России в войну. Геополитические и военно-стратегические планы командования. Боевые действия на австро-германском и Кавказском фронтах, взаимодействие с союзниками по Антанте. Брусиловский прорыв и его значение. Массовый героизм воинов. </w:t>
      </w:r>
      <w:r w:rsidRPr="005658F6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Национальные подразделения и женские батальоны в составе русской армии.</w:t>
      </w:r>
      <w:r w:rsidRPr="005658F6">
        <w:rPr>
          <w:rFonts w:ascii="Times New Roman" w:eastAsia="Times New Roman" w:hAnsi="Times New Roman"/>
          <w:color w:val="000000"/>
          <w:sz w:val="24"/>
          <w:szCs w:val="24"/>
        </w:rPr>
        <w:t> Людские потери. Плен. Тяготы окопной жизни и изменения в настроениях солдат. Политизация и начало морального разложения армии. Власть, экономика и общество в условиях войны. Милитаризация экономики. Формирование военно-промышленных комитетов. Пропаганда патриотизма и восприятие войны обществом. </w:t>
      </w:r>
      <w:r w:rsidRPr="005658F6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 xml:space="preserve">Содействие гражданского </w:t>
      </w:r>
      <w:r w:rsidRPr="005658F6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lastRenderedPageBreak/>
        <w:t>населения армии и создание общественных организаций помощи фронту. Благотворительность.</w:t>
      </w:r>
      <w:r w:rsidRPr="005658F6">
        <w:rPr>
          <w:rFonts w:ascii="Times New Roman" w:eastAsia="Times New Roman" w:hAnsi="Times New Roman"/>
          <w:color w:val="000000"/>
          <w:sz w:val="24"/>
          <w:szCs w:val="24"/>
        </w:rPr>
        <w:t> Введение государством карточной системы снабжения в городе и разверстки в деревне. </w:t>
      </w:r>
      <w:r w:rsidRPr="005658F6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Война и реформы: несбывшиеся ожидания.</w:t>
      </w:r>
      <w:r w:rsidRPr="005658F6">
        <w:rPr>
          <w:rFonts w:ascii="Times New Roman" w:eastAsia="Times New Roman" w:hAnsi="Times New Roman"/>
          <w:color w:val="000000"/>
          <w:sz w:val="24"/>
          <w:szCs w:val="24"/>
        </w:rPr>
        <w:t> Нарастание экономического кризиса и смена общественных настроений: от патриотического подъёма к усталости и отчаянию от войны. Кадровая чехарда в правительстве. Взаимоотношения представительной и исполнительной ветвей власти. «Прогрессивный блок» и его программа. Распутинщина и десакрализация власти</w:t>
      </w:r>
      <w:r w:rsidRPr="005658F6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. Эхо войны на окраинах империи: восстание в Средней Азии и Казахстане.</w:t>
      </w:r>
      <w:r w:rsidRPr="005658F6">
        <w:rPr>
          <w:rFonts w:ascii="Times New Roman" w:eastAsia="Times New Roman" w:hAnsi="Times New Roman"/>
          <w:color w:val="000000"/>
          <w:sz w:val="24"/>
          <w:szCs w:val="24"/>
        </w:rPr>
        <w:t> Политические партии и война: оборонцы, интернационалисты и «пораженцы». Влияние большевистской пропаганды. Возрастание роли армии в жизни общества.</w:t>
      </w:r>
    </w:p>
    <w:p w:rsidR="00FC0D54" w:rsidRPr="005658F6" w:rsidRDefault="00FC0D54" w:rsidP="00FC0D54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Великая российская революция 1917 года. </w:t>
      </w:r>
    </w:p>
    <w:p w:rsidR="00FC0D54" w:rsidRPr="005658F6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         Российская империя накануне революции. Территория и население. Объективные и субъективные причины обострения экономического и политического кризиса. Война как революционизирующий фактор. Национальные и конфессиональные проблемы. Незавершенность и противоречия модернизации. Основные социальные слои, политические партии и их лидеры накануне революции. Основные этапы и хронология революции 1917 г. Февраль – март: восстание в Петрограде и падение монархии. Конец</w:t>
      </w:r>
    </w:p>
    <w:p w:rsidR="00FC0D54" w:rsidRPr="005658F6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bCs/>
          <w:color w:val="000000"/>
          <w:sz w:val="24"/>
          <w:szCs w:val="24"/>
        </w:rPr>
        <w:t>российской империи. Реакция за рубежом. Отклики внутри страны: Москва, периферия, фронт, национальные регионы. Революционная эйфория. Формирование Временного правительства и программа его деятельности. Петроградский Совет рабочих и солдатских депутатов и его декреты. Весна – лето: «зыбкое равновесие» политических сил при росте влияния большевиков во главе с В.И. Лениным. Июльский кризис и конец «двоевластия».</w:t>
      </w:r>
    </w:p>
    <w:p w:rsidR="00FC0D54" w:rsidRPr="005658F6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bCs/>
          <w:color w:val="000000"/>
          <w:sz w:val="24"/>
          <w:szCs w:val="24"/>
        </w:rPr>
        <w:t>православная церковь. Всероссийский Поместный собор и восстановление патриаршества. Выступление Корнилова против Временного правительства. 1 сентября 1917 г.: провозглашение России республикой. 25 октября (7 ноября по</w:t>
      </w:r>
      <w:r w:rsidRPr="005658F6">
        <w:rPr>
          <w:rFonts w:ascii="Times New Roman" w:hAnsi="Times New Roman"/>
          <w:sz w:val="24"/>
          <w:szCs w:val="24"/>
        </w:rPr>
        <w:t xml:space="preserve"> </w:t>
      </w:r>
      <w:r w:rsidRPr="005658F6">
        <w:rPr>
          <w:rFonts w:ascii="Times New Roman" w:eastAsia="Times New Roman" w:hAnsi="Times New Roman"/>
          <w:bCs/>
          <w:color w:val="000000"/>
          <w:sz w:val="24"/>
          <w:szCs w:val="24"/>
        </w:rPr>
        <w:t>новому стилю): свержение Временного правительства и взятие власти большевиками («октябрьская революция»). Создание коалиционного правительства большевиков и левых эсеров. В.И. Ленин как политический деятель.</w:t>
      </w:r>
    </w:p>
    <w:p w:rsidR="00FC0D54" w:rsidRPr="005658F6" w:rsidRDefault="00FC0D54" w:rsidP="00FC0D54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Первые революционные преобразования большевиков </w:t>
      </w:r>
    </w:p>
    <w:p w:rsidR="00FC0D54" w:rsidRPr="005658F6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color w:val="000000"/>
          <w:sz w:val="24"/>
          <w:szCs w:val="24"/>
        </w:rPr>
        <w:t xml:space="preserve">         Диктатура пролетариата как главное условие социалистических преобразований. Первые мероприятия большевиков в политической и экономической сферах. Борьба за армию. Декрет о мире и заключение Брестского мира. Отказ новой власти от финансовых обязательств Российской империи.</w:t>
      </w:r>
      <w:r w:rsidRPr="005658F6">
        <w:rPr>
          <w:rFonts w:ascii="Times New Roman" w:hAnsi="Times New Roman"/>
          <w:sz w:val="24"/>
          <w:szCs w:val="24"/>
        </w:rPr>
        <w:t xml:space="preserve"> </w:t>
      </w:r>
      <w:r w:rsidRPr="005658F6">
        <w:rPr>
          <w:rFonts w:ascii="Times New Roman" w:eastAsia="Times New Roman" w:hAnsi="Times New Roman"/>
          <w:color w:val="000000"/>
          <w:sz w:val="24"/>
          <w:szCs w:val="24"/>
        </w:rPr>
        <w:t>Национализация промышленности.</w:t>
      </w:r>
    </w:p>
    <w:p w:rsidR="00FC0D54" w:rsidRPr="005658F6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color w:val="000000"/>
          <w:sz w:val="24"/>
          <w:szCs w:val="24"/>
        </w:rPr>
        <w:t xml:space="preserve">         «Декрет о земле» и принципы наделения крестьян землей. Отделение церкви от государства и школы от церкви.</w:t>
      </w:r>
    </w:p>
    <w:p w:rsidR="00FC0D54" w:rsidRPr="005658F6" w:rsidRDefault="00FC0D54" w:rsidP="00FC0D54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Созыв и разгон Учредительного собрания.</w:t>
      </w:r>
    </w:p>
    <w:p w:rsidR="00FC0D54" w:rsidRPr="005658F6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color w:val="000000"/>
          <w:sz w:val="24"/>
          <w:szCs w:val="24"/>
        </w:rPr>
        <w:t xml:space="preserve">          Слом старого и создание нового госаппарата. </w:t>
      </w:r>
      <w:r w:rsidRPr="005658F6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Советы как форма власти. Слабость центра и формирование «многовластия» на местах.</w:t>
      </w:r>
      <w:r w:rsidRPr="005658F6">
        <w:rPr>
          <w:rFonts w:ascii="Times New Roman" w:eastAsia="Times New Roman" w:hAnsi="Times New Roman"/>
          <w:color w:val="000000"/>
          <w:sz w:val="24"/>
          <w:szCs w:val="24"/>
        </w:rPr>
        <w:t> ВЦИК Советов. Совнарком. ВЧК по борьбе с контрреволюцией и саботажем. Создание Высшего совета народного хозяйства (ВСНХ) и территориальных совнархозов. Первая Конституция России 1918 г.</w:t>
      </w:r>
    </w:p>
    <w:p w:rsidR="00FC0D54" w:rsidRPr="005658F6" w:rsidRDefault="00FC0D54" w:rsidP="00FC0D54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Гражданская война и её последствия </w:t>
      </w:r>
    </w:p>
    <w:p w:rsidR="00FC0D54" w:rsidRPr="005658F6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color w:val="000000"/>
          <w:sz w:val="24"/>
          <w:szCs w:val="24"/>
        </w:rPr>
        <w:t xml:space="preserve">          Установление советской власти в центре и на местах осенью 1917 ― весной 1918 гг.: </w:t>
      </w:r>
      <w:r w:rsidRPr="005658F6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Центр, Украина, Поволжье, Урал, Сибирь, Дальний Восток, Северный Кавказ и Закавказье, Средняя Азия. </w:t>
      </w:r>
      <w:r w:rsidRPr="005658F6">
        <w:rPr>
          <w:rFonts w:ascii="Times New Roman" w:eastAsia="Times New Roman" w:hAnsi="Times New Roman"/>
          <w:color w:val="000000"/>
          <w:sz w:val="24"/>
          <w:szCs w:val="24"/>
        </w:rPr>
        <w:t>Начало формирования основных очагов сопротивления большевикам. </w:t>
      </w:r>
      <w:r w:rsidRPr="005658F6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Ситуация на Дону.</w:t>
      </w:r>
      <w:r w:rsidRPr="005658F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5658F6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Позиция Украинской Центральной рады.</w:t>
      </w:r>
      <w:r w:rsidRPr="005658F6">
        <w:rPr>
          <w:rFonts w:ascii="Times New Roman" w:eastAsia="Times New Roman" w:hAnsi="Times New Roman"/>
          <w:color w:val="000000"/>
          <w:sz w:val="24"/>
          <w:szCs w:val="24"/>
        </w:rPr>
        <w:t> Восстание чехословацкого корпуса. Гражданская война как общенациональная катастрофа. Человеческие потери. Причины, этапы и основные события Гражданской войны. Военная интервенция. Палитра антибольшевистских сил: их характеристика и взаимоотношения. </w:t>
      </w:r>
      <w:r w:rsidRPr="005658F6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Идеология Белого движения.</w:t>
      </w:r>
      <w:r w:rsidRPr="005658F6">
        <w:rPr>
          <w:rFonts w:ascii="Times New Roman" w:eastAsia="Times New Roman" w:hAnsi="Times New Roman"/>
          <w:color w:val="000000"/>
          <w:sz w:val="24"/>
          <w:szCs w:val="24"/>
        </w:rPr>
        <w:t> Комуч, Директория, правительства А. В. Колчака, А. И. Деникина и П. Н. Врангеля. </w:t>
      </w:r>
      <w:r w:rsidRPr="005658F6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Положение населения на территориях антибольшевистских сил.</w:t>
      </w:r>
      <w:r w:rsidRPr="005658F6">
        <w:rPr>
          <w:rFonts w:ascii="Times New Roman" w:eastAsia="Times New Roman" w:hAnsi="Times New Roman"/>
          <w:color w:val="000000"/>
          <w:sz w:val="24"/>
          <w:szCs w:val="24"/>
        </w:rPr>
        <w:t xml:space="preserve"> Повстанчество в Гражданской войне. Будни села: «красные» продотряды и «белые» реквизиции. Политика «военного коммунизма». Продразвёрстка, </w:t>
      </w:r>
      <w:r w:rsidRPr="005658F6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>принудительная трудовая повинность, сокращение роли денежных расчётов и административное распределение товаров и услуг. «Главкизм». Разработка плана ГОЭЛРО. Создание регулярной Красной Армии. Использование военспецов. Выступление левых эсеров. Террор «красный» и «белый» и его масштабы. Убийство царской семьи. </w:t>
      </w:r>
      <w:r w:rsidRPr="005658F6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Ущемление прав Советов в пользу чрезвычайных органов ― ЧК, комбедов и ревкомов. Особенности Гражданской войны на Украине, в Закавказье и Средней Азии, в Сибири и на Дальнем Востоке. </w:t>
      </w:r>
      <w:r w:rsidRPr="005658F6">
        <w:rPr>
          <w:rFonts w:ascii="Times New Roman" w:eastAsia="Times New Roman" w:hAnsi="Times New Roman"/>
          <w:color w:val="000000"/>
          <w:sz w:val="24"/>
          <w:szCs w:val="24"/>
        </w:rPr>
        <w:t>Польско-советская война. Поражение армии Врангеля в Крыму. Причины победы Красной Армии в Гражданской войне. Вопрос о земле. </w:t>
      </w:r>
      <w:r w:rsidRPr="005658F6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Национальный фактор в Гражданской войне.</w:t>
      </w:r>
      <w:r w:rsidRPr="005658F6">
        <w:rPr>
          <w:rFonts w:ascii="Times New Roman" w:eastAsia="Times New Roman" w:hAnsi="Times New Roman"/>
          <w:color w:val="000000"/>
          <w:sz w:val="24"/>
          <w:szCs w:val="24"/>
        </w:rPr>
        <w:t> Декларация прав народов России и её значение. </w:t>
      </w:r>
      <w:r w:rsidRPr="005658F6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Эмиграция и формирование Русского зарубежья.</w:t>
      </w:r>
      <w:r w:rsidRPr="005658F6">
        <w:rPr>
          <w:rFonts w:ascii="Times New Roman" w:eastAsia="Times New Roman" w:hAnsi="Times New Roman"/>
          <w:color w:val="000000"/>
          <w:sz w:val="24"/>
          <w:szCs w:val="24"/>
        </w:rPr>
        <w:t> Последние отголоски Гражданской войны в регионах в конце 1921―1922 гг.</w:t>
      </w:r>
    </w:p>
    <w:p w:rsidR="00FC0D54" w:rsidRPr="005658F6" w:rsidRDefault="00FC0D54" w:rsidP="00FC0D54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Идеология и культура периода Гражданской войны и «военного коммунизма»</w:t>
      </w:r>
    </w:p>
    <w:p w:rsidR="00FC0D54" w:rsidRPr="005658F6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color w:val="000000"/>
          <w:sz w:val="24"/>
          <w:szCs w:val="24"/>
        </w:rPr>
        <w:t xml:space="preserve">         «Несвоевременные мысли» М. Горького. Создание Государственной комиссии по просвещению и Пролеткульта. Наглядная агитация и массовая пропаганда коммунистических идей. «Окна сатиры РОСТА». План монументальной пропаганды. Национализация театров и кинематографа. Издание «Народной библиотеки». Пролетаризация вузов, организация рабфаков. Антирелигиозная пропаганда и секуляризация жизни общества. Ликвидация сословных привилегий. Законодательное закрепление равноправия полов. Повседневная жизнь и общественные настроения. Городской быт: бесплатный транспорт, товары по карточкам, субботники и трудовые мобилизации. Деятельность Трудовых армий. Комитеты бедноты и рост социальной напряжённости в деревне. Кустарные промыслы как средство выживания. Голод, «чёрный рынок» и спекуляция. Проблема массовой детской беспризорности. Влияние военной обстановки на психологию населения.</w:t>
      </w:r>
    </w:p>
    <w:p w:rsidR="00FC0D54" w:rsidRPr="005658F6" w:rsidRDefault="00FC0D54" w:rsidP="00FC0D54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bCs/>
          <w:color w:val="000000"/>
          <w:sz w:val="24"/>
          <w:szCs w:val="24"/>
        </w:rPr>
        <w:t>Наш край в годы революции и гражданской войны.</w:t>
      </w:r>
    </w:p>
    <w:p w:rsidR="00FC0D54" w:rsidRPr="005658F6" w:rsidRDefault="00FC0D54" w:rsidP="00FC0D54">
      <w:pPr>
        <w:shd w:val="clear" w:color="auto" w:fill="FFFFFF"/>
        <w:spacing w:after="0" w:line="240" w:lineRule="auto"/>
        <w:ind w:left="567"/>
        <w:rPr>
          <w:rFonts w:ascii="Times New Roman" w:eastAsia="Times New Roman" w:hAnsi="Times New Roman"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Советский Союз в 1920―1930-е гг.</w:t>
      </w:r>
    </w:p>
    <w:p w:rsidR="00FC0D54" w:rsidRPr="005658F6" w:rsidRDefault="00FC0D54" w:rsidP="00FC0D54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СССР в годы нэпа. 1921―1928 гг. </w:t>
      </w:r>
    </w:p>
    <w:p w:rsidR="00FC0D54" w:rsidRPr="005658F6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color w:val="000000"/>
          <w:sz w:val="24"/>
          <w:szCs w:val="24"/>
        </w:rPr>
        <w:t xml:space="preserve">          Катастрофические последствия Первой мировой и Гражданской войн. Демографическая ситуация в начале 1920-х гг. Экономическая разруха. Голод 1921―1922 г. и его преодоление. Реквизиция церковного имущества, сопротивление верующих и преследование священнослужителей. Крестьянские восстания в Сибири, на Тамбовщине, в Поволжье и др. Кронштадтское восстание. Отказ большевиков от «военного коммунизма» и переход к новой экономической политике (нэп). Использование рыночных механизмов и товарно-денежных отношений для улучшения экономической ситуации. Замена продразвёрстки в деревне единым продналогом. Иностранные концессии. Стимулирование кооперации. Финансовая реформа 1922―1924 гг. Создание Госплана и разработка годовых и пятилетних планов развития народного хозяйства. </w:t>
      </w:r>
      <w:r w:rsidRPr="005658F6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Попытки внедрения научной организации труда (НОТ) на производстве. Учреждение в СССР звания «Герой Труда» (1927 г., с 1938 г. ― Герой социалистического труда).</w:t>
      </w:r>
      <w:r w:rsidRPr="005658F6">
        <w:rPr>
          <w:rFonts w:ascii="Times New Roman" w:eastAsia="Times New Roman" w:hAnsi="Times New Roman"/>
          <w:color w:val="000000"/>
          <w:sz w:val="24"/>
          <w:szCs w:val="24"/>
        </w:rPr>
        <w:t> Предпосылки и значение образования СССР. Принятие Конституции СССР 1924 г. </w:t>
      </w:r>
      <w:r w:rsidRPr="005658F6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Ситуация в Закавказье и Средней Азии. Создание новых национальных образований в 1920-е гг. Политика «коренизации» и борьба по вопросу о национальном строительстве.</w:t>
      </w:r>
      <w:r w:rsidRPr="005658F6">
        <w:rPr>
          <w:rFonts w:ascii="Times New Roman" w:eastAsia="Times New Roman" w:hAnsi="Times New Roman"/>
          <w:color w:val="000000"/>
          <w:sz w:val="24"/>
          <w:szCs w:val="24"/>
        </w:rPr>
        <w:t> Административно-территориальные реформы 1920х гг. Ликвидация небольшевистских партий и установление в СССР однопартийной политической системы. Смерть В. И. Ленина и борьба за власть. В. И. Ленин в оценках современников и историков. </w:t>
      </w:r>
      <w:r w:rsidRPr="005658F6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Ситуация в партии и возрастание роли партийного аппарата. Роль И. В. Сталина в создании номенклатуры. Ликвидация оппозиции внутри ВКП (б) к концу 1920-х гг.</w:t>
      </w:r>
      <w:r w:rsidRPr="005658F6">
        <w:rPr>
          <w:rFonts w:ascii="Times New Roman" w:eastAsia="Times New Roman" w:hAnsi="Times New Roman"/>
          <w:color w:val="000000"/>
          <w:sz w:val="24"/>
          <w:szCs w:val="24"/>
        </w:rPr>
        <w:t> Социальная политика большевиков. Положение рабочих и крестьян. </w:t>
      </w:r>
      <w:r w:rsidRPr="005658F6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 xml:space="preserve">Эмансипация женщин. Молодежная политика. Социальные «лифты». Становление системы здравоохранения. Охрана материнства и детства. Борьба с беспризорностью и преступностью. Организация детского досуга. Меры по сокращению безработицы. Положение бывших представителей «эксплуататорских классов». Лишенцы. </w:t>
      </w:r>
      <w:r w:rsidRPr="005658F6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lastRenderedPageBreak/>
        <w:t>Деревенский социум: кулаки, середняки и бедняки. Сельскохозяйственные коммуны, артели и ТОЗы. Отходничество. Сдача земли в аренду.</w:t>
      </w:r>
    </w:p>
    <w:p w:rsidR="00FC0D54" w:rsidRPr="005658F6" w:rsidRDefault="00FC0D54" w:rsidP="00FC0D54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Советский Союз в 1929―1941 гг. </w:t>
      </w:r>
    </w:p>
    <w:p w:rsidR="00FC0D54" w:rsidRPr="005658F6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color w:val="000000"/>
          <w:sz w:val="24"/>
          <w:szCs w:val="24"/>
        </w:rPr>
        <w:t xml:space="preserve">         «Великий перелом». Перестройка экономики на основе командного администрирования. Форсированная индустриализация: региональная и национальная специфика. Создание рабочих и инженерных кадров. </w:t>
      </w:r>
      <w:r w:rsidRPr="005658F6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Социалистическое соревнование. Ударники и стахановцы.</w:t>
      </w:r>
      <w:r w:rsidRPr="005658F6">
        <w:rPr>
          <w:rFonts w:ascii="Times New Roman" w:eastAsia="Times New Roman" w:hAnsi="Times New Roman"/>
          <w:color w:val="000000"/>
          <w:sz w:val="24"/>
          <w:szCs w:val="24"/>
        </w:rPr>
        <w:t xml:space="preserve"> Ликвидация частной торговли и предпринимательства. Кризис снабжения и введение карточной системы. Коллективизация сельского хозяйства и ее трагические последствия. «Раскулачивание». Сопротивление крестьян. Становление колхозного строя. </w:t>
      </w:r>
    </w:p>
    <w:p w:rsidR="00FC0D54" w:rsidRPr="005658F6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color w:val="000000"/>
          <w:sz w:val="24"/>
          <w:szCs w:val="24"/>
        </w:rPr>
        <w:t xml:space="preserve">         Создание МТС. </w:t>
      </w:r>
      <w:r w:rsidRPr="005658F6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Национальные и региональные особенности коллективизации. </w:t>
      </w:r>
      <w:r w:rsidRPr="005658F6">
        <w:rPr>
          <w:rFonts w:ascii="Times New Roman" w:eastAsia="Times New Roman" w:hAnsi="Times New Roman"/>
          <w:color w:val="000000"/>
          <w:sz w:val="24"/>
          <w:szCs w:val="24"/>
        </w:rPr>
        <w:t xml:space="preserve">Голод в СССР в 1932―1933 гг. как следствие коллективизации. Крупнейшие стройки первых пятилеток в центре и национальных республиках. Днепрострой, Горьковский автозавод. Сталинградский и Харьковский тракторные заводы, Турксиб. Строительство московского метрополитена. Создание новых отраслей промышленности. Иностранные специалисты и технологии на стройках СССР. Милитаризация народного хозяйства, ускоренное развитие военной промышленности. Результаты, цена и издержки модернизации. Превращение СССР в аграрно-индустриальную державу. Ликвидация безработицы. Успехи и противоречия урбанизации. Утверждение «культа личности» Сталина. Малые «культы» представителей советской элиты и региональных руководителей. Партийные органы как инструмент сталинской политики. Органы госбезопасности и их роль в поддержании диктатуры. Ужесточение цензуры. Издание «Краткого курса» истории ВКП(б) и усиление идеологического контроля над обществом. Введение паспортной системы. Массовые политические репрессии 1937―1938 гг. «Национальные операции» НКВД. Результаты репрессий на уровне регионов и национальных республик. Репрессии против священнослужителей. ГУЛАГ: социально-политические и национальные характеристики его контингента. Роль принудительного труда в осуществлении индустриализации и в освоении труднодоступных территорий. Советская социальная и национальная политика 1930-х гг. Пропаганда и реальные достижения. Конституция СССР 1936 г. </w:t>
      </w:r>
    </w:p>
    <w:p w:rsidR="00FC0D54" w:rsidRPr="005658F6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color w:val="000000"/>
          <w:sz w:val="24"/>
          <w:szCs w:val="24"/>
        </w:rPr>
        <w:t xml:space="preserve">          Культурное пространство советского общества в 1920―1930-е гг. Повседневная жизнь и общественные настроения в годы нэпа. Повышение общего уровня жизни. Нэпманы и отношение к ним в обществе. «Коммунистическое чванство». Падение трудовой дисциплины. Разрушение традиционной морали. Отношение к семье, браку, воспитанию детей. Советские обряды и праздники. Наступление на религию. «Союз воинствующих безбожников». Обновленческое движение в церкви. Положение нехристианских конфессий. </w:t>
      </w:r>
    </w:p>
    <w:p w:rsidR="00FC0D54" w:rsidRPr="005658F6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color w:val="000000"/>
          <w:sz w:val="24"/>
          <w:szCs w:val="24"/>
        </w:rPr>
        <w:t xml:space="preserve">           Культура периода нэпа. Пролеткульт и нэпманская культура. Борьба с безграмотностью. Сельские избы-читальни. Основные направления в литературе (футуризм) и архитектуре (конструктивизм). Достижения в области киноискусства. Культурная революция и её особенности в национальных регионах. Советский авангард. Создание национальной письменности и смена алфавитов. Деятельность Наркомпроса. Рабфаки. Культура и идеология. Академия наук и Коммунистическая академия, Институты красной профессуры. Создание «нового человека». Пропаганда коллективистских ценностей. Воспитание интернационализма и советского патриотизма. Общественный энтузиазм периода первых пятилеток. Рабселькоры. Развитие спорта. Освоение Арктики. Рекорды летчиков. Эпопея «челюскинцев». Престижность военной профессии и научно- инженерного труда. Учреждение звания Герой Советского Союза (1934 г.) и первые награждения. </w:t>
      </w:r>
    </w:p>
    <w:p w:rsidR="00FC0D54" w:rsidRPr="005658F6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color w:val="000000"/>
          <w:sz w:val="24"/>
          <w:szCs w:val="24"/>
        </w:rPr>
        <w:t xml:space="preserve">            Культурная революция. От обязательного начального образования ― к массовой средней школе. Установление жесткого государственного контроля над сферой литературы и искусства. Создание творческих союзов и их роль в пропаганде советской культуры. Социалистический реализм как художественный метод. Литература и </w:t>
      </w:r>
      <w:r w:rsidRPr="005658F6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>кинематограф 1930-х гг. Культура русского зарубежья. Наука в 1930-е гг. Академия наук СССР. Создание новых научных центров: ВАСХНИЛ, ФИАН, РНИИ и др. Выдающиеся учёные и конструкторы гражданской и военной техники. Формирование национальной интеллигенции. Общественные настроения. Повседневность 1930-х гг. Снижение уровня доходов населения по сравнению с периодом нэпа. Потребление и рынок. Деньги, карточки и очереди. Из деревни в город: последствия вынужденного переселения и миграции населения. Жилищная проблема. Условия труда и быта на стройках пятилеток. Коллективные формы быта. Возвращение к «традиционным ценностям» в середине 1930-х гг. Досуг в городе. Парки культуры и отдыха. ВСХВ в Москве. Образцовые универмаги. Пионерия и комсомол. Военно-спортивные организации. Материнство и детство в СССР. Жизнь в деревне. Трудодни. Единоличники. Личные подсобные хозяйства колхозников.</w:t>
      </w:r>
    </w:p>
    <w:p w:rsidR="00FC0D54" w:rsidRPr="005658F6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color w:val="000000"/>
          <w:sz w:val="24"/>
          <w:szCs w:val="24"/>
        </w:rPr>
        <w:t xml:space="preserve">          Внешняя политика СССР в 1920―1930-е гг. Внешняя политика: от курса на мировую революцию к концепции «построения социализма в одной стране». Деятельность Коминтерна как инструмента мировой революции. Проблема «царских долгов». Договор в Рапалло. Выход СССР из международной изоляции. «Военная тревога» 1927 г. Вступление СССР в Лигу Наций. Возрастание угрозы мировой войны. Попытки организовать систему коллективной безопасности в Европе. Советские добровольцы в Испании и в Китае. Вооруженные конфликты на озере Хасан, реке Халхин-Гол и ситуация на Дальнем Востоке в конце 1930-х гг. </w:t>
      </w:r>
    </w:p>
    <w:p w:rsidR="00FC0D54" w:rsidRPr="005658F6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color w:val="000000"/>
          <w:sz w:val="24"/>
          <w:szCs w:val="24"/>
        </w:rPr>
        <w:t xml:space="preserve">          СССР накануне Великой Отечественной войны. Форсирование военного производства и освоения новой техники. Ужесточение трудового законодательства. Нарастание негативных тенденций в экономике. Мюнхенский договор 1938 г. и угроза международной изоляции СССР. Заключение договора о ненападении между СССР и Германией в 1939 г. Включение в состав СССР Латвии, Литвы и Эстонии; Бессарабии, Северной Буковины, Западной Украины и Западной Белоруссии. Катынская трагедия. «Зимняя война» с Финляндией.</w:t>
      </w:r>
    </w:p>
    <w:p w:rsidR="00FC0D54" w:rsidRPr="005658F6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         Наш край в 1920―1930-е гг.</w:t>
      </w:r>
    </w:p>
    <w:p w:rsidR="00FC0D54" w:rsidRPr="005658F6" w:rsidRDefault="00FC0D54" w:rsidP="00FC0D54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Великая Отечественная война. 1941―1945 гг. </w:t>
      </w:r>
    </w:p>
    <w:p w:rsidR="00FC0D54" w:rsidRPr="005658F6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color w:val="000000"/>
          <w:sz w:val="24"/>
          <w:szCs w:val="24"/>
        </w:rPr>
        <w:t xml:space="preserve">          Вторжение. Первый период войны (июнь 1941 ― осень 1942 гг.). План «Барбаросса». Соотношение сил сторон на 22 июня 1941 г. Вторжение Германии и её сателлитов на территорию СССР. Брестская крепость. Массовый героизм воинов ― всех народов СССР. Причины поражений Красной Армии на начальном этапе войны. Чрезвычайные меры руководства страны, образование Государственного комитета обороны. И. В. Сталин ― Верховный главнокомандующий. Роль партии в мобилизации сил на отпор врагу. Создание дивизий народного ополчения. Смоленское сражение. Наступление советских войск под Ельней. Начало блокады Ленинграда. Оборона Одессы и Севастополя. Срыв гитлеровских планов «молниеносной войны». </w:t>
      </w:r>
    </w:p>
    <w:p w:rsidR="00FC0D54" w:rsidRPr="005658F6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color w:val="000000"/>
          <w:sz w:val="24"/>
          <w:szCs w:val="24"/>
        </w:rPr>
        <w:t xml:space="preserve">           Битва за Москву. Наступление гитлеровских войск: Москва на осадном положении. Парад 7 ноября на Красной площади. Переход в контрнаступление и разгром немецкой группировки под Москвой. Наступательные операции Красной Армии зимой-весной 1942 г. Неудача Ржевско-Вяземской операции. Битва за Воронеж. Итоги Московской битвы. Блокада Ленинграда. Героизм и трагедия гражданского населения. Эвакуация ленинградцев. «Дорога жизни». Перестройка экономики на военный лад. Эвакуация предприятий, населения и ресурсов. Введение норм военной дисциплины на производстве и транспорте. Нацистский оккупационный режим. «Генеральный план Ост». Массовые преступления гитлеровцев против советских граждан. Лагеря уничтожения. Холокост. Этнические чистки на оккупированной территории СССР. Нацистский плен. Уничтожение военнопленных и медицинские эксперименты над заключенными. Угон советских людей в Германию. Разграбление и уничтожение культурных ценностей. Начало массового сопротивления врагу. Восстания в нацистских лагерях. Развёртывание партизанского движения. Коренной перелом в ходе войны (осень 1942 ― 1943 гг.). Сталинградская битва. Германское наступление весной-летом 1942 г. Поражение </w:t>
      </w:r>
      <w:r w:rsidRPr="005658F6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 xml:space="preserve">советских войск в Крыму. Битва за Кавказ. Оборона Сталинграда. «Дом Павлова». Окружение неприятельской группировки под Сталинградом и наступление на Ржевском направлении. Разгром окруженных под Сталинградом гитлеровцев. Итоги и значение победы Красной Армии под Сталинградом. Битва на Курской дуге. Соотношение сил. Провал немецкого наступления. Танковые сражения под Прохоровкой и Обоянью. Переход советских войск в наступление. Итоги и значение Курской битвы. Битва за Днепр. Освобождение Левобережной Украины и форсирование Днепра. Освобождение Киева. Итоги наступления Красной армии летом-осенью 1943 г. </w:t>
      </w:r>
    </w:p>
    <w:p w:rsidR="00FC0D54" w:rsidRPr="005658F6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color w:val="000000"/>
          <w:sz w:val="24"/>
          <w:szCs w:val="24"/>
        </w:rPr>
        <w:t xml:space="preserve">          Прорыв блокады Ленинграда в январе 1943 г. Значение героического сопротивления Ленинграда. Развертывание массового партизанского движения. Антифашистское подполье в крупных городах. Значение партизанской и подпольной борьбы для победы над врагом. Сотрудничество с врагом: формы, причины, масштабы. Создание гитлеровцами воинских формирований из советских военнопленных. Генерал Власов и Русская освободительная армия. Судебные процессы на территории СССР над военными преступниками и пособниками оккупантам в 1943―1946 гг. Человек и война: единство фронта и тыла. «Всё для фронта, всё для победы!». Трудовой подвиг народа. Роль женщин и подростков в промышленном и сельскохозяйственном производстве. Самоотверженный труд учёных. Помощь населения фронту. Добровольные взносы в фонд обороны. Помощь эвакуированным. Повседневность военного времени. Фронтовая повседневность. Боевое братство. Женщины на войне. Письма с фронта и на фронт. Повседневность в советском тылу. Военная дисциплина на производстве. Карточная система и нормы снабжения в городах. Положение в деревне. Стратегии выживания в городе и на селе.</w:t>
      </w:r>
      <w:r w:rsidRPr="005658F6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 </w:t>
      </w:r>
      <w:r w:rsidRPr="005658F6">
        <w:rPr>
          <w:rFonts w:ascii="Times New Roman" w:eastAsia="Times New Roman" w:hAnsi="Times New Roman"/>
          <w:color w:val="000000"/>
          <w:sz w:val="24"/>
          <w:szCs w:val="24"/>
        </w:rPr>
        <w:t xml:space="preserve">Государственные меры и общественные инициативы по спасению детей. Создание Суворовских и Нахимовских училищ. Культурное пространство войны. Песня «Священная война» ― призыв к сопротивлению врагу. Советские писатели, композиторы, художники, ученые в условиях войны. Фронтовые корреспонденты. Выступления фронтовых концертных бригад. Песенное творчество и фольклор. Кино военных лет. Государство и церковь в годы войны. Избрание на патриарший престол митрополита Сергия (Страгородского) в 1943 г. Патриотическое служение представителей религиозных конфессий. Культурные и научные связи с союзниками. СССР и союзники. Проблема второго фронта. Ленд-лиз. Тегеранская конференция 1943 г. Французский авиационный полк «Нормандия-Неман», а также польские и чехословацкие воинские части на советско-германском фронте. </w:t>
      </w:r>
    </w:p>
    <w:p w:rsidR="00FC0D54" w:rsidRPr="005658F6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color w:val="000000"/>
          <w:sz w:val="24"/>
          <w:szCs w:val="24"/>
        </w:rPr>
        <w:t xml:space="preserve">         Победа СССР в Великой Отечественной войне. Окончание Второй мировой войны (1944 ― сентябрь 1945 гг.). Завершение освобождения территории СССР. Освобождение правобережной Украины и Крыма. Наступление советских войск в Белоруссии и Прибалтике. Боевые действия в Восточной и Центральной Европе и освободительная миссия Красной Армии. Боевое содружество советской армии и войск стран антигитлеровской коалиции. Встреча на Эльбе. Битва за Берлин и окончание войны в Европе. Висло-Одерская операция. Битва за Берлин. Капитуляция Германии. Репатриация советских граждан в ходе войны и после её окончания. Война и общество. Военно-экономическое превосходство СССР над Германией в 1944―1945 гг. Восстановление хозяйства в освобождённых районах. Начало советского «Атомного проекта». Реэвакуация и нормализация повседневной жизни. ГУЛАГ. Депортации «репрессированных народов». Взаимоотношения государства и церкви. Поместный собор 1945 г. Антигитлеровская коалиция. Открытие Второго фронта в Европе. Ялтинская конференция 1945 г.: основные решения и дискуссии. Обязательство Советского Союза выступить против Японии. Потсдамская конференция. Судьба послевоенной Германии. Политика денацификации, демилитаризации, демонополизации, демократизации (четыре «Д»). Решение проблемы репараций. Советско-японская война 1945 г. Разгром Квантунской армии. Боевые действия в Маньчжурии, на Сахалине и Курильских островах. Освобождение Курил. Ядерные бомбардировки японских городов американской авиацией и их последствия. Создание ООН. Конференция в Сан-Франциско в июне 1945 г. Устав </w:t>
      </w:r>
      <w:r w:rsidRPr="005658F6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>ООН. Истоки «холодной войны». Нюрнбергский и Токийский судебные процессы. Осуждение главных военных преступников.</w:t>
      </w:r>
    </w:p>
    <w:p w:rsidR="00FC0D54" w:rsidRPr="005658F6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color w:val="000000"/>
          <w:sz w:val="24"/>
          <w:szCs w:val="24"/>
        </w:rPr>
        <w:t xml:space="preserve">          Итоги Великой Отечественной и Второй мировой войны. Решающий вклад СССР в победу антигитлеровской коалиции. Людские и материальные потери. Изменения политической карты Европы.</w:t>
      </w:r>
    </w:p>
    <w:p w:rsidR="00FC0D54" w:rsidRPr="005658F6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         Наш край в годы Великой Отечественной войны.</w:t>
      </w:r>
    </w:p>
    <w:p w:rsidR="00FC0D54" w:rsidRPr="005658F6" w:rsidRDefault="00FC0D54" w:rsidP="00FC0D54">
      <w:pPr>
        <w:shd w:val="clear" w:color="auto" w:fill="FFFFFF"/>
        <w:spacing w:after="0" w:line="240" w:lineRule="auto"/>
        <w:ind w:left="567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Апогей и кризис советской системы. 1945―1991 гг. </w:t>
      </w:r>
    </w:p>
    <w:p w:rsidR="00FC0D54" w:rsidRPr="005658F6" w:rsidRDefault="00FC0D54" w:rsidP="00FC0D54">
      <w:pPr>
        <w:shd w:val="clear" w:color="auto" w:fill="FFFFFF"/>
        <w:spacing w:after="0" w:line="240" w:lineRule="auto"/>
        <w:ind w:left="567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«Поздний сталинизм» (1945―1953 гг.)</w:t>
      </w:r>
    </w:p>
    <w:p w:rsidR="00FC0D54" w:rsidRPr="005658F6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color w:val="000000"/>
          <w:sz w:val="24"/>
          <w:szCs w:val="24"/>
        </w:rPr>
        <w:t xml:space="preserve">          Влияние последствий войны на советскую систему и общество. Послевоенные ожидания и настроения. Представления власти и народа о послевоенном развитии страны. Эйфория Победы. Разруха. Обострение жилищной проблемы. Демобилизация армии. Социальная адаптация фронтовиков. Положение семей «пропавших без вести» фронтовиков. Репатриация. Рост беспризорности и решение проблем послевоенного детства. Рост преступности. Ресурсы и приоритеты восстановления. Демилитаризация экономики и переориентация на выпуск гражданской продукции. Восстановление индустриального потенциала страны. Сельское хозяйство и положение деревни. Помощь не затронутых войной национальных республик в восстановлении западных регионов СССР. Репарации, их размеры и значение для экономики. Советский «атомный проект», его успехи и его значение. Начало гонки вооружений. Положение на послевоенном потребительском рынке. Колхозный рынок. Государственная и коммерческая торговля. Голод 1946―1947 гг. Денежная реформа и отмена карточной системы (1947 г.). Сталин и его окружение. Ужесточение административно-командной системы. Соперничество в верхних эшелонах власти. Усиление идеологического контроля. Послевоенные репрессии. «Ленинградское дело». Борьба с «космополитизмом». «Дело врачей». Дело Еврейского антифашистского комитета. Т. Лысенко и «лысенковщина». Сохранение на период восстановления разрушенного хозяйства трудового законодательства военного времени. Союзный центр и национальные регионы: проблемы взаимоотношений. Положение в «старых» и «новых» республиках. Рост влияния СССР на международной арене. Первые шаги ООН. Начало «холодной войны». «Доктрина Трумэна» и «План Маршалла». Формирование биполярного мира. Советизация Восточной и Центральной Европы. Взаимоотношения со странами «народной демократии». Создание Совета экономической взаимопомощи. Конфликт с Югославией. Коминформбюро. Организация Североатлантического договора (НАТО). Создание Организации Варшавского договора. Война в Корее. </w:t>
      </w:r>
    </w:p>
    <w:p w:rsidR="00FC0D54" w:rsidRPr="005658F6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color w:val="000000"/>
          <w:sz w:val="24"/>
          <w:szCs w:val="24"/>
        </w:rPr>
        <w:t xml:space="preserve">          И. В. Сталин в оценках современников и историков.</w:t>
      </w:r>
    </w:p>
    <w:p w:rsidR="00FC0D54" w:rsidRPr="005658F6" w:rsidRDefault="00FC0D54" w:rsidP="00FC0D54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«Оттепель»: середина 1950-х ― первая половина 1960-х гг.</w:t>
      </w:r>
    </w:p>
    <w:p w:rsidR="00FC0D54" w:rsidRPr="005658F6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color w:val="000000"/>
          <w:sz w:val="24"/>
          <w:szCs w:val="24"/>
        </w:rPr>
        <w:t xml:space="preserve">          Смерть Сталина и настроения в обществе. Смена политического курса.  Борьба за власть в советском руководстве. Переход политического лидерства к Н. С. Хрущёву. Первые признаки наступления «оттепели» в политике, экономике, культурной сфере. Начало критики сталинизма. XX съезд КПСС и разоблачение «культа личности» Сталина. Реакция на доклад Хрущёва в стране и мире. Частичная десталинизация: содержание и противоречия. Внутрипартийная демократизация. Начало реабилитации жертв массовых политических репрессий и смягчение политической цензуры. Возвращение депортированных народов. Особенности национальной политики. Попытка отстранения Н. С. Хрущёва от власти в 1957 г. «Антипартийная группа». Утверждение единоличной власти Хрущёва.</w:t>
      </w:r>
    </w:p>
    <w:p w:rsidR="00FC0D54" w:rsidRPr="005658F6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color w:val="000000"/>
          <w:sz w:val="24"/>
          <w:szCs w:val="24"/>
        </w:rPr>
        <w:t xml:space="preserve">          Культурное пространство и повседневная жизнь. Изменение общественной атмосферы. «Шестидесятники». Литература, кинематограф, театр, живопись: новые тенденции. Поэтические вечера в Политехническом музее. Образование и наука. Приоткрытие «железного занавеса». Всемирный фестиваль молодежи и студентов 1957 г. Популярные формы досуга. Развитие внутреннего и международного туризма. Начало Московских кинофестивалей. Роль телевидения в жизни общества. Легитимация моды и </w:t>
      </w:r>
      <w:r w:rsidRPr="005658F6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>попытки создания «советской моды». Неофициальная культура. Неформальные формы общественной жизни: «кафе» и «кухни». Стиляги. Хрущёв и интеллигенция. Антирелигиозные кампании. Гонения на церковь. Диссиденты. Самиздат и «самиздат».</w:t>
      </w:r>
    </w:p>
    <w:p w:rsidR="00FC0D54" w:rsidRPr="005658F6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color w:val="000000"/>
          <w:sz w:val="24"/>
          <w:szCs w:val="24"/>
        </w:rPr>
        <w:t xml:space="preserve">          Социально-экономическое развитие. Экономическое развитие СССР. «Догнать и перегнать Америку». Попытки решения продовольственной проблемы. Освоение целинных земель. Научно-техническая революция в СССР. Перемены в научно-технической политике. Военный и гражданский секторы экономики. Создание ракетно-ядерного щита. Начало освоения космоса. Запуск первого спутника Земли. Исторические полёты Ю. А. Гагарина и первой в мире женщины-космонавта В. В. Терешковой. Первые советские ЭВМ. Появление гражданской реактивной авиации. Влияние НТР на перемены в повседневной жизни людей. Реформы в промышленности. Переход от отраслевой системы управления к совнархозам. Расширение прав союзных республик. Изменения в социальной и профессиональной структуре советского общества к началу 1960-х гг. Преобладание горожан над сельским населением. Положение и проблемы рабочего класса, колхозного крестьянства и интеллигенции. Востребованность научного и инженерного труда. Расширение системы ведомственных НИИ. ХХII Съезд КПСС и программа построения коммунизма в СССР. Воспитание «нового человека». Бригады коммунистического труда. Общественные формы управления. Социальные программы. Реформа системы образования. Движение к «государству благосостояния»: мировой тренд и специфика советского «социального государства». Общественные фонды потребления. Пенсионная реформа. Массовое жилищное строительство. «Хрущёвки». Рост доходов населения и дефицит товаров народного потребления. Внешняя политика. Новый курс советской внешней политики: от конфронтации к диалогу. Поиски нового международного имиджа страны. СССР и страны Запада. Международные военно-политические кризисы, позиция СССР и стратегия ядерного сдерживания (Суэцкий кризис 1956 г., Берлинский кризис 1961 г., Карибский кризис 1962 г.). </w:t>
      </w:r>
    </w:p>
    <w:p w:rsidR="00FC0D54" w:rsidRPr="005658F6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color w:val="000000"/>
          <w:sz w:val="24"/>
          <w:szCs w:val="24"/>
        </w:rPr>
        <w:t xml:space="preserve">          СССР и мировая социалистическая система. Венгерские события 1956 г. Распад колониальных систем и борьба за влияние в «третьем мире». Конец «оттепели». Нарастание негативных тенденций в обществе. Кризис доверия власти. Новочеркасские события. Смещение Н. С. Хрущёва и приход к власти Л. И. Брежнева. Оценка Хрущёва и его реформ современниками и историками.</w:t>
      </w:r>
    </w:p>
    <w:p w:rsidR="00FC0D54" w:rsidRPr="005658F6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         Наш край в 1953―1964 гг.</w:t>
      </w:r>
    </w:p>
    <w:p w:rsidR="00FC0D54" w:rsidRPr="005658F6" w:rsidRDefault="00FC0D54" w:rsidP="00FC0D54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Советское общество в середине 1960-х – начале 1980-х</w:t>
      </w:r>
    </w:p>
    <w:p w:rsidR="00FC0D54" w:rsidRPr="005658F6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        Приход к власти Л.И. Брежнева: его окружение и смена политического курса. Поиски идеологических ориентиров. Десталинизация и ресталинизация. Экономические реформы 1960-х гг. Новые ориентиры аграрной политики. «Косыгинская реформа». Конституция СССР 1977 г. Концепция «развитого социализма». Попытки изменения вектора социальной политики. Уровень</w:t>
      </w:r>
      <w:r w:rsidRPr="005658F6">
        <w:rPr>
          <w:rFonts w:ascii="Times New Roman" w:hAnsi="Times New Roman"/>
          <w:sz w:val="24"/>
          <w:szCs w:val="24"/>
        </w:rPr>
        <w:t xml:space="preserve"> </w:t>
      </w:r>
      <w:r w:rsidRPr="005658F6">
        <w:rPr>
          <w:rFonts w:ascii="Times New Roman" w:eastAsia="Times New Roman" w:hAnsi="Times New Roman"/>
          <w:bCs/>
          <w:color w:val="000000"/>
          <w:sz w:val="24"/>
          <w:szCs w:val="24"/>
        </w:rPr>
        <w:t>жизни: достижения и проблемы. Нарастание застойных тенденций в экономике и кризис идеологии. Рост теневой экономики. Ведомственный монополизм. Замедление темпов развития. Исчерпание потенциала экстенсивной индустриальной модели. Новые попытки реформирования экономики. Рост масштабов и роли ВПК. Трудности развития агропромышленного комплекса. Советские научные и технические приоритеты. МГУ им М.В. Ломоносова. Академия наук СССР. Новосибирский Академгородок. Замедление научно- технического прогресса в СССР. Отставание от Запада в производительности труда. «Лунная гонка» с США. Успехи в математике. Создание топливно- энергетического комплекса (ТЭК).</w:t>
      </w:r>
    </w:p>
    <w:p w:rsidR="00FC0D54" w:rsidRPr="005658F6" w:rsidRDefault="00FC0D54" w:rsidP="00FC0D54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        Культурное пространство и повседневная жизнь. Повседневность в городе и в деревне. Рост социальной мобильности. Миграция населения в крупные города и проблема «неперспективных деревень». Популярные формы досуга населения. Уровень жизни разных социальных слоев. Социальное и экономическое развитие союзных республик. Общественные настроения. Трудовые конфликты и проблема поиска </w:t>
      </w:r>
      <w:r w:rsidRPr="005658F6">
        <w:rPr>
          <w:rFonts w:ascii="Times New Roman" w:eastAsia="Times New Roman" w:hAnsi="Times New Roman"/>
          <w:bCs/>
          <w:color w:val="000000"/>
          <w:sz w:val="24"/>
          <w:szCs w:val="24"/>
        </w:rPr>
        <w:lastRenderedPageBreak/>
        <w:t>эффективной системы производственной мотивации. Отношение к общественной собственности. «Несуны». Потребительские тенденции в советском обществе. Дефицит и</w:t>
      </w:r>
    </w:p>
    <w:p w:rsidR="00FC0D54" w:rsidRPr="005658F6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очереди. </w:t>
      </w:r>
    </w:p>
    <w:p w:rsidR="00FC0D54" w:rsidRPr="005658F6" w:rsidRDefault="00FC0D54" w:rsidP="00FC0D54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         Идейная и духовная жизнь советского общества. Развитие физкультуры и спорта в СССР. Олимпийские игры 1980 г. в Москве. Литература и искусство: поиски новых путей. Авторское кино. Авангардное искусство. Неформалы (КСП, движение КВН и др.). Диссидентский вызов. Первые правозащитные выступления. А.Д. Сахаров и А.И. Солженицын. Религиозные искания. Национальные движения. Борьба с инакомыслием. Судебные процессы. Цензура и самиздат.</w:t>
      </w:r>
    </w:p>
    <w:p w:rsidR="00FC0D54" w:rsidRPr="005658F6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         Внешняя политика. Новые вызовы внешнего мира. Между разрядкой и</w:t>
      </w:r>
    </w:p>
    <w:p w:rsidR="00FC0D54" w:rsidRPr="005658F6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bCs/>
          <w:color w:val="000000"/>
          <w:sz w:val="24"/>
          <w:szCs w:val="24"/>
        </w:rPr>
        <w:t>конфронтацией. Возрастание международной напряженности. «Холодная</w:t>
      </w:r>
    </w:p>
    <w:p w:rsidR="00FC0D54" w:rsidRPr="005658F6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bCs/>
          <w:color w:val="000000"/>
          <w:sz w:val="24"/>
          <w:szCs w:val="24"/>
        </w:rPr>
        <w:t>война» и мировые конфликты. «Доктрина Брежнева». «Пражская весна» и</w:t>
      </w:r>
      <w:r w:rsidRPr="005658F6">
        <w:rPr>
          <w:rFonts w:ascii="Times New Roman" w:hAnsi="Times New Roman"/>
          <w:sz w:val="24"/>
          <w:szCs w:val="24"/>
        </w:rPr>
        <w:t xml:space="preserve"> </w:t>
      </w:r>
      <w:r w:rsidRPr="005658F6">
        <w:rPr>
          <w:rFonts w:ascii="Times New Roman" w:eastAsia="Times New Roman" w:hAnsi="Times New Roman"/>
          <w:bCs/>
          <w:color w:val="000000"/>
          <w:sz w:val="24"/>
          <w:szCs w:val="24"/>
        </w:rPr>
        <w:t>снижение международного авторитета СССР. Конфликт с Китаем. Достижение военно-стратегического паритета с США. Политика «разрядки». Сотрудничество с США в области освоения космоса. Совещание по безопасности и сотрудничеству в Европе (СБСЕ) в Хельсинки. Ввод войск в Афганистан. Подъем антикоммунистических настроений в Восточной Европе. Кризис просоветских режимов. Л.И. Брежнев в оценках современников и историков.</w:t>
      </w:r>
    </w:p>
    <w:p w:rsidR="00FC0D54" w:rsidRPr="005658F6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         Наш край в 1964–1985 гг.</w:t>
      </w:r>
    </w:p>
    <w:p w:rsidR="00FC0D54" w:rsidRPr="005658F6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         Политика «перестройки». Распад СССР (1985―1991 гг.)</w:t>
      </w:r>
      <w:r w:rsidRPr="005658F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FC0D54" w:rsidRPr="005658F6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color w:val="000000"/>
          <w:sz w:val="24"/>
          <w:szCs w:val="24"/>
        </w:rPr>
        <w:t xml:space="preserve">          Нарастание кризисных явлений в социально-экономической и идейно-политических сферах. Резкое падение мировых цен на нефть и его негативные последствия для советской экономики. М. С. Горбачёв и его окружение: курс на реформы. Антиалкогольная кампания 1985 г. и её противоречивые результаты. Чернобыльская трагедия. Реформы в экономике, в политической и государственной сферах. Законы о госпредприятии и об индивидуальной трудовой деятельности. Появление коммерческих банков. Принятие закона о приватизации государственных предприятий. Гласность и плюрализм мнений. Политизация жизни и подъём гражданской активности населения. Массовые митинги, собрания. Либерализация цензуры. Общественные настроения и дискуссии в обществе. Отказ от догматизма в идеологии. Концепция социализма «с человеческим лицом». Вторая волна десталинизации. История страны как фактор политической жизни. Отношение к войне в Афганистане. Неформальные политические объединения. «Новое мышление» Горбачёва. Отказ от идеологической конфронтации двух систем и провозглашение руководством СССР приоритета общечеловеческих ценностей над классовым подходом. Изменения в советской внешней политике. Односторонние уступки Западу. Роспуск СЭВ и организации Варшавского договора. Объединение Германии. Начало вывода советских войск из Центральной и Восточной Европы. Завершение «холодной войны». Отношение к М. С. Горбачёву и его внешнеполитическим инициативам внутри СССР и в мире. Демократизация советской политической системы. XIX конференция КПСС и её решения. Альтернативные выборы народных депутатов. Съезды народных депутатов ― высший орган государственной власти. Первый съезд народных депутатов СССР и его значение. Образование оппозиционной Межрегиональной депутатской группы. Демократы «первой волны», их лидеры и программы. Раскол в КПСС и создание Компартии РСФСР. Подъём национальных движений, нагнетание националистических и сепаратистских настроений. Проблема Нагорного Карабаха и попытки её решения руководством СССР. Обострение межнационального противостояния: Закавказье, Прибалтика, Украина, Молдавия. Позиция республиканских лидеров и национальных элит. Последний этап «перестройки»: 1990―1991 гг. Отмена 6-й статьи Конституции СССР о руководящей роли КПСС. Становление многопартийности. Кризис в КПСС и создание Коммунистической партии РСФСР. Первый съезд народных депутатов РСФСР и его решения. Превращение Б. Н. Ельцина в единого лидера демократических сил. Противостояние союзной (Горбачёв) и </w:t>
      </w:r>
      <w:r w:rsidRPr="005658F6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 xml:space="preserve">российской (Ельцин) власти. Введение поста президента и избрание М.С. Горбачева Президентом СССР. Избрание Б. Н. Ельцина президентом РСФСР. Учреждение в РСФСР Конституционного суда и складывание системы разделения властей. Дестабилизирующая роль «войны законов» (союзного и республиканского законодательства). Углубление политического кризиса. </w:t>
      </w:r>
    </w:p>
    <w:p w:rsidR="00FC0D54" w:rsidRPr="005658F6" w:rsidRDefault="00FC0D54" w:rsidP="00FC0D54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color w:val="000000"/>
          <w:sz w:val="24"/>
          <w:szCs w:val="24"/>
        </w:rPr>
        <w:t xml:space="preserve">          Усиление центробежных тенденций и угрозы распада СССР. Провозглашение независимости Литвой, Эстонией и Латвией. Ситуация на Северном Кавказе. Декларация о государственном суверенитете РСФСР. Дискуссии о путях обновлении Союза ССР. План «автономизации» ― предоставления автономиям статуса союзных республик. Ново-Огаревский процесс и попытки подписания нового Союзного договора. «Парад суверенитетов». Референдум о сохранении СССР и введении поста Президента РСФСР. Превращение экономического кризиса в стране в ведущий политический фактор. Нарастание разбалансированности в экономике. Государственный и коммерческий секторы. Конверсия оборонных предприятий. Введение карточной системы снабжения. Реалии 1991 г.: конфискационная денежная реформа, трёхкратное повышение государственных цен, пустые полки магазинов и усталость населения от усугубляющихся проблем на потребительском рынке. Принятие принципиального решения об отказе от планово-директивной экономики и переходе к рынку. Разработка союзным и российским руководством программ перехода к рыночной экономике. Радикализация общественных настроений. Забастовочное движение. Новый этап в государственно-конфессиональных отношениях. </w:t>
      </w:r>
    </w:p>
    <w:p w:rsidR="00FC0D54" w:rsidRPr="005658F6" w:rsidRDefault="00FC0D54" w:rsidP="00FC0D54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color w:val="000000"/>
          <w:sz w:val="24"/>
          <w:szCs w:val="24"/>
        </w:rPr>
        <w:t xml:space="preserve">          Августовский политический кризис 1991 г. Планы ГКЧП и защитники Белого дома. Победа Ельцина. Ослабление союзной власти и влияния Горбачёва. Распад КПСС. Ликвидация союзного правительства и центральных органов управления, включая КГБ СССР. Референдум о независимости Украины. Оформление фактического распада СССР и создание СНГ (Беловежское и Алма-Атинские соглашения). Реакция мирового сообщества на распад СССР. Решение проблемы советского ядерного оружия. Россия как преемник СССР на международной арене. Горбачёв, Ельцин и «перестройка» в общественном сознании. </w:t>
      </w:r>
    </w:p>
    <w:p w:rsidR="00FC0D54" w:rsidRPr="005658F6" w:rsidRDefault="00FC0D54" w:rsidP="00FC0D54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color w:val="000000"/>
          <w:sz w:val="24"/>
          <w:szCs w:val="24"/>
        </w:rPr>
        <w:t xml:space="preserve">          М. С. Горбачёв в оценках современников и историков.</w:t>
      </w:r>
    </w:p>
    <w:p w:rsidR="00FC0D54" w:rsidRPr="005658F6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         Наш край в 1985―1991 гг.</w:t>
      </w:r>
    </w:p>
    <w:p w:rsidR="00FC0D54" w:rsidRPr="005658F6" w:rsidRDefault="00FC0D54" w:rsidP="00FC0D54">
      <w:pPr>
        <w:shd w:val="clear" w:color="auto" w:fill="FFFFFF"/>
        <w:spacing w:after="0" w:line="240" w:lineRule="auto"/>
        <w:ind w:left="567"/>
        <w:rPr>
          <w:rFonts w:ascii="Times New Roman" w:eastAsia="Times New Roman" w:hAnsi="Times New Roman"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Российская Федерация</w:t>
      </w:r>
      <w:r w:rsidRPr="005658F6">
        <w:rPr>
          <w:rFonts w:ascii="Times New Roman" w:hAnsi="Times New Roman"/>
          <w:sz w:val="24"/>
          <w:szCs w:val="24"/>
        </w:rPr>
        <w:t xml:space="preserve"> </w:t>
      </w:r>
      <w:r w:rsidRPr="005658F6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в 1992–2012 гг.</w:t>
      </w:r>
    </w:p>
    <w:p w:rsidR="00FC0D54" w:rsidRPr="005658F6" w:rsidRDefault="00FC0D54" w:rsidP="00FC0D54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Становление новой России (1992―1999 гг.)</w:t>
      </w:r>
      <w:r w:rsidRPr="005658F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FC0D54" w:rsidRPr="005658F6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color w:val="000000"/>
          <w:sz w:val="24"/>
          <w:szCs w:val="24"/>
        </w:rPr>
        <w:t xml:space="preserve">          Б. Н. Ельцин и его окружение. Общественная поддержка курса реформ. Взаимодействие ветвей власти на первом этапе преобразований. Предоставление Б. Н. Ельцину дополнительных полномочий для успешного проведения реформ. Правительство реформаторов во главе с Е. Т. Гайдаром. Начало радикальных экономических преобразований. Либерализация цен. «Шоковая терапия». Ваучерная приватизация. Долларизация экономики. Гиперинфляция, рост цен и падение жизненного уровня населения. Безработица. «Чёрный» рынок и криминализация жизни. Рост недовольства граждан первыми результатами экономических реформ. Особенности осуществления реформ в регионах России. </w:t>
      </w:r>
    </w:p>
    <w:p w:rsidR="00FC0D54" w:rsidRPr="005658F6" w:rsidRDefault="00FC0D54" w:rsidP="00FC0D54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color w:val="000000"/>
          <w:sz w:val="24"/>
          <w:szCs w:val="24"/>
        </w:rPr>
        <w:t xml:space="preserve">         От сотрудничества к противостоянию исполнительной и законодательной власти в 1992―1993 гг. Решение Конституционного суда РФ по «делу КПСС». Нарастание политико-конституционного кризиса в условиях ухудшения экономической ситуации. Апрельский референдум 1993 г. ― попытка правового разрешения политического кризиса. Указ Б. Н. Ельцина № 1400 и его оценка Конституционным судом. Возможность мирного выхода из политического кризиса. «Нулевой вариант». Позиция регионов. Посреднические усилия Русской православной церкви. Трагические события осени 1993 г. в Москве. Обстрел Белого дома. Последующее решение об амнистии участников октябрьских событий 1993 г. Всенародное голосование (плебисцит) по проекту Конституции России 1993 года. Ликвидация Советов и создание новой системы </w:t>
      </w:r>
      <w:r w:rsidRPr="005658F6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 xml:space="preserve">государственного устройства. Принятие Конституции России 1993 г. и её значение. Полномочия Президента как главы государства и гаранта Конституции. Становление российского парламентаризма. Разделение властей. Проблемы построения федеративного государства. Утверждение государственной символики.  </w:t>
      </w:r>
    </w:p>
    <w:p w:rsidR="00FC0D54" w:rsidRPr="005658F6" w:rsidRDefault="00FC0D54" w:rsidP="00FC0D54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color w:val="000000"/>
          <w:sz w:val="24"/>
          <w:szCs w:val="24"/>
        </w:rPr>
        <w:t xml:space="preserve">          Итоги радикальных преобразований 1992―1993 гг. Обострение межнациональных и межконфессиональных отношений в 1990-е гг. Подписание Федеративного договора (1992) и отдельных соглашений центра с республиками. Договор с Татарстаном как способ восстановления федеративных отношений с республикой и восстановления территориальной целостности страны. Взаимоотношения Центра и субъектов Федерации. Опасность исламского фундаментализма. Восстановление конституционного порядка в Чеченской Республике. Корректировка курса реформ и попытки стабилизации экономики. Роль иностранных займов. Проблема сбора налогов и стимулирования инвестиций. Тенденции деиндустриализации и увеличения зависимости экономики от мировых цен на энергоносители. Сегментация экономики на производственный и энергетический секторы. Положение крупного бизнеса и мелкого предпринимательства. Ситуация в российском сельском хозяйстве и увеличение зависимости от экспорта продовольствия. Финансовые пирамиды и залоговые аукционы. Вывод денежных активов из страны. Дефолт 1998 г. и его последствия. Повседневная жизнь и общественные настроения россиян в условиях реформ. Общественные настроения в зеркале социологических формирования гражданского общества. Свобода СМИ. Свобода предпринимательской деятельности. Возможность выезда за рубеж. Безработица и деятельность профсоюзов. Кризис образования и науки. Социальная поляризация общества и смена ценностных ориентиров. Безработица и детская беспризорность. «Новые русские» и их образ жизни. Решение проблем социально-незащищенных слоёв. Проблемы русскоязычного населения в бывших республиках СССР. </w:t>
      </w:r>
    </w:p>
    <w:p w:rsidR="00FC0D54" w:rsidRPr="005658F6" w:rsidRDefault="00FC0D54" w:rsidP="00FC0D54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color w:val="000000"/>
          <w:sz w:val="24"/>
          <w:szCs w:val="24"/>
        </w:rPr>
        <w:t xml:space="preserve">          Новые приоритеты внешней политики. Мировое признание новой России суверенным государством. Россия ― правопреемник СССР на международной арене. Значение сохранения Россией статуса ядерной державы. Взаимоотношения с США и странами Запада. Подписание Договора СНВ-2 (1993). Присоединение России к «большой семёрке». Усиление антизападных настроений как результат бомбежек Югославии и расширения НАТО на Восток. Россия на постсоветском пространстве. СНГ и союз с Белоруссией. Военно-политическое сотрудничество в рамках СНГ. Восточный вектор российской внешней политики в 1990-е гг. Российская многопартийность и строительство гражданского общества. Основные политические партии и движения 1990-х гг., их лидеры и платформы. Кризис центральной власти. Президентские выборы 1996 г. Политтехнологии. </w:t>
      </w:r>
    </w:p>
    <w:p w:rsidR="00FC0D54" w:rsidRPr="005658F6" w:rsidRDefault="00FC0D54" w:rsidP="00FC0D54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color w:val="000000"/>
          <w:sz w:val="24"/>
          <w:szCs w:val="24"/>
        </w:rPr>
        <w:t xml:space="preserve">         «Семибанкирщина». «Олигархический» капитализм. Правительства В.С. Черномырдина и Е. М. Примакова. Обострение ситуации на Северном Кавказе. Вторжение террористических группировок с территории Чечни в Дагестан. Выборы в Государственную Думу 1999 г. Добровольная отставка Б. Н. Ельцина. </w:t>
      </w:r>
    </w:p>
    <w:p w:rsidR="00FC0D54" w:rsidRPr="005658F6" w:rsidRDefault="00FC0D54" w:rsidP="00FC0D54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color w:val="000000"/>
          <w:sz w:val="24"/>
          <w:szCs w:val="24"/>
        </w:rPr>
        <w:t xml:space="preserve">         Б. Н. Ельцин в оценках современников и историков.</w:t>
      </w:r>
    </w:p>
    <w:p w:rsidR="00FC0D54" w:rsidRPr="005658F6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        Наш край в 1992―1999 гг.</w:t>
      </w:r>
    </w:p>
    <w:p w:rsidR="00FC0D54" w:rsidRPr="005658F6" w:rsidRDefault="00FC0D54" w:rsidP="00FC0D54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Россия в 2000-е гг.: вызовы времени и задачи модернизации.</w:t>
      </w:r>
      <w:r w:rsidRPr="005658F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FC0D54" w:rsidRPr="005658F6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color w:val="000000"/>
          <w:sz w:val="24"/>
          <w:szCs w:val="24"/>
        </w:rPr>
        <w:t xml:space="preserve">         Политические и экономические приоритеты. Первое и второе президентства В. В. Путина. Президентство Д. А. Медведева. Президентские выборы 2012 г. Избрание В. В. Путина президентом. Государственная Дума. Многопартийность. Политические партии и электорат. Федерализм и сепаратизм. Восстановление единого правового пространства страны. Разграничение властных полномочий центра и регионов. Террористическая угроза. Построение вертикали власти и гражданское общество. Стратегия развития страны. Экономическое развитие в 2000-е гг. Финансовое положение. Рыночная экономика и монополии. Экономический подъем 1999―2007 гг. и кризис 2008 г. Структура экономики, роль нефтегазового сектора и задачи инновационного развития. </w:t>
      </w:r>
      <w:r w:rsidRPr="005658F6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 xml:space="preserve">Сельское хозяйство. Россия в системе мировой рыночной экономики. Человек и общество в конце XX ―начале XXI вв. Новый облик российского общества после распада СССР. Социальная и профессиональная структура. Занятость и трудовая миграция. Миграционная политика. Основные принципы и направления государственной социальной политики. Реформы здравоохранения. Пенсионные реформы. Реформирование образования и науки и его результаты. Особенности развития культуры. Демографическая статистика. Снижение средней продолжительности жизни и тенденции депопуляции. Государственные программы демографического возрождения России. Разработка семейной политики и меры по поощрению рождаемости. Пропаганда спорта и здорового образа жизни. Олимпийские и параолимпийские зимние игры 2014 г. в Сочи. Повседневная жизнь. Качество, уровень жизни и размеры доходов разных слоёв населения. Общественные представления и ожидания в зеркале социологии. Постановка государством вопроса о социальной ответственности бизнеса. </w:t>
      </w:r>
    </w:p>
    <w:p w:rsidR="00FC0D54" w:rsidRPr="005658F6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color w:val="000000"/>
          <w:sz w:val="24"/>
          <w:szCs w:val="24"/>
        </w:rPr>
        <w:t xml:space="preserve">        Модернизация бытовой сферы. Досуг. Россиянин в глобальном информационном пространстве: СМИ, компьютеризация, Интернет. Массовая автомобилизация. </w:t>
      </w:r>
    </w:p>
    <w:p w:rsidR="00FC0D54" w:rsidRPr="005658F6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color w:val="000000"/>
          <w:sz w:val="24"/>
          <w:szCs w:val="24"/>
        </w:rPr>
        <w:t xml:space="preserve">         Внешняя политика в конце XX ― начале XXI вв. Внешнеполитический курс В. В. Путина. Постепенное восстановление лидирующих позиций России в международных отношениях. Современная концепция российской внешней политики в условиях многополярного мира. Участие в международной борьбе с терроризмом и в урегулировании локальных конфликтов. Центробежные и партнерские тенденции в СНГ. СНГ и ЕврАзЭС. Отношения с США и Евросоюзом. Вступление России в Совет Европы. Деятельность «большой двадцатки». Переговоры о вступлении в ВТО. Дальневосточное и другие направления политики России.</w:t>
      </w:r>
    </w:p>
    <w:p w:rsidR="00FC0D54" w:rsidRPr="005658F6" w:rsidRDefault="00FC0D54" w:rsidP="00FC0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color w:val="000000"/>
          <w:sz w:val="24"/>
          <w:szCs w:val="24"/>
        </w:rPr>
        <w:t xml:space="preserve">          Культура и наука России в конце XX ― начале XXI вв. Повышение общественной роли СМИ как «четвертой власти». Коммерциализация культуры. Ведущие тенденции в развитии образования и науки. Система платного образования. Сокращение финансирования науки, падение престижа научного труда. «Утечка мозгов» за рубеж. Основные достижения российских ученых и невостребованность результатов их открытий. Религиозные конфессии и повышение их роли в жизни страны. Предоставление церкви налоговых льгот. Передача государством зданий и предметов культа для религиозных нужд. Особенности развития современной художественной культуры: литературы, киноискусства, театра, изобразительного искусства. Процессы глобализации и массовая культура.</w:t>
      </w:r>
    </w:p>
    <w:p w:rsidR="00EF4B0A" w:rsidRPr="00EF4B0A" w:rsidRDefault="00FC0D54" w:rsidP="00EF4B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658F6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 </w:t>
      </w:r>
      <w:r w:rsidR="00294B16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       Наш край в 2000 гг. – до наших дней.</w:t>
      </w:r>
    </w:p>
    <w:p w:rsidR="00EF4B0A" w:rsidRPr="005658F6" w:rsidRDefault="00EF4B0A" w:rsidP="005A7E02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</w:p>
    <w:p w:rsidR="008E78B9" w:rsidRDefault="008E78B9" w:rsidP="004C6408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/>
          <w:b/>
          <w:bCs/>
          <w:sz w:val="28"/>
          <w:szCs w:val="28"/>
        </w:rPr>
      </w:pPr>
      <w:r w:rsidRPr="005658F6">
        <w:rPr>
          <w:rFonts w:ascii="Times New Roman" w:hAnsi="Times New Roman"/>
          <w:b/>
          <w:bCs/>
          <w:sz w:val="28"/>
          <w:szCs w:val="28"/>
        </w:rPr>
        <w:t>ТЕ</w:t>
      </w:r>
      <w:r w:rsidRPr="005658F6">
        <w:rPr>
          <w:rFonts w:ascii="Times New Roman" w:hAnsi="Times New Roman"/>
          <w:b/>
          <w:bCs/>
          <w:spacing w:val="-1"/>
          <w:sz w:val="28"/>
          <w:szCs w:val="28"/>
        </w:rPr>
        <w:t>МА</w:t>
      </w:r>
      <w:r w:rsidRPr="005658F6">
        <w:rPr>
          <w:rFonts w:ascii="Times New Roman" w:hAnsi="Times New Roman"/>
          <w:b/>
          <w:bCs/>
          <w:sz w:val="28"/>
          <w:szCs w:val="28"/>
        </w:rPr>
        <w:t>ТИЧЕ</w:t>
      </w:r>
      <w:r w:rsidRPr="005658F6">
        <w:rPr>
          <w:rFonts w:ascii="Times New Roman" w:hAnsi="Times New Roman"/>
          <w:b/>
          <w:bCs/>
          <w:spacing w:val="-1"/>
          <w:sz w:val="28"/>
          <w:szCs w:val="28"/>
        </w:rPr>
        <w:t>С</w:t>
      </w:r>
      <w:r w:rsidRPr="005658F6">
        <w:rPr>
          <w:rFonts w:ascii="Times New Roman" w:hAnsi="Times New Roman"/>
          <w:b/>
          <w:bCs/>
          <w:sz w:val="28"/>
          <w:szCs w:val="28"/>
        </w:rPr>
        <w:t>К</w:t>
      </w:r>
      <w:r w:rsidRPr="005658F6">
        <w:rPr>
          <w:rFonts w:ascii="Times New Roman" w:hAnsi="Times New Roman"/>
          <w:b/>
          <w:bCs/>
          <w:spacing w:val="-2"/>
          <w:sz w:val="28"/>
          <w:szCs w:val="28"/>
        </w:rPr>
        <w:t>О</w:t>
      </w:r>
      <w:r w:rsidRPr="005658F6">
        <w:rPr>
          <w:rFonts w:ascii="Times New Roman" w:hAnsi="Times New Roman"/>
          <w:b/>
          <w:bCs/>
          <w:sz w:val="28"/>
          <w:szCs w:val="28"/>
        </w:rPr>
        <w:t>Е П</w:t>
      </w:r>
      <w:r w:rsidRPr="005658F6">
        <w:rPr>
          <w:rFonts w:ascii="Times New Roman" w:hAnsi="Times New Roman"/>
          <w:b/>
          <w:bCs/>
          <w:spacing w:val="-1"/>
          <w:sz w:val="28"/>
          <w:szCs w:val="28"/>
        </w:rPr>
        <w:t>ЛА</w:t>
      </w:r>
      <w:r w:rsidRPr="005658F6">
        <w:rPr>
          <w:rFonts w:ascii="Times New Roman" w:hAnsi="Times New Roman"/>
          <w:b/>
          <w:bCs/>
          <w:sz w:val="28"/>
          <w:szCs w:val="28"/>
        </w:rPr>
        <w:t>НИ</w:t>
      </w:r>
      <w:r w:rsidRPr="005658F6">
        <w:rPr>
          <w:rFonts w:ascii="Times New Roman" w:hAnsi="Times New Roman"/>
          <w:b/>
          <w:bCs/>
          <w:spacing w:val="-1"/>
          <w:sz w:val="28"/>
          <w:szCs w:val="28"/>
        </w:rPr>
        <w:t>Р</w:t>
      </w:r>
      <w:r w:rsidRPr="005658F6">
        <w:rPr>
          <w:rFonts w:ascii="Times New Roman" w:hAnsi="Times New Roman"/>
          <w:b/>
          <w:bCs/>
          <w:sz w:val="28"/>
          <w:szCs w:val="28"/>
        </w:rPr>
        <w:t>ОВ</w:t>
      </w:r>
      <w:r w:rsidRPr="005658F6">
        <w:rPr>
          <w:rFonts w:ascii="Times New Roman" w:hAnsi="Times New Roman"/>
          <w:b/>
          <w:bCs/>
          <w:spacing w:val="-1"/>
          <w:sz w:val="28"/>
          <w:szCs w:val="28"/>
        </w:rPr>
        <w:t>А</w:t>
      </w:r>
      <w:r w:rsidRPr="005658F6">
        <w:rPr>
          <w:rFonts w:ascii="Times New Roman" w:hAnsi="Times New Roman"/>
          <w:b/>
          <w:bCs/>
          <w:spacing w:val="-3"/>
          <w:sz w:val="28"/>
          <w:szCs w:val="28"/>
        </w:rPr>
        <w:t>Н</w:t>
      </w:r>
      <w:r w:rsidRPr="005658F6">
        <w:rPr>
          <w:rFonts w:ascii="Times New Roman" w:hAnsi="Times New Roman"/>
          <w:b/>
          <w:bCs/>
          <w:sz w:val="28"/>
          <w:szCs w:val="28"/>
        </w:rPr>
        <w:t>ИЕ</w:t>
      </w:r>
    </w:p>
    <w:p w:rsidR="00EF4B0A" w:rsidRPr="00EF4B0A" w:rsidRDefault="00EF4B0A" w:rsidP="00EF4B0A">
      <w:pPr>
        <w:widowControl w:val="0"/>
        <w:autoSpaceDE w:val="0"/>
        <w:autoSpaceDN w:val="0"/>
        <w:adjustRightInd w:val="0"/>
        <w:ind w:right="155" w:firstLine="708"/>
        <w:jc w:val="both"/>
        <w:rPr>
          <w:rFonts w:ascii="Times New Roman" w:hAnsi="Times New Roman"/>
          <w:color w:val="000000"/>
          <w:spacing w:val="23"/>
          <w:sz w:val="28"/>
          <w:szCs w:val="28"/>
        </w:rPr>
      </w:pPr>
      <w:r w:rsidRPr="00EF4B0A"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 w:rsidRPr="00EF4B0A"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 w:rsidRPr="00EF4B0A">
        <w:rPr>
          <w:rFonts w:ascii="Times New Roman" w:hAnsi="Times New Roman"/>
          <w:color w:val="000000"/>
          <w:sz w:val="28"/>
          <w:szCs w:val="28"/>
        </w:rPr>
        <w:t>и</w:t>
      </w:r>
      <w:r w:rsidRPr="00EF4B0A">
        <w:rPr>
          <w:rFonts w:ascii="Times New Roman" w:hAnsi="Times New Roman"/>
          <w:color w:val="000000"/>
          <w:spacing w:val="49"/>
          <w:sz w:val="28"/>
          <w:szCs w:val="28"/>
        </w:rPr>
        <w:t xml:space="preserve"> </w:t>
      </w:r>
      <w:r w:rsidRPr="00EF4B0A"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 w:rsidRPr="00EF4B0A">
        <w:rPr>
          <w:rFonts w:ascii="Times New Roman" w:hAnsi="Times New Roman"/>
          <w:color w:val="000000"/>
          <w:sz w:val="28"/>
          <w:szCs w:val="28"/>
        </w:rPr>
        <w:t>еа</w:t>
      </w:r>
      <w:r w:rsidRPr="00EF4B0A">
        <w:rPr>
          <w:rFonts w:ascii="Times New Roman" w:hAnsi="Times New Roman"/>
          <w:color w:val="000000"/>
          <w:spacing w:val="-3"/>
          <w:sz w:val="28"/>
          <w:szCs w:val="28"/>
        </w:rPr>
        <w:t>л</w:t>
      </w:r>
      <w:r w:rsidRPr="00EF4B0A"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 w:rsidRPr="00EF4B0A">
        <w:rPr>
          <w:rFonts w:ascii="Times New Roman" w:hAnsi="Times New Roman"/>
          <w:color w:val="000000"/>
          <w:sz w:val="28"/>
          <w:szCs w:val="28"/>
        </w:rPr>
        <w:t>за</w:t>
      </w:r>
      <w:r w:rsidRPr="00EF4B0A">
        <w:rPr>
          <w:rFonts w:ascii="Times New Roman" w:hAnsi="Times New Roman"/>
          <w:color w:val="000000"/>
          <w:spacing w:val="-2"/>
          <w:sz w:val="28"/>
          <w:szCs w:val="28"/>
        </w:rPr>
        <w:t>ц</w:t>
      </w:r>
      <w:r w:rsidRPr="00EF4B0A"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 w:rsidRPr="00EF4B0A">
        <w:rPr>
          <w:rFonts w:ascii="Times New Roman" w:hAnsi="Times New Roman"/>
          <w:color w:val="000000"/>
          <w:sz w:val="28"/>
          <w:szCs w:val="28"/>
        </w:rPr>
        <w:t>и</w:t>
      </w:r>
      <w:r w:rsidRPr="00EF4B0A">
        <w:rPr>
          <w:rFonts w:ascii="Times New Roman" w:hAnsi="Times New Roman"/>
          <w:color w:val="000000"/>
          <w:spacing w:val="48"/>
          <w:sz w:val="28"/>
          <w:szCs w:val="28"/>
        </w:rPr>
        <w:t xml:space="preserve"> </w:t>
      </w:r>
      <w:r w:rsidRPr="00EF4B0A"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 w:rsidRPr="00EF4B0A"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 w:rsidRPr="00EF4B0A"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 w:rsidRPr="00EF4B0A"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 w:rsidRPr="00EF4B0A"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 w:rsidRPr="00EF4B0A">
        <w:rPr>
          <w:rFonts w:ascii="Times New Roman" w:hAnsi="Times New Roman"/>
          <w:color w:val="000000"/>
          <w:sz w:val="28"/>
          <w:szCs w:val="28"/>
        </w:rPr>
        <w:t>ж</w:t>
      </w:r>
      <w:r w:rsidRPr="00EF4B0A"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 w:rsidRPr="00EF4B0A"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 w:rsidRPr="00EF4B0A"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 w:rsidRPr="00EF4B0A">
        <w:rPr>
          <w:rFonts w:ascii="Times New Roman" w:hAnsi="Times New Roman"/>
          <w:color w:val="000000"/>
          <w:sz w:val="28"/>
          <w:szCs w:val="28"/>
        </w:rPr>
        <w:t>я</w:t>
      </w:r>
      <w:r w:rsidRPr="00EF4B0A">
        <w:rPr>
          <w:rFonts w:ascii="Times New Roman" w:hAnsi="Times New Roman"/>
          <w:color w:val="000000"/>
          <w:spacing w:val="50"/>
          <w:sz w:val="28"/>
          <w:szCs w:val="28"/>
        </w:rPr>
        <w:t xml:space="preserve"> </w:t>
      </w:r>
      <w:r w:rsidRPr="00EF4B0A"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 w:rsidRPr="00EF4B0A">
        <w:rPr>
          <w:rFonts w:ascii="Times New Roman" w:hAnsi="Times New Roman"/>
          <w:color w:val="000000"/>
          <w:spacing w:val="1"/>
          <w:sz w:val="28"/>
          <w:szCs w:val="28"/>
        </w:rPr>
        <w:t>б</w:t>
      </w:r>
      <w:r w:rsidRPr="00EF4B0A">
        <w:rPr>
          <w:rFonts w:ascii="Times New Roman" w:hAnsi="Times New Roman"/>
          <w:color w:val="000000"/>
          <w:sz w:val="28"/>
          <w:szCs w:val="28"/>
        </w:rPr>
        <w:t>щ</w:t>
      </w:r>
      <w:r w:rsidRPr="00EF4B0A">
        <w:rPr>
          <w:rFonts w:ascii="Times New Roman" w:hAnsi="Times New Roman"/>
          <w:color w:val="000000"/>
          <w:spacing w:val="-3"/>
          <w:sz w:val="28"/>
          <w:szCs w:val="28"/>
        </w:rPr>
        <w:t>е</w:t>
      </w:r>
      <w:r w:rsidRPr="00EF4B0A"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 w:rsidRPr="00EF4B0A">
        <w:rPr>
          <w:rFonts w:ascii="Times New Roman" w:hAnsi="Times New Roman"/>
          <w:color w:val="000000"/>
          <w:spacing w:val="1"/>
          <w:sz w:val="28"/>
          <w:szCs w:val="28"/>
        </w:rPr>
        <w:t>б</w:t>
      </w:r>
      <w:r w:rsidRPr="00EF4B0A"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 w:rsidRPr="00EF4B0A"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 w:rsidRPr="00EF4B0A">
        <w:rPr>
          <w:rFonts w:ascii="Times New Roman" w:hAnsi="Times New Roman"/>
          <w:color w:val="000000"/>
          <w:sz w:val="28"/>
          <w:szCs w:val="28"/>
        </w:rPr>
        <w:t>зовател</w:t>
      </w:r>
      <w:r w:rsidRPr="00EF4B0A">
        <w:rPr>
          <w:rFonts w:ascii="Times New Roman" w:hAnsi="Times New Roman"/>
          <w:color w:val="000000"/>
          <w:spacing w:val="-2"/>
          <w:sz w:val="28"/>
          <w:szCs w:val="28"/>
        </w:rPr>
        <w:t>ь</w:t>
      </w:r>
      <w:r w:rsidRPr="00EF4B0A"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 w:rsidRPr="00EF4B0A"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 w:rsidRPr="00EF4B0A">
        <w:rPr>
          <w:rFonts w:ascii="Times New Roman" w:hAnsi="Times New Roman"/>
          <w:color w:val="000000"/>
          <w:sz w:val="28"/>
          <w:szCs w:val="28"/>
        </w:rPr>
        <w:t>го</w:t>
      </w:r>
      <w:r w:rsidRPr="00EF4B0A">
        <w:rPr>
          <w:rFonts w:ascii="Times New Roman" w:hAnsi="Times New Roman"/>
          <w:color w:val="000000"/>
          <w:spacing w:val="50"/>
          <w:sz w:val="28"/>
          <w:szCs w:val="28"/>
        </w:rPr>
        <w:t xml:space="preserve"> </w:t>
      </w:r>
      <w:r w:rsidRPr="00EF4B0A"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 w:rsidRPr="00EF4B0A">
        <w:rPr>
          <w:rFonts w:ascii="Times New Roman" w:hAnsi="Times New Roman"/>
          <w:color w:val="000000"/>
          <w:sz w:val="28"/>
          <w:szCs w:val="28"/>
        </w:rPr>
        <w:t>че</w:t>
      </w:r>
      <w:r w:rsidRPr="00EF4B0A">
        <w:rPr>
          <w:rFonts w:ascii="Times New Roman" w:hAnsi="Times New Roman"/>
          <w:color w:val="000000"/>
          <w:spacing w:val="-1"/>
          <w:sz w:val="28"/>
          <w:szCs w:val="28"/>
        </w:rPr>
        <w:t>бно</w:t>
      </w:r>
      <w:r w:rsidRPr="00EF4B0A">
        <w:rPr>
          <w:rFonts w:ascii="Times New Roman" w:hAnsi="Times New Roman"/>
          <w:color w:val="000000"/>
          <w:sz w:val="28"/>
          <w:szCs w:val="28"/>
        </w:rPr>
        <w:t>го</w:t>
      </w:r>
      <w:r w:rsidRPr="00EF4B0A">
        <w:rPr>
          <w:rFonts w:ascii="Times New Roman" w:hAnsi="Times New Roman"/>
          <w:color w:val="000000"/>
          <w:spacing w:val="50"/>
          <w:sz w:val="28"/>
          <w:szCs w:val="28"/>
        </w:rPr>
        <w:t xml:space="preserve"> </w:t>
      </w:r>
      <w:r w:rsidRPr="00EF4B0A">
        <w:rPr>
          <w:rFonts w:ascii="Times New Roman" w:hAnsi="Times New Roman"/>
          <w:color w:val="000000"/>
          <w:spacing w:val="-1"/>
          <w:sz w:val="28"/>
          <w:szCs w:val="28"/>
        </w:rPr>
        <w:t>предмета</w:t>
      </w:r>
      <w:r w:rsidRPr="00EF4B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F4B0A">
        <w:rPr>
          <w:rFonts w:ascii="Times New Roman" w:hAnsi="Times New Roman"/>
          <w:color w:val="000000"/>
          <w:spacing w:val="-1"/>
          <w:sz w:val="28"/>
          <w:szCs w:val="28"/>
        </w:rPr>
        <w:t>«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История</w:t>
      </w:r>
      <w:r w:rsidRPr="00EF4B0A">
        <w:rPr>
          <w:rFonts w:ascii="Times New Roman" w:hAnsi="Times New Roman"/>
          <w:color w:val="000000"/>
          <w:sz w:val="28"/>
          <w:szCs w:val="28"/>
        </w:rPr>
        <w:t>»</w:t>
      </w:r>
      <w:r w:rsidRPr="00EF4B0A">
        <w:rPr>
          <w:rFonts w:ascii="Times New Roman" w:hAnsi="Times New Roman"/>
          <w:color w:val="000000"/>
          <w:spacing w:val="6"/>
          <w:sz w:val="28"/>
          <w:szCs w:val="28"/>
        </w:rPr>
        <w:t xml:space="preserve"> </w:t>
      </w:r>
      <w:r w:rsidRPr="00EF4B0A">
        <w:rPr>
          <w:rFonts w:ascii="Times New Roman" w:hAnsi="Times New Roman"/>
          <w:color w:val="000000"/>
          <w:sz w:val="28"/>
          <w:szCs w:val="28"/>
        </w:rPr>
        <w:t>в</w:t>
      </w:r>
      <w:r w:rsidRPr="00EF4B0A">
        <w:rPr>
          <w:rFonts w:ascii="Times New Roman" w:hAnsi="Times New Roman"/>
          <w:color w:val="000000"/>
          <w:spacing w:val="8"/>
          <w:sz w:val="28"/>
          <w:szCs w:val="28"/>
        </w:rPr>
        <w:t xml:space="preserve"> </w:t>
      </w:r>
      <w:r w:rsidRPr="00EF4B0A"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 w:rsidRPr="00EF4B0A">
        <w:rPr>
          <w:rFonts w:ascii="Times New Roman" w:hAnsi="Times New Roman"/>
          <w:color w:val="000000"/>
          <w:spacing w:val="3"/>
          <w:sz w:val="28"/>
          <w:szCs w:val="28"/>
        </w:rPr>
        <w:t>р</w:t>
      </w:r>
      <w:r w:rsidRPr="00EF4B0A">
        <w:rPr>
          <w:rFonts w:ascii="Times New Roman" w:hAnsi="Times New Roman"/>
          <w:color w:val="000000"/>
          <w:sz w:val="28"/>
          <w:szCs w:val="28"/>
        </w:rPr>
        <w:t>е</w:t>
      </w:r>
      <w:r w:rsidRPr="00EF4B0A"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 w:rsidRPr="00EF4B0A">
        <w:rPr>
          <w:rFonts w:ascii="Times New Roman" w:hAnsi="Times New Roman"/>
          <w:color w:val="000000"/>
          <w:sz w:val="28"/>
          <w:szCs w:val="28"/>
        </w:rPr>
        <w:t>елах</w:t>
      </w:r>
      <w:r w:rsidRPr="00EF4B0A">
        <w:rPr>
          <w:rFonts w:ascii="Times New Roman" w:hAnsi="Times New Roman"/>
          <w:color w:val="000000"/>
          <w:spacing w:val="7"/>
          <w:sz w:val="28"/>
          <w:szCs w:val="28"/>
        </w:rPr>
        <w:t xml:space="preserve"> </w:t>
      </w:r>
      <w:r w:rsidRPr="00EF4B0A"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 w:rsidRPr="00EF4B0A">
        <w:rPr>
          <w:rFonts w:ascii="Times New Roman" w:hAnsi="Times New Roman"/>
          <w:color w:val="000000"/>
          <w:sz w:val="28"/>
          <w:szCs w:val="28"/>
        </w:rPr>
        <w:t>с</w:t>
      </w:r>
      <w:r w:rsidRPr="00EF4B0A"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 w:rsidRPr="00EF4B0A"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 w:rsidRPr="00EF4B0A"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 w:rsidRPr="00EF4B0A"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 w:rsidRPr="00EF4B0A"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 w:rsidRPr="00EF4B0A">
        <w:rPr>
          <w:rFonts w:ascii="Times New Roman" w:hAnsi="Times New Roman"/>
          <w:color w:val="000000"/>
          <w:sz w:val="28"/>
          <w:szCs w:val="28"/>
        </w:rPr>
        <w:t>я</w:t>
      </w:r>
      <w:r w:rsidRPr="00EF4B0A">
        <w:rPr>
          <w:rFonts w:ascii="Times New Roman" w:hAnsi="Times New Roman"/>
          <w:color w:val="000000"/>
          <w:spacing w:val="9"/>
          <w:sz w:val="28"/>
          <w:szCs w:val="28"/>
        </w:rPr>
        <w:t xml:space="preserve"> </w:t>
      </w:r>
      <w:r w:rsidRPr="00EF4B0A">
        <w:rPr>
          <w:rFonts w:ascii="Times New Roman" w:hAnsi="Times New Roman"/>
          <w:color w:val="000000"/>
          <w:spacing w:val="-1"/>
          <w:sz w:val="28"/>
          <w:szCs w:val="28"/>
        </w:rPr>
        <w:t>ОПО</w:t>
      </w:r>
      <w:r w:rsidRPr="00EF4B0A">
        <w:rPr>
          <w:rFonts w:ascii="Times New Roman" w:hAnsi="Times New Roman"/>
          <w:color w:val="000000"/>
          <w:sz w:val="28"/>
          <w:szCs w:val="28"/>
        </w:rPr>
        <w:t>П</w:t>
      </w:r>
      <w:r w:rsidRPr="00EF4B0A">
        <w:rPr>
          <w:rFonts w:ascii="Times New Roman" w:hAnsi="Times New Roman"/>
          <w:color w:val="000000"/>
          <w:spacing w:val="8"/>
          <w:sz w:val="28"/>
          <w:szCs w:val="28"/>
        </w:rPr>
        <w:t xml:space="preserve"> </w:t>
      </w:r>
      <w:r w:rsidRPr="00EF4B0A">
        <w:rPr>
          <w:rFonts w:ascii="Times New Roman" w:hAnsi="Times New Roman"/>
          <w:color w:val="000000"/>
          <w:sz w:val="28"/>
          <w:szCs w:val="28"/>
        </w:rPr>
        <w:t>С</w:t>
      </w:r>
      <w:r w:rsidRPr="00EF4B0A"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 w:rsidRPr="00EF4B0A">
        <w:rPr>
          <w:rFonts w:ascii="Times New Roman" w:hAnsi="Times New Roman"/>
          <w:color w:val="000000"/>
          <w:sz w:val="28"/>
          <w:szCs w:val="28"/>
        </w:rPr>
        <w:t>О</w:t>
      </w:r>
      <w:r w:rsidRPr="00EF4B0A">
        <w:rPr>
          <w:rFonts w:ascii="Times New Roman" w:hAnsi="Times New Roman"/>
          <w:color w:val="000000"/>
          <w:spacing w:val="8"/>
          <w:sz w:val="28"/>
          <w:szCs w:val="28"/>
        </w:rPr>
        <w:t xml:space="preserve"> </w:t>
      </w:r>
      <w:r w:rsidRPr="00EF4B0A"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 w:rsidRPr="00EF4B0A">
        <w:rPr>
          <w:rFonts w:ascii="Times New Roman" w:hAnsi="Times New Roman"/>
          <w:color w:val="000000"/>
          <w:sz w:val="28"/>
          <w:szCs w:val="28"/>
        </w:rPr>
        <w:t>а</w:t>
      </w:r>
      <w:r w:rsidRPr="00EF4B0A">
        <w:rPr>
          <w:rFonts w:ascii="Times New Roman" w:hAnsi="Times New Roman"/>
          <w:color w:val="000000"/>
          <w:spacing w:val="9"/>
          <w:sz w:val="28"/>
          <w:szCs w:val="28"/>
        </w:rPr>
        <w:t xml:space="preserve"> </w:t>
      </w:r>
      <w:r w:rsidRPr="00EF4B0A">
        <w:rPr>
          <w:rFonts w:ascii="Times New Roman" w:hAnsi="Times New Roman"/>
          <w:color w:val="000000"/>
          <w:spacing w:val="1"/>
          <w:sz w:val="28"/>
          <w:szCs w:val="28"/>
        </w:rPr>
        <w:t>б</w:t>
      </w:r>
      <w:r w:rsidRPr="00EF4B0A"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 w:rsidRPr="00EF4B0A">
        <w:rPr>
          <w:rFonts w:ascii="Times New Roman" w:hAnsi="Times New Roman"/>
          <w:color w:val="000000"/>
          <w:sz w:val="28"/>
          <w:szCs w:val="28"/>
        </w:rPr>
        <w:t>зе</w:t>
      </w:r>
      <w:r w:rsidRPr="00EF4B0A">
        <w:rPr>
          <w:rFonts w:ascii="Times New Roman" w:hAnsi="Times New Roman"/>
          <w:color w:val="000000"/>
          <w:spacing w:val="9"/>
          <w:sz w:val="28"/>
          <w:szCs w:val="28"/>
        </w:rPr>
        <w:t xml:space="preserve"> </w:t>
      </w:r>
      <w:r w:rsidRPr="00EF4B0A"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 w:rsidRPr="00EF4B0A"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 w:rsidRPr="00EF4B0A">
        <w:rPr>
          <w:rFonts w:ascii="Times New Roman" w:hAnsi="Times New Roman"/>
          <w:color w:val="000000"/>
          <w:spacing w:val="1"/>
          <w:sz w:val="28"/>
          <w:szCs w:val="28"/>
        </w:rPr>
        <w:t>но</w:t>
      </w:r>
      <w:r w:rsidRPr="00EF4B0A"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 w:rsidRPr="00EF4B0A"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 w:rsidRPr="00EF4B0A"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 w:rsidRPr="00EF4B0A">
        <w:rPr>
          <w:rFonts w:ascii="Times New Roman" w:hAnsi="Times New Roman"/>
          <w:color w:val="000000"/>
          <w:sz w:val="28"/>
          <w:szCs w:val="28"/>
        </w:rPr>
        <w:t>го</w:t>
      </w:r>
      <w:r w:rsidRPr="00EF4B0A">
        <w:rPr>
          <w:rFonts w:ascii="Times New Roman" w:hAnsi="Times New Roman"/>
          <w:color w:val="000000"/>
          <w:spacing w:val="8"/>
          <w:sz w:val="28"/>
          <w:szCs w:val="28"/>
        </w:rPr>
        <w:t xml:space="preserve"> </w:t>
      </w:r>
      <w:r w:rsidRPr="00EF4B0A"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 w:rsidRPr="00EF4B0A">
        <w:rPr>
          <w:rFonts w:ascii="Times New Roman" w:hAnsi="Times New Roman"/>
          <w:color w:val="000000"/>
          <w:spacing w:val="1"/>
          <w:sz w:val="28"/>
          <w:szCs w:val="28"/>
        </w:rPr>
        <w:t>б</w:t>
      </w:r>
      <w:r w:rsidRPr="00EF4B0A">
        <w:rPr>
          <w:rFonts w:ascii="Times New Roman" w:hAnsi="Times New Roman"/>
          <w:color w:val="000000"/>
          <w:sz w:val="28"/>
          <w:szCs w:val="28"/>
        </w:rPr>
        <w:t>ще</w:t>
      </w:r>
      <w:r w:rsidRPr="00EF4B0A">
        <w:rPr>
          <w:rFonts w:ascii="Times New Roman" w:hAnsi="Times New Roman"/>
          <w:color w:val="000000"/>
          <w:spacing w:val="-3"/>
          <w:sz w:val="28"/>
          <w:szCs w:val="28"/>
        </w:rPr>
        <w:t>г</w:t>
      </w:r>
      <w:r w:rsidRPr="00EF4B0A">
        <w:rPr>
          <w:rFonts w:ascii="Times New Roman" w:hAnsi="Times New Roman"/>
          <w:color w:val="000000"/>
          <w:sz w:val="28"/>
          <w:szCs w:val="28"/>
        </w:rPr>
        <w:t xml:space="preserve">о </w:t>
      </w:r>
      <w:r w:rsidRPr="00EF4B0A"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 w:rsidRPr="00EF4B0A">
        <w:rPr>
          <w:rFonts w:ascii="Times New Roman" w:hAnsi="Times New Roman"/>
          <w:color w:val="000000"/>
          <w:spacing w:val="-1"/>
          <w:sz w:val="28"/>
          <w:szCs w:val="28"/>
        </w:rPr>
        <w:t>б</w:t>
      </w:r>
      <w:r w:rsidRPr="00EF4B0A"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 w:rsidRPr="00EF4B0A">
        <w:rPr>
          <w:rFonts w:ascii="Times New Roman" w:hAnsi="Times New Roman"/>
          <w:color w:val="000000"/>
          <w:sz w:val="28"/>
          <w:szCs w:val="28"/>
        </w:rPr>
        <w:t>а</w:t>
      </w:r>
      <w:r w:rsidRPr="00EF4B0A">
        <w:rPr>
          <w:rFonts w:ascii="Times New Roman" w:hAnsi="Times New Roman"/>
          <w:color w:val="000000"/>
          <w:spacing w:val="-3"/>
          <w:sz w:val="28"/>
          <w:szCs w:val="28"/>
        </w:rPr>
        <w:t>з</w:t>
      </w:r>
      <w:r w:rsidRPr="00EF4B0A"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 w:rsidRPr="00EF4B0A">
        <w:rPr>
          <w:rFonts w:ascii="Times New Roman" w:hAnsi="Times New Roman"/>
          <w:color w:val="000000"/>
          <w:sz w:val="28"/>
          <w:szCs w:val="28"/>
        </w:rPr>
        <w:t>ва</w:t>
      </w:r>
      <w:r w:rsidRPr="00EF4B0A">
        <w:rPr>
          <w:rFonts w:ascii="Times New Roman" w:hAnsi="Times New Roman"/>
          <w:color w:val="000000"/>
          <w:spacing w:val="-2"/>
          <w:sz w:val="28"/>
          <w:szCs w:val="28"/>
        </w:rPr>
        <w:t>н</w:t>
      </w:r>
      <w:r w:rsidRPr="00EF4B0A"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 w:rsidRPr="00EF4B0A">
        <w:rPr>
          <w:rFonts w:ascii="Times New Roman" w:hAnsi="Times New Roman"/>
          <w:color w:val="000000"/>
          <w:sz w:val="28"/>
          <w:szCs w:val="28"/>
        </w:rPr>
        <w:t>я</w:t>
      </w:r>
      <w:r w:rsidRPr="00EF4B0A">
        <w:rPr>
          <w:rFonts w:ascii="Times New Roman" w:hAnsi="Times New Roman"/>
          <w:color w:val="000000"/>
          <w:spacing w:val="19"/>
          <w:sz w:val="28"/>
          <w:szCs w:val="28"/>
        </w:rPr>
        <w:t xml:space="preserve"> </w:t>
      </w:r>
      <w:r w:rsidRPr="00EF4B0A">
        <w:rPr>
          <w:rFonts w:ascii="Times New Roman" w:hAnsi="Times New Roman"/>
          <w:color w:val="000000"/>
          <w:sz w:val="28"/>
          <w:szCs w:val="28"/>
        </w:rPr>
        <w:t xml:space="preserve">с </w:t>
      </w:r>
      <w:r w:rsidRPr="00EF4B0A"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 w:rsidRPr="00EF4B0A"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 w:rsidRPr="00EF4B0A"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 w:rsidRPr="00EF4B0A"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 w:rsidRPr="00EF4B0A">
        <w:rPr>
          <w:rFonts w:ascii="Times New Roman" w:hAnsi="Times New Roman"/>
          <w:color w:val="000000"/>
          <w:sz w:val="28"/>
          <w:szCs w:val="28"/>
        </w:rPr>
        <w:t>че</w:t>
      </w:r>
      <w:r w:rsidRPr="00EF4B0A">
        <w:rPr>
          <w:rFonts w:ascii="Times New Roman" w:hAnsi="Times New Roman"/>
          <w:color w:val="000000"/>
          <w:spacing w:val="1"/>
          <w:sz w:val="28"/>
          <w:szCs w:val="28"/>
        </w:rPr>
        <w:t>ни</w:t>
      </w:r>
      <w:r w:rsidRPr="00EF4B0A">
        <w:rPr>
          <w:rFonts w:ascii="Times New Roman" w:hAnsi="Times New Roman"/>
          <w:color w:val="000000"/>
          <w:sz w:val="28"/>
          <w:szCs w:val="28"/>
        </w:rPr>
        <w:t xml:space="preserve">ем </w:t>
      </w:r>
      <w:r w:rsidRPr="00EF4B0A"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 w:rsidRPr="00EF4B0A"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 w:rsidRPr="00EF4B0A"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 w:rsidRPr="00EF4B0A"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 w:rsidRPr="00EF4B0A"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 w:rsidRPr="00EF4B0A">
        <w:rPr>
          <w:rFonts w:ascii="Times New Roman" w:hAnsi="Times New Roman"/>
          <w:color w:val="000000"/>
          <w:sz w:val="28"/>
          <w:szCs w:val="28"/>
        </w:rPr>
        <w:t>его</w:t>
      </w:r>
      <w:r w:rsidRPr="00EF4B0A">
        <w:rPr>
          <w:rFonts w:ascii="Times New Roman" w:hAnsi="Times New Roman"/>
          <w:color w:val="000000"/>
          <w:spacing w:val="17"/>
          <w:sz w:val="28"/>
          <w:szCs w:val="28"/>
        </w:rPr>
        <w:t xml:space="preserve"> </w:t>
      </w:r>
      <w:r w:rsidRPr="00EF4B0A">
        <w:rPr>
          <w:rFonts w:ascii="Times New Roman" w:hAnsi="Times New Roman"/>
          <w:color w:val="000000"/>
          <w:spacing w:val="1"/>
          <w:sz w:val="28"/>
          <w:szCs w:val="28"/>
        </w:rPr>
        <w:t>об</w:t>
      </w:r>
      <w:r w:rsidRPr="00EF4B0A">
        <w:rPr>
          <w:rFonts w:ascii="Times New Roman" w:hAnsi="Times New Roman"/>
          <w:color w:val="000000"/>
          <w:spacing w:val="-3"/>
          <w:sz w:val="28"/>
          <w:szCs w:val="28"/>
        </w:rPr>
        <w:t>щ</w:t>
      </w:r>
      <w:r w:rsidRPr="00EF4B0A">
        <w:rPr>
          <w:rFonts w:ascii="Times New Roman" w:hAnsi="Times New Roman"/>
          <w:color w:val="000000"/>
          <w:sz w:val="28"/>
          <w:szCs w:val="28"/>
        </w:rPr>
        <w:t>его</w:t>
      </w:r>
      <w:r w:rsidRPr="00EF4B0A">
        <w:rPr>
          <w:rFonts w:ascii="Times New Roman" w:hAnsi="Times New Roman"/>
          <w:color w:val="000000"/>
          <w:spacing w:val="17"/>
          <w:sz w:val="28"/>
          <w:szCs w:val="28"/>
        </w:rPr>
        <w:t xml:space="preserve"> </w:t>
      </w:r>
      <w:r w:rsidRPr="00EF4B0A"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 w:rsidRPr="00EF4B0A">
        <w:rPr>
          <w:rFonts w:ascii="Times New Roman" w:hAnsi="Times New Roman"/>
          <w:color w:val="000000"/>
          <w:spacing w:val="-1"/>
          <w:sz w:val="28"/>
          <w:szCs w:val="28"/>
        </w:rPr>
        <w:t>б</w:t>
      </w:r>
      <w:r w:rsidRPr="00EF4B0A"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 w:rsidRPr="00EF4B0A">
        <w:rPr>
          <w:rFonts w:ascii="Times New Roman" w:hAnsi="Times New Roman"/>
          <w:color w:val="000000"/>
          <w:sz w:val="28"/>
          <w:szCs w:val="28"/>
        </w:rPr>
        <w:t>а</w:t>
      </w:r>
      <w:r w:rsidRPr="00EF4B0A">
        <w:rPr>
          <w:rFonts w:ascii="Times New Roman" w:hAnsi="Times New Roman"/>
          <w:color w:val="000000"/>
          <w:spacing w:val="-3"/>
          <w:sz w:val="28"/>
          <w:szCs w:val="28"/>
        </w:rPr>
        <w:t>з</w:t>
      </w:r>
      <w:r w:rsidRPr="00EF4B0A"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 w:rsidRPr="00EF4B0A">
        <w:rPr>
          <w:rFonts w:ascii="Times New Roman" w:hAnsi="Times New Roman"/>
          <w:color w:val="000000"/>
          <w:sz w:val="28"/>
          <w:szCs w:val="28"/>
        </w:rPr>
        <w:t>ва</w:t>
      </w:r>
      <w:r w:rsidRPr="00EF4B0A">
        <w:rPr>
          <w:rFonts w:ascii="Times New Roman" w:hAnsi="Times New Roman"/>
          <w:color w:val="000000"/>
          <w:spacing w:val="-2"/>
          <w:sz w:val="28"/>
          <w:szCs w:val="28"/>
        </w:rPr>
        <w:t>н</w:t>
      </w:r>
      <w:r w:rsidRPr="00EF4B0A"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 w:rsidRPr="00EF4B0A">
        <w:rPr>
          <w:rFonts w:ascii="Times New Roman" w:hAnsi="Times New Roman"/>
          <w:color w:val="000000"/>
          <w:sz w:val="28"/>
          <w:szCs w:val="28"/>
        </w:rPr>
        <w:t xml:space="preserve">я </w:t>
      </w:r>
      <w:r w:rsidRPr="00EF4B0A"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 w:rsidRPr="00EF4B0A">
        <w:rPr>
          <w:rFonts w:ascii="Times New Roman" w:hAnsi="Times New Roman"/>
          <w:color w:val="000000"/>
          <w:spacing w:val="1"/>
          <w:sz w:val="28"/>
          <w:szCs w:val="28"/>
        </w:rPr>
        <w:t>б</w:t>
      </w:r>
      <w:r w:rsidRPr="00EF4B0A">
        <w:rPr>
          <w:rFonts w:ascii="Times New Roman" w:hAnsi="Times New Roman"/>
          <w:color w:val="000000"/>
          <w:sz w:val="28"/>
          <w:szCs w:val="28"/>
        </w:rPr>
        <w:t>язат</w:t>
      </w:r>
      <w:r w:rsidRPr="00EF4B0A">
        <w:rPr>
          <w:rFonts w:ascii="Times New Roman" w:hAnsi="Times New Roman"/>
          <w:color w:val="000000"/>
          <w:spacing w:val="-3"/>
          <w:sz w:val="28"/>
          <w:szCs w:val="28"/>
        </w:rPr>
        <w:t>е</w:t>
      </w:r>
      <w:r w:rsidRPr="00EF4B0A">
        <w:rPr>
          <w:rFonts w:ascii="Times New Roman" w:hAnsi="Times New Roman"/>
          <w:color w:val="000000"/>
          <w:spacing w:val="-1"/>
          <w:sz w:val="28"/>
          <w:szCs w:val="28"/>
        </w:rPr>
        <w:t>ль</w:t>
      </w:r>
      <w:r w:rsidRPr="00EF4B0A"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 w:rsidRPr="00EF4B0A">
        <w:rPr>
          <w:rFonts w:ascii="Times New Roman" w:hAnsi="Times New Roman"/>
          <w:color w:val="000000"/>
          <w:sz w:val="28"/>
          <w:szCs w:val="28"/>
        </w:rPr>
        <w:t xml:space="preserve">ая </w:t>
      </w:r>
      <w:r w:rsidRPr="00EF4B0A"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 w:rsidRPr="00EF4B0A">
        <w:rPr>
          <w:rFonts w:ascii="Times New Roman" w:hAnsi="Times New Roman"/>
          <w:color w:val="000000"/>
          <w:sz w:val="28"/>
          <w:szCs w:val="28"/>
        </w:rPr>
        <w:t>че</w:t>
      </w:r>
      <w:r w:rsidRPr="00EF4B0A">
        <w:rPr>
          <w:rFonts w:ascii="Times New Roman" w:hAnsi="Times New Roman"/>
          <w:color w:val="000000"/>
          <w:spacing w:val="1"/>
          <w:sz w:val="28"/>
          <w:szCs w:val="28"/>
        </w:rPr>
        <w:t>б</w:t>
      </w:r>
      <w:r w:rsidRPr="00EF4B0A"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 w:rsidRPr="00EF4B0A">
        <w:rPr>
          <w:rFonts w:ascii="Times New Roman" w:hAnsi="Times New Roman"/>
          <w:color w:val="000000"/>
          <w:sz w:val="28"/>
          <w:szCs w:val="28"/>
        </w:rPr>
        <w:t xml:space="preserve">ая </w:t>
      </w:r>
      <w:r w:rsidRPr="00EF4B0A"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 w:rsidRPr="00EF4B0A">
        <w:rPr>
          <w:rFonts w:ascii="Times New Roman" w:hAnsi="Times New Roman"/>
          <w:color w:val="000000"/>
          <w:sz w:val="28"/>
          <w:szCs w:val="28"/>
        </w:rPr>
        <w:t>а</w:t>
      </w:r>
      <w:r w:rsidRPr="00EF4B0A">
        <w:rPr>
          <w:rFonts w:ascii="Times New Roman" w:hAnsi="Times New Roman"/>
          <w:color w:val="000000"/>
          <w:spacing w:val="-2"/>
          <w:sz w:val="28"/>
          <w:szCs w:val="28"/>
        </w:rPr>
        <w:t>г</w:t>
      </w:r>
      <w:r w:rsidRPr="00EF4B0A"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 w:rsidRPr="00EF4B0A"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 w:rsidRPr="00EF4B0A">
        <w:rPr>
          <w:rFonts w:ascii="Times New Roman" w:hAnsi="Times New Roman"/>
          <w:color w:val="000000"/>
          <w:sz w:val="28"/>
          <w:szCs w:val="28"/>
        </w:rPr>
        <w:t>зка о</w:t>
      </w:r>
      <w:r w:rsidRPr="00EF4B0A">
        <w:rPr>
          <w:rFonts w:ascii="Times New Roman" w:hAnsi="Times New Roman"/>
          <w:color w:val="000000"/>
          <w:spacing w:val="1"/>
          <w:sz w:val="28"/>
          <w:szCs w:val="28"/>
        </w:rPr>
        <w:t>б</w:t>
      </w:r>
      <w:r w:rsidRPr="00EF4B0A"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 w:rsidRPr="00EF4B0A">
        <w:rPr>
          <w:rFonts w:ascii="Times New Roman" w:hAnsi="Times New Roman"/>
          <w:color w:val="000000"/>
          <w:sz w:val="28"/>
          <w:szCs w:val="28"/>
        </w:rPr>
        <w:t>чающи</w:t>
      </w:r>
      <w:r w:rsidRPr="00EF4B0A">
        <w:rPr>
          <w:rFonts w:ascii="Times New Roman" w:hAnsi="Times New Roman"/>
          <w:color w:val="000000"/>
          <w:spacing w:val="-1"/>
          <w:sz w:val="28"/>
          <w:szCs w:val="28"/>
        </w:rPr>
        <w:t>х</w:t>
      </w:r>
      <w:r w:rsidRPr="00EF4B0A">
        <w:rPr>
          <w:rFonts w:ascii="Times New Roman" w:hAnsi="Times New Roman"/>
          <w:color w:val="000000"/>
          <w:sz w:val="28"/>
          <w:szCs w:val="28"/>
        </w:rPr>
        <w:t xml:space="preserve">ся </w:t>
      </w:r>
      <w:r w:rsidRPr="00EF4B0A"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 w:rsidRPr="00EF4B0A"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 w:rsidRPr="00EF4B0A">
        <w:rPr>
          <w:rFonts w:ascii="Times New Roman" w:hAnsi="Times New Roman"/>
          <w:color w:val="000000"/>
          <w:sz w:val="28"/>
          <w:szCs w:val="28"/>
        </w:rPr>
        <w:t>став</w:t>
      </w:r>
      <w:r w:rsidRPr="00EF4B0A"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 w:rsidRPr="00EF4B0A">
        <w:rPr>
          <w:rFonts w:ascii="Times New Roman" w:hAnsi="Times New Roman"/>
          <w:color w:val="000000"/>
          <w:sz w:val="28"/>
          <w:szCs w:val="28"/>
        </w:rPr>
        <w:t>яе</w:t>
      </w:r>
      <w:r w:rsidRPr="00EF4B0A">
        <w:rPr>
          <w:rFonts w:ascii="Times New Roman" w:hAnsi="Times New Roman"/>
          <w:color w:val="000000"/>
          <w:spacing w:val="-2"/>
          <w:sz w:val="28"/>
          <w:szCs w:val="28"/>
        </w:rPr>
        <w:t>т</w:t>
      </w:r>
      <w:r w:rsidRPr="00EF4B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F4B0A">
        <w:rPr>
          <w:rFonts w:ascii="Times New Roman" w:hAnsi="Times New Roman"/>
          <w:b/>
          <w:color w:val="000000"/>
          <w:sz w:val="28"/>
          <w:szCs w:val="28"/>
        </w:rPr>
        <w:t>—</w:t>
      </w:r>
      <w:r w:rsidRPr="00EF4B0A">
        <w:rPr>
          <w:rFonts w:ascii="Times New Roman" w:hAnsi="Times New Roman"/>
          <w:b/>
          <w:color w:val="000000"/>
          <w:spacing w:val="24"/>
          <w:sz w:val="28"/>
          <w:szCs w:val="28"/>
        </w:rPr>
        <w:t xml:space="preserve"> </w:t>
      </w:r>
      <w:r w:rsidRPr="00EF4B0A">
        <w:rPr>
          <w:rFonts w:ascii="Times New Roman" w:hAnsi="Times New Roman"/>
          <w:b/>
          <w:color w:val="000000"/>
          <w:spacing w:val="-1"/>
          <w:sz w:val="28"/>
          <w:szCs w:val="28"/>
        </w:rPr>
        <w:t>1</w:t>
      </w:r>
      <w:r w:rsidR="007543E4">
        <w:rPr>
          <w:rFonts w:ascii="Times New Roman" w:hAnsi="Times New Roman"/>
          <w:b/>
          <w:color w:val="000000"/>
          <w:spacing w:val="-1"/>
          <w:sz w:val="28"/>
          <w:szCs w:val="28"/>
        </w:rPr>
        <w:t>3</w:t>
      </w:r>
      <w:r>
        <w:rPr>
          <w:rFonts w:ascii="Times New Roman" w:hAnsi="Times New Roman"/>
          <w:b/>
          <w:color w:val="000000"/>
          <w:spacing w:val="-1"/>
          <w:sz w:val="28"/>
          <w:szCs w:val="28"/>
        </w:rPr>
        <w:t>8</w:t>
      </w:r>
      <w:r w:rsidRPr="00EF4B0A">
        <w:rPr>
          <w:rFonts w:ascii="Times New Roman" w:hAnsi="Times New Roman"/>
          <w:color w:val="000000"/>
          <w:spacing w:val="25"/>
          <w:sz w:val="28"/>
          <w:szCs w:val="28"/>
        </w:rPr>
        <w:t xml:space="preserve"> </w:t>
      </w:r>
      <w:r w:rsidRPr="00EF4B0A">
        <w:rPr>
          <w:rFonts w:ascii="Times New Roman" w:hAnsi="Times New Roman"/>
          <w:color w:val="000000"/>
          <w:sz w:val="28"/>
          <w:szCs w:val="28"/>
        </w:rPr>
        <w:t>ч</w:t>
      </w:r>
      <w:r w:rsidRPr="00EF4B0A"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 w:rsidRPr="00EF4B0A"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ов.</w:t>
      </w:r>
      <w:r w:rsidRPr="00EF4B0A">
        <w:rPr>
          <w:rFonts w:ascii="Times New Roman" w:hAnsi="Times New Roman"/>
          <w:color w:val="000000"/>
          <w:spacing w:val="23"/>
          <w:sz w:val="28"/>
          <w:szCs w:val="28"/>
        </w:rPr>
        <w:t xml:space="preserve"> </w:t>
      </w:r>
    </w:p>
    <w:tbl>
      <w:tblPr>
        <w:tblW w:w="9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46"/>
        <w:gridCol w:w="1659"/>
      </w:tblGrid>
      <w:tr w:rsidR="00FC0D54" w:rsidRPr="005658F6" w:rsidTr="00FC0D54">
        <w:trPr>
          <w:trHeight w:val="496"/>
        </w:trPr>
        <w:tc>
          <w:tcPr>
            <w:tcW w:w="8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0D54" w:rsidRPr="005658F6" w:rsidRDefault="00FC0D54" w:rsidP="009317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658F6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0D54" w:rsidRPr="005658F6" w:rsidRDefault="00FC0D54" w:rsidP="00931779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5658F6">
              <w:rPr>
                <w:rFonts w:ascii="Times New Roman" w:hAnsi="Times New Roman"/>
                <w:b/>
                <w:iCs/>
              </w:rPr>
              <w:t>Объем часов</w:t>
            </w:r>
          </w:p>
        </w:tc>
      </w:tr>
      <w:tr w:rsidR="00FC0D54" w:rsidRPr="005658F6" w:rsidTr="00FC0D54">
        <w:tc>
          <w:tcPr>
            <w:tcW w:w="8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0D54" w:rsidRPr="005658F6" w:rsidRDefault="008D111D" w:rsidP="0093177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Максимальная нагрузка</w:t>
            </w:r>
          </w:p>
        </w:tc>
        <w:tc>
          <w:tcPr>
            <w:tcW w:w="1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0D54" w:rsidRPr="008409F0" w:rsidRDefault="007C3556" w:rsidP="00C10F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13</w:t>
            </w:r>
            <w:r w:rsidR="00536CDE" w:rsidRPr="00536CDE">
              <w:rPr>
                <w:rFonts w:ascii="Times New Roman" w:hAnsi="Times New Roman"/>
                <w:iCs/>
                <w:sz w:val="24"/>
                <w:szCs w:val="24"/>
              </w:rPr>
              <w:t>8</w:t>
            </w:r>
          </w:p>
        </w:tc>
      </w:tr>
      <w:tr w:rsidR="008D111D" w:rsidRPr="005658F6" w:rsidTr="00FC0D54">
        <w:tc>
          <w:tcPr>
            <w:tcW w:w="8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111D" w:rsidRPr="005658F6" w:rsidRDefault="008D111D" w:rsidP="00931779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5658F6">
              <w:rPr>
                <w:rFonts w:ascii="Times New Roman" w:hAnsi="Times New Roman"/>
                <w:b/>
              </w:rPr>
              <w:t>Обязательная аудиторная учебная нагрузка (всего)</w:t>
            </w:r>
          </w:p>
        </w:tc>
        <w:tc>
          <w:tcPr>
            <w:tcW w:w="1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111D" w:rsidRDefault="008D111D" w:rsidP="00C10F8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B30E4">
              <w:rPr>
                <w:rFonts w:ascii="Times New Roman" w:hAnsi="Times New Roman"/>
                <w:iCs/>
                <w:sz w:val="24"/>
                <w:szCs w:val="24"/>
                <w:highlight w:val="yellow"/>
              </w:rPr>
              <w:t>1</w:t>
            </w:r>
            <w:r w:rsidR="007C3556" w:rsidRPr="00EB30E4">
              <w:rPr>
                <w:rFonts w:ascii="Times New Roman" w:hAnsi="Times New Roman"/>
                <w:iCs/>
                <w:sz w:val="24"/>
                <w:szCs w:val="24"/>
                <w:highlight w:val="yellow"/>
              </w:rPr>
              <w:t>3</w:t>
            </w:r>
            <w:r w:rsidR="00EB30E4" w:rsidRPr="00EB30E4">
              <w:rPr>
                <w:rFonts w:ascii="Times New Roman" w:hAnsi="Times New Roman"/>
                <w:iCs/>
                <w:sz w:val="24"/>
                <w:szCs w:val="24"/>
                <w:highlight w:val="yellow"/>
              </w:rPr>
              <w:t>6</w:t>
            </w:r>
          </w:p>
        </w:tc>
      </w:tr>
      <w:tr w:rsidR="00FC0D54" w:rsidRPr="005658F6" w:rsidTr="00FC0D54">
        <w:trPr>
          <w:trHeight w:val="283"/>
        </w:trPr>
        <w:tc>
          <w:tcPr>
            <w:tcW w:w="8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D54" w:rsidRPr="005658F6" w:rsidRDefault="00FC0D54" w:rsidP="00931779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5658F6">
              <w:rPr>
                <w:rFonts w:ascii="Times New Roman" w:hAnsi="Times New Roman"/>
                <w:b/>
              </w:rPr>
              <w:t>в том числе:</w:t>
            </w:r>
          </w:p>
        </w:tc>
        <w:tc>
          <w:tcPr>
            <w:tcW w:w="1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D54" w:rsidRPr="008409F0" w:rsidRDefault="00FC0D54" w:rsidP="00536CDE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highlight w:val="yellow"/>
              </w:rPr>
            </w:pPr>
          </w:p>
        </w:tc>
      </w:tr>
      <w:tr w:rsidR="00FC0D54" w:rsidRPr="005658F6" w:rsidTr="00FC0D54">
        <w:trPr>
          <w:trHeight w:val="354"/>
        </w:trPr>
        <w:tc>
          <w:tcPr>
            <w:tcW w:w="8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0D54" w:rsidRPr="005658F6" w:rsidRDefault="00FC0D54" w:rsidP="0093177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8F6">
              <w:rPr>
                <w:rFonts w:ascii="Times New Roman" w:hAnsi="Times New Roman"/>
              </w:rPr>
              <w:t>Практические занятия</w:t>
            </w:r>
          </w:p>
        </w:tc>
        <w:tc>
          <w:tcPr>
            <w:tcW w:w="1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0D54" w:rsidRPr="008409F0" w:rsidRDefault="003C40CD" w:rsidP="002D1A5E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highlight w:val="yellow"/>
              </w:rPr>
            </w:pPr>
            <w:r w:rsidRPr="003C40CD">
              <w:rPr>
                <w:rFonts w:ascii="Times New Roman" w:hAnsi="Times New Roman"/>
                <w:iCs/>
                <w:sz w:val="24"/>
                <w:szCs w:val="24"/>
              </w:rPr>
              <w:t>10</w:t>
            </w:r>
          </w:p>
        </w:tc>
      </w:tr>
      <w:tr w:rsidR="00FC0D54" w:rsidRPr="005658F6" w:rsidTr="00FC0D54">
        <w:trPr>
          <w:trHeight w:val="390"/>
        </w:trPr>
        <w:tc>
          <w:tcPr>
            <w:tcW w:w="8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0D54" w:rsidRPr="005658F6" w:rsidRDefault="00FC0D54" w:rsidP="0093177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8F6">
              <w:rPr>
                <w:rFonts w:ascii="Times New Roman" w:hAnsi="Times New Roman"/>
              </w:rPr>
              <w:t>Контрольные работы</w:t>
            </w:r>
          </w:p>
        </w:tc>
        <w:tc>
          <w:tcPr>
            <w:tcW w:w="1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0D54" w:rsidRPr="002D1A5E" w:rsidRDefault="00CD7D22" w:rsidP="002D1A5E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1A5E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</w:tr>
      <w:tr w:rsidR="00FC0D54" w:rsidRPr="005658F6" w:rsidTr="00FC0D54">
        <w:tc>
          <w:tcPr>
            <w:tcW w:w="8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0D54" w:rsidRPr="004F1E33" w:rsidRDefault="00FC0D54" w:rsidP="0093177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F1E33">
              <w:rPr>
                <w:rFonts w:ascii="Times New Roman" w:hAnsi="Times New Roman"/>
                <w:b/>
                <w:iCs/>
              </w:rPr>
              <w:t>Итоговая аттестация в форме итогового  дифференцированного зачёта</w:t>
            </w:r>
          </w:p>
        </w:tc>
        <w:tc>
          <w:tcPr>
            <w:tcW w:w="1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0D54" w:rsidRPr="005658F6" w:rsidRDefault="00182A3A" w:rsidP="00931779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</w:tr>
      <w:tr w:rsidR="008D111D" w:rsidRPr="005658F6" w:rsidTr="00FC0D54">
        <w:tc>
          <w:tcPr>
            <w:tcW w:w="8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111D" w:rsidRPr="004F1E33" w:rsidRDefault="008D111D" w:rsidP="00931779">
            <w:pPr>
              <w:spacing w:after="0" w:line="240" w:lineRule="auto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lastRenderedPageBreak/>
              <w:t>консультации</w:t>
            </w:r>
          </w:p>
        </w:tc>
        <w:tc>
          <w:tcPr>
            <w:tcW w:w="1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111D" w:rsidRPr="005658F6" w:rsidRDefault="008D111D" w:rsidP="00931779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</w:tr>
    </w:tbl>
    <w:p w:rsidR="00D06840" w:rsidRPr="005658F6" w:rsidRDefault="00D06840" w:rsidP="008E78B9">
      <w:pPr>
        <w:spacing w:after="100"/>
        <w:rPr>
          <w:rFonts w:ascii="Times New Roman" w:hAnsi="Times New Roman"/>
          <w:bCs/>
        </w:rPr>
        <w:sectPr w:rsidR="00D06840" w:rsidRPr="005658F6" w:rsidSect="008D111D">
          <w:headerReference w:type="default" r:id="rId9"/>
          <w:footerReference w:type="default" r:id="rId10"/>
          <w:pgSz w:w="11906" w:h="16838" w:code="9"/>
          <w:pgMar w:top="709" w:right="851" w:bottom="851" w:left="1701" w:header="0" w:footer="680" w:gutter="0"/>
          <w:cols w:space="708"/>
          <w:docGrid w:linePitch="360"/>
        </w:sectPr>
      </w:pPr>
    </w:p>
    <w:p w:rsidR="00593DD3" w:rsidRPr="005658F6" w:rsidRDefault="00593DD3" w:rsidP="00593D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sz w:val="28"/>
          <w:szCs w:val="28"/>
        </w:rPr>
      </w:pPr>
      <w:r w:rsidRPr="005658F6">
        <w:rPr>
          <w:rFonts w:ascii="Times New Roman" w:hAnsi="Times New Roman" w:cs="Times New Roman"/>
          <w:sz w:val="28"/>
          <w:szCs w:val="28"/>
        </w:rPr>
        <w:lastRenderedPageBreak/>
        <w:t>Рабочий тематический план и содержание учебной дисциплины «История»</w:t>
      </w:r>
    </w:p>
    <w:p w:rsidR="00593DD3" w:rsidRPr="005658F6" w:rsidRDefault="00593DD3" w:rsidP="009317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i/>
          <w:iCs/>
          <w:sz w:val="24"/>
          <w:szCs w:val="24"/>
        </w:rPr>
      </w:pPr>
      <w:r w:rsidRPr="005658F6">
        <w:rPr>
          <w:rFonts w:ascii="Times New Roman" w:hAnsi="Times New Roman"/>
          <w:i/>
          <w:iCs/>
          <w:sz w:val="24"/>
          <w:szCs w:val="24"/>
        </w:rPr>
        <w:tab/>
      </w:r>
    </w:p>
    <w:tbl>
      <w:tblPr>
        <w:tblW w:w="221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5"/>
        <w:gridCol w:w="9"/>
        <w:gridCol w:w="34"/>
        <w:gridCol w:w="2376"/>
        <w:gridCol w:w="11"/>
        <w:gridCol w:w="840"/>
        <w:gridCol w:w="30"/>
        <w:gridCol w:w="6615"/>
        <w:gridCol w:w="19"/>
        <w:gridCol w:w="32"/>
        <w:gridCol w:w="2214"/>
        <w:gridCol w:w="23"/>
        <w:gridCol w:w="31"/>
        <w:gridCol w:w="1371"/>
        <w:gridCol w:w="46"/>
        <w:gridCol w:w="1276"/>
        <w:gridCol w:w="6696"/>
      </w:tblGrid>
      <w:tr w:rsidR="00E313BD" w:rsidRPr="005658F6" w:rsidTr="0009015F">
        <w:trPr>
          <w:gridAfter w:val="1"/>
          <w:wAfter w:w="6696" w:type="dxa"/>
          <w:trHeight w:val="429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3BD" w:rsidRPr="005658F6" w:rsidRDefault="00E313BD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:rsidR="00E313BD" w:rsidRPr="005658F6" w:rsidRDefault="00E313BD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658F6">
              <w:rPr>
                <w:rFonts w:ascii="Times New Roman" w:hAnsi="Times New Roman"/>
                <w:b/>
                <w:bCs/>
                <w:szCs w:val="24"/>
              </w:rPr>
              <w:t>№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3BD" w:rsidRPr="005658F6" w:rsidRDefault="00E313BD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658F6">
              <w:rPr>
                <w:rFonts w:ascii="Times New Roman" w:hAnsi="Times New Roman"/>
                <w:b/>
                <w:bCs/>
                <w:szCs w:val="24"/>
              </w:rPr>
              <w:t>Тема  урока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3BD" w:rsidRPr="005658F6" w:rsidRDefault="00E313BD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left="-108" w:right="-10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658F6">
              <w:rPr>
                <w:rFonts w:ascii="Times New Roman" w:hAnsi="Times New Roman"/>
                <w:b/>
                <w:bCs/>
                <w:sz w:val="20"/>
                <w:szCs w:val="20"/>
              </w:rPr>
              <w:t>Кол - во  часов</w:t>
            </w:r>
          </w:p>
        </w:tc>
        <w:tc>
          <w:tcPr>
            <w:tcW w:w="6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3BD" w:rsidRPr="005658F6" w:rsidRDefault="00E313BD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658F6">
              <w:rPr>
                <w:rFonts w:ascii="Times New Roman" w:hAnsi="Times New Roman"/>
                <w:b/>
                <w:bCs/>
                <w:szCs w:val="24"/>
              </w:rPr>
              <w:t>Содержание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3BD" w:rsidRPr="005658F6" w:rsidRDefault="00E313BD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658F6">
              <w:rPr>
                <w:rFonts w:ascii="Times New Roman" w:hAnsi="Times New Roman"/>
                <w:b/>
                <w:bCs/>
                <w:szCs w:val="24"/>
              </w:rPr>
              <w:t xml:space="preserve"> Тип  урока</w:t>
            </w:r>
          </w:p>
        </w:tc>
        <w:tc>
          <w:tcPr>
            <w:tcW w:w="14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3BD" w:rsidRPr="005658F6" w:rsidRDefault="00E313BD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658F6">
              <w:rPr>
                <w:rFonts w:ascii="Times New Roman" w:hAnsi="Times New Roman"/>
                <w:b/>
                <w:bCs/>
                <w:szCs w:val="24"/>
              </w:rPr>
              <w:t xml:space="preserve">Виды  контроля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3BD" w:rsidRPr="005658F6" w:rsidRDefault="00E313BD" w:rsidP="00E313BD">
            <w:pPr>
              <w:tabs>
                <w:tab w:val="left" w:pos="10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658F6">
              <w:rPr>
                <w:rFonts w:ascii="Times New Roman" w:hAnsi="Times New Roman"/>
                <w:b/>
                <w:bCs/>
                <w:sz w:val="20"/>
                <w:szCs w:val="20"/>
              </w:rPr>
              <w:t>Домашнее  задание</w:t>
            </w:r>
          </w:p>
        </w:tc>
      </w:tr>
      <w:tr w:rsidR="00E313BD" w:rsidRPr="005658F6" w:rsidTr="0009015F">
        <w:trPr>
          <w:gridAfter w:val="1"/>
          <w:wAfter w:w="6696" w:type="dxa"/>
          <w:trHeight w:val="497"/>
        </w:trPr>
        <w:tc>
          <w:tcPr>
            <w:tcW w:w="1545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E313BD" w:rsidRPr="007B192F" w:rsidRDefault="00002BA8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</w:t>
            </w:r>
            <w:r w:rsidR="00E313BD" w:rsidRPr="005658F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E32257">
              <w:rPr>
                <w:rFonts w:ascii="Times New Roman" w:hAnsi="Times New Roman"/>
                <w:b/>
                <w:bCs/>
                <w:sz w:val="24"/>
                <w:szCs w:val="24"/>
              </w:rPr>
              <w:t>курс –</w:t>
            </w:r>
            <w:r w:rsidR="00E32257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7B192F">
              <w:rPr>
                <w:rFonts w:ascii="Times New Roman" w:hAnsi="Times New Roman"/>
                <w:b/>
                <w:bCs/>
                <w:sz w:val="24"/>
                <w:szCs w:val="24"/>
              </w:rPr>
              <w:t>66  часов</w:t>
            </w:r>
          </w:p>
        </w:tc>
      </w:tr>
      <w:tr w:rsidR="00E313BD" w:rsidRPr="005658F6" w:rsidTr="0009015F">
        <w:trPr>
          <w:gridAfter w:val="1"/>
          <w:wAfter w:w="6696" w:type="dxa"/>
          <w:trHeight w:val="497"/>
        </w:trPr>
        <w:tc>
          <w:tcPr>
            <w:tcW w:w="1545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E313BD" w:rsidRPr="005658F6" w:rsidRDefault="00E313BD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658F6">
              <w:rPr>
                <w:rFonts w:ascii="Times New Roman" w:hAnsi="Times New Roman"/>
                <w:b/>
                <w:bCs/>
                <w:sz w:val="24"/>
                <w:szCs w:val="24"/>
              </w:rPr>
              <w:t>ИСТОР</w:t>
            </w:r>
            <w:r w:rsidR="00CC41AB" w:rsidRPr="005658F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ИЯ  РОССИИ  до  1914  года </w:t>
            </w:r>
            <w:r w:rsidR="008A31C9">
              <w:rPr>
                <w:rFonts w:ascii="Times New Roman" w:hAnsi="Times New Roman"/>
                <w:b/>
                <w:bCs/>
                <w:sz w:val="24"/>
                <w:szCs w:val="24"/>
              </w:rPr>
              <w:t>(повторительно-обобщающий курс)</w:t>
            </w:r>
            <w:r w:rsidR="00CC41AB" w:rsidRPr="005658F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CC41AB" w:rsidRPr="004D175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– </w:t>
            </w:r>
            <w:r w:rsidR="006C3275">
              <w:rPr>
                <w:rFonts w:ascii="Times New Roman" w:hAnsi="Times New Roman"/>
                <w:b/>
                <w:bCs/>
                <w:sz w:val="24"/>
                <w:szCs w:val="24"/>
              </w:rPr>
              <w:t>38</w:t>
            </w:r>
            <w:r w:rsidR="004D175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час</w:t>
            </w:r>
            <w:r w:rsidR="006C3275">
              <w:rPr>
                <w:rFonts w:ascii="Times New Roman" w:hAnsi="Times New Roman"/>
                <w:b/>
                <w:bCs/>
                <w:sz w:val="24"/>
                <w:szCs w:val="24"/>
              </w:rPr>
              <w:t>ов</w:t>
            </w:r>
          </w:p>
        </w:tc>
      </w:tr>
      <w:tr w:rsidR="00E313BD" w:rsidRPr="005658F6" w:rsidTr="0009015F">
        <w:trPr>
          <w:gridAfter w:val="1"/>
          <w:wAfter w:w="6696" w:type="dxa"/>
          <w:trHeight w:val="497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5658F6" w:rsidRDefault="00E313BD" w:rsidP="00E313B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7313A6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2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3BD" w:rsidRPr="00EF0047" w:rsidRDefault="00E313BD" w:rsidP="00E313B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F0047">
              <w:rPr>
                <w:rFonts w:ascii="Times New Roman" w:hAnsi="Times New Roman"/>
                <w:b/>
                <w:bCs/>
                <w:sz w:val="24"/>
                <w:szCs w:val="24"/>
              </w:rPr>
              <w:t>Введение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3BD" w:rsidRPr="005658F6" w:rsidRDefault="00E313BD" w:rsidP="00E313B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3BD" w:rsidRPr="005658F6" w:rsidRDefault="00E313BD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58F6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5658F6">
              <w:rPr>
                <w:rFonts w:ascii="Times New Roman" w:hAnsi="Times New Roman"/>
                <w:sz w:val="24"/>
                <w:szCs w:val="24"/>
              </w:rPr>
              <w:t>Предмет отечественной истории. История России как неотъемлемая часть всемирно-исторического процесса. Факторы самобытности российской истории. Источники по российской истории. Архивы — хранилище исторической памяти. Интерпретации и фальсификации истории России</w:t>
            </w:r>
          </w:p>
        </w:tc>
        <w:tc>
          <w:tcPr>
            <w:tcW w:w="2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3BD" w:rsidRPr="005658F6" w:rsidRDefault="00E313BD" w:rsidP="00E313B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t>Урок  ознакомления  с  новым  материалом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3BD" w:rsidRPr="005658F6" w:rsidRDefault="006468C5" w:rsidP="00E313B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3F3" w:rsidRDefault="005A23F3" w:rsidP="005A23F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История России.Углублен-ный уровень:</w:t>
            </w:r>
          </w:p>
          <w:p w:rsidR="00E313BD" w:rsidRDefault="005A23F3" w:rsidP="005A23F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 кл. В 2 ч./О.В.Во</w:t>
            </w:r>
            <w:r w:rsidR="004B08C0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лобуев, И.Л.Анд</w:t>
            </w:r>
            <w:r w:rsidR="004B08C0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реев,Л.М.Ляшенко и др.-М.:Дрофа,2020</w:t>
            </w:r>
          </w:p>
          <w:p w:rsidR="005A23F3" w:rsidRPr="005658F6" w:rsidRDefault="005A23F3" w:rsidP="005A23F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С.3-6</w:t>
            </w:r>
          </w:p>
        </w:tc>
      </w:tr>
      <w:tr w:rsidR="00E313BD" w:rsidRPr="005658F6" w:rsidTr="0009015F">
        <w:trPr>
          <w:gridAfter w:val="1"/>
          <w:wAfter w:w="6696" w:type="dxa"/>
          <w:trHeight w:val="284"/>
        </w:trPr>
        <w:tc>
          <w:tcPr>
            <w:tcW w:w="1545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E313BD" w:rsidRPr="005658F6" w:rsidRDefault="00E313BD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left="567" w:right="-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658F6">
              <w:rPr>
                <w:rFonts w:ascii="Times New Roman" w:hAnsi="Times New Roman"/>
                <w:b/>
                <w:sz w:val="24"/>
                <w:szCs w:val="24"/>
              </w:rPr>
              <w:t>Раздел 1. От Древней Руси к Российскому государству</w:t>
            </w:r>
            <w:r w:rsidR="00075475" w:rsidRPr="005658F6">
              <w:rPr>
                <w:rFonts w:ascii="Times New Roman" w:hAnsi="Times New Roman"/>
                <w:b/>
                <w:sz w:val="24"/>
                <w:szCs w:val="24"/>
              </w:rPr>
              <w:t xml:space="preserve"> – </w:t>
            </w:r>
            <w:r w:rsidR="0098106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047C3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5658F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201E2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658F6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</w:tc>
      </w:tr>
      <w:tr w:rsidR="00981063" w:rsidRPr="005658F6" w:rsidTr="00047C34">
        <w:trPr>
          <w:gridAfter w:val="1"/>
          <w:wAfter w:w="6696" w:type="dxa"/>
          <w:trHeight w:val="1185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81063" w:rsidRPr="005658F6" w:rsidRDefault="00981063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1.</w:t>
            </w:r>
            <w:r w:rsidRPr="005658F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  <w:p w:rsidR="00981063" w:rsidRPr="005658F6" w:rsidRDefault="00981063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81063" w:rsidRPr="00EF0047" w:rsidRDefault="00981063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b/>
                <w:sz w:val="24"/>
                <w:szCs w:val="24"/>
              </w:rPr>
            </w:pPr>
            <w:r w:rsidRPr="00EF0047">
              <w:rPr>
                <w:rFonts w:ascii="Times New Roman" w:hAnsi="Times New Roman"/>
                <w:b/>
                <w:sz w:val="24"/>
                <w:szCs w:val="24"/>
              </w:rPr>
              <w:t>Народы и государства на территории нашей страны в древности</w:t>
            </w:r>
          </w:p>
          <w:p w:rsidR="00981063" w:rsidRPr="00EF0047" w:rsidRDefault="00981063" w:rsidP="00EF0047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81063" w:rsidRPr="005658F6" w:rsidRDefault="00981063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8F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81063" w:rsidRPr="005658F6" w:rsidRDefault="00981063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81063" w:rsidRPr="005658F6" w:rsidRDefault="00981063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58F6">
              <w:rPr>
                <w:rFonts w:ascii="Times New Roman" w:hAnsi="Times New Roman"/>
                <w:sz w:val="24"/>
                <w:szCs w:val="24"/>
              </w:rPr>
              <w:t xml:space="preserve">Появление и расселение человека на территории современной России. Первые культуры и общества. Малые государства Причерноморья в эллинистическую эпоху. Народы Сибири и Дальнего Востока. </w:t>
            </w:r>
          </w:p>
          <w:p w:rsidR="00981063" w:rsidRPr="005658F6" w:rsidRDefault="00981063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81063" w:rsidRPr="005658F6" w:rsidRDefault="00981063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t xml:space="preserve"> Урок  ознакомления  с  новым  материалом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81063" w:rsidRPr="005658F6" w:rsidRDefault="00981063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Текущий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81063" w:rsidRPr="005658F6" w:rsidRDefault="00981063" w:rsidP="00DE24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§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1-2</w:t>
            </w:r>
          </w:p>
        </w:tc>
      </w:tr>
      <w:tr w:rsidR="00047C34" w:rsidRPr="005658F6" w:rsidTr="0082271D">
        <w:trPr>
          <w:gridAfter w:val="1"/>
          <w:wAfter w:w="6696" w:type="dxa"/>
          <w:trHeight w:val="2388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47C34" w:rsidRDefault="00047C34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1.3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47C34" w:rsidRPr="00EF0047" w:rsidRDefault="00047C34" w:rsidP="00EF0047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F0047">
              <w:rPr>
                <w:rFonts w:ascii="Times New Roman" w:eastAsia="Times New Roman" w:hAnsi="Times New Roman"/>
                <w:b/>
                <w:sz w:val="24"/>
                <w:szCs w:val="24"/>
              </w:rPr>
              <w:t>Восточная Европа в середине I тыс. н.э</w:t>
            </w:r>
            <w:r w:rsidRPr="005F1DBE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47C34" w:rsidRPr="005658F6" w:rsidRDefault="007862B0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47C34" w:rsidRPr="005658F6" w:rsidRDefault="00047C34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58F6">
              <w:rPr>
                <w:rFonts w:ascii="Times New Roman" w:hAnsi="Times New Roman"/>
                <w:sz w:val="24"/>
                <w:szCs w:val="24"/>
              </w:rPr>
              <w:t xml:space="preserve">Великое  переселение  народов. </w:t>
            </w:r>
            <w:r w:rsidRPr="005F1DBE">
              <w:rPr>
                <w:rFonts w:ascii="Times New Roman" w:eastAsia="Calibri" w:hAnsi="Times New Roman"/>
                <w:sz w:val="24"/>
                <w:szCs w:val="24"/>
              </w:rPr>
              <w:t xml:space="preserve">Взаимодействие кочевого и оседлого мира в эпоху переселения народов. </w:t>
            </w:r>
            <w:r w:rsidRPr="005F1DBE">
              <w:rPr>
                <w:rFonts w:ascii="Times New Roman" w:eastAsia="Calibri" w:hAnsi="Times New Roman"/>
                <w:i/>
                <w:sz w:val="24"/>
                <w:szCs w:val="24"/>
              </w:rPr>
              <w:t>Дискуссии о славянской прародине и происхождении славян.</w:t>
            </w:r>
            <w:r w:rsidRPr="005F1DBE">
              <w:rPr>
                <w:rFonts w:ascii="Times New Roman" w:eastAsia="Calibri" w:hAnsi="Times New Roman"/>
                <w:sz w:val="24"/>
                <w:szCs w:val="24"/>
              </w:rPr>
              <w:t xml:space="preserve"> Расселение славян, их разделение на три ветви – восточные, западные и южные. Славянские общности Восточной Европы.</w:t>
            </w:r>
          </w:p>
          <w:p w:rsidR="00047C34" w:rsidRPr="005658F6" w:rsidRDefault="00047C34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58F6">
              <w:rPr>
                <w:rFonts w:ascii="Times New Roman" w:hAnsi="Times New Roman"/>
                <w:sz w:val="24"/>
                <w:szCs w:val="24"/>
              </w:rPr>
              <w:t>Хозяйство восточных славян, их общественный строй и политическая организация. Возникновение княжеской власти. Традиционные верования. Cоседи  восточных славян.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47C34" w:rsidRPr="005658F6" w:rsidRDefault="00047C3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47C34" w:rsidRDefault="00047C3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47C34" w:rsidRDefault="00047C34" w:rsidP="00DE24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§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E313BD" w:rsidRPr="005658F6" w:rsidTr="0009015F">
        <w:trPr>
          <w:gridAfter w:val="1"/>
          <w:wAfter w:w="6696" w:type="dxa"/>
          <w:trHeight w:val="734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5658F6" w:rsidRDefault="007313A6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1.</w:t>
            </w:r>
            <w:r w:rsidR="007862B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116790" w:rsidRDefault="00E313BD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16790">
              <w:rPr>
                <w:rFonts w:ascii="Times New Roman" w:hAnsi="Times New Roman"/>
                <w:b/>
                <w:sz w:val="24"/>
                <w:szCs w:val="24"/>
              </w:rPr>
              <w:t>Образование государства Русь</w:t>
            </w:r>
          </w:p>
          <w:p w:rsidR="00E313BD" w:rsidRPr="005658F6" w:rsidRDefault="00E313BD" w:rsidP="00E313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5658F6" w:rsidRDefault="00E313BD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8F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5658F6" w:rsidRDefault="00E313BD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58F6">
              <w:rPr>
                <w:rFonts w:ascii="Times New Roman" w:hAnsi="Times New Roman"/>
                <w:sz w:val="24"/>
                <w:szCs w:val="24"/>
              </w:rPr>
              <w:t xml:space="preserve">Норманнский фактор в образовании европейских государств. Предпосылки и особенности формирования государства Русь. Дискуссии о происхождении Древнерусского государства. Формирование княжеской власти (князь и дружина, полюдье). Образование Русского государства. Перенос столицы в Киев.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5658F6" w:rsidRDefault="00411D0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5658F6" w:rsidRDefault="00637BF7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5658F6" w:rsidRDefault="00A82EB6" w:rsidP="00F16C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§</w:t>
            </w:r>
            <w:r w:rsidR="00641323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</w:tr>
      <w:tr w:rsidR="00E313BD" w:rsidRPr="005658F6" w:rsidTr="0009015F">
        <w:trPr>
          <w:gridAfter w:val="1"/>
          <w:wAfter w:w="6696" w:type="dxa"/>
          <w:trHeight w:val="734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5658F6" w:rsidRDefault="007313A6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1.</w:t>
            </w:r>
            <w:r w:rsidR="007862B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D74E2A" w:rsidRDefault="00E313BD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b/>
                <w:sz w:val="24"/>
                <w:szCs w:val="24"/>
              </w:rPr>
            </w:pPr>
            <w:r w:rsidRPr="00D74E2A">
              <w:rPr>
                <w:rFonts w:ascii="Times New Roman" w:hAnsi="Times New Roman"/>
                <w:b/>
                <w:sz w:val="24"/>
                <w:szCs w:val="24"/>
              </w:rPr>
              <w:t>Первые русские князья, их  политика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5658F6" w:rsidRDefault="00AB0E3F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5658F6" w:rsidRDefault="00E313BD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58F6">
              <w:rPr>
                <w:rFonts w:ascii="Times New Roman" w:hAnsi="Times New Roman"/>
                <w:sz w:val="24"/>
                <w:szCs w:val="24"/>
              </w:rPr>
              <w:t>Первые русские князья, их внутренняя и внешняя политика. Формирование территории государства Русь. Социально-экономический строй ранней Руси. Земельные отношения. Свободное и зависимое население. Крупнейшие русские города, развитие ремесел и торговли. Отношения Руси с</w:t>
            </w:r>
          </w:p>
          <w:p w:rsidR="00E313BD" w:rsidRPr="005658F6" w:rsidRDefault="00E313BD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58F6">
              <w:rPr>
                <w:rFonts w:ascii="Times New Roman" w:hAnsi="Times New Roman"/>
                <w:sz w:val="24"/>
                <w:szCs w:val="24"/>
              </w:rPr>
              <w:t>соседними народами и государствами. Крещение Руси: причины и значение. Зарождение, специфика и достижения ранней русской культуры.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5658F6" w:rsidRDefault="00411D0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5658F6" w:rsidRDefault="00637BF7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3C38B4" w:rsidRDefault="003C38B4" w:rsidP="003C38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§</w:t>
            </w:r>
            <w:r w:rsidR="006C6AB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4</w:t>
            </w:r>
          </w:p>
        </w:tc>
      </w:tr>
      <w:tr w:rsidR="00E313BD" w:rsidRPr="005658F6" w:rsidTr="0009015F">
        <w:trPr>
          <w:gridAfter w:val="1"/>
          <w:wAfter w:w="6696" w:type="dxa"/>
          <w:trHeight w:val="2758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13BD" w:rsidRPr="005658F6" w:rsidRDefault="007862B0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1.6</w:t>
            </w:r>
          </w:p>
          <w:p w:rsidR="00E313BD" w:rsidRPr="005658F6" w:rsidRDefault="00E313BD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13BD" w:rsidRPr="00D55799" w:rsidRDefault="00E313BD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55799">
              <w:rPr>
                <w:rFonts w:ascii="Times New Roman" w:hAnsi="Times New Roman"/>
                <w:b/>
                <w:sz w:val="24"/>
                <w:szCs w:val="24"/>
              </w:rPr>
              <w:t>Расцвет Русского государства в конце X – начале XII в.</w:t>
            </w:r>
          </w:p>
          <w:p w:rsidR="00E313BD" w:rsidRPr="00D55799" w:rsidRDefault="00E313BD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13BD" w:rsidRPr="005658F6" w:rsidRDefault="00E313BD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8F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E313BD" w:rsidRPr="005658F6" w:rsidRDefault="00E313BD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13BD" w:rsidRPr="005658F6" w:rsidRDefault="00E313BD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58F6">
              <w:rPr>
                <w:rFonts w:ascii="Times New Roman" w:hAnsi="Times New Roman"/>
                <w:sz w:val="24"/>
                <w:szCs w:val="24"/>
              </w:rPr>
              <w:t>Место и роль Руси в Европе. Расцвет Русского государства. Политический строй. Органы власти и управления. Внутриполитическое развитие. Ярослав Мудрый. Владимир Мономах. Древнерусское право: «Русская Правда», церковные уставы. Социально-экономический уклад. Земельные отношения. Уровень социально-экономического развития русских земель. Дискуссии об общественном строе. Основные социальные слои древнерусского общества. Зависимые категории</w:t>
            </w:r>
            <w:r w:rsidR="00787B71">
              <w:rPr>
                <w:rFonts w:ascii="Times New Roman" w:hAnsi="Times New Roman"/>
                <w:sz w:val="24"/>
                <w:szCs w:val="24"/>
              </w:rPr>
              <w:t xml:space="preserve"> населения. Русская церковь и её</w:t>
            </w:r>
            <w:r w:rsidRPr="005658F6">
              <w:rPr>
                <w:rFonts w:ascii="Times New Roman" w:hAnsi="Times New Roman"/>
                <w:sz w:val="24"/>
                <w:szCs w:val="24"/>
              </w:rPr>
              <w:t xml:space="preserve"> роль в жизни общества. </w:t>
            </w:r>
            <w:r w:rsidR="006C7884" w:rsidRPr="005658F6">
              <w:rPr>
                <w:rFonts w:ascii="Times New Roman" w:hAnsi="Times New Roman"/>
                <w:sz w:val="24"/>
                <w:szCs w:val="24"/>
              </w:rPr>
              <w:t>Развитие международных связей Русского государства, укрепление его международного положения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13BD" w:rsidRPr="005658F6" w:rsidRDefault="00411D0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13BD" w:rsidRPr="005658F6" w:rsidRDefault="003F2834" w:rsidP="003F28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13BD" w:rsidRPr="006C6ABB" w:rsidRDefault="006C6ABB" w:rsidP="006C6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§5</w:t>
            </w:r>
            <w:r w:rsidR="008A54F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-</w:t>
            </w:r>
            <w:r w:rsidR="00911DD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8</w:t>
            </w:r>
          </w:p>
        </w:tc>
      </w:tr>
      <w:tr w:rsidR="00CD7D22" w:rsidRPr="005658F6" w:rsidTr="0009015F">
        <w:trPr>
          <w:gridAfter w:val="1"/>
          <w:wAfter w:w="6696" w:type="dxa"/>
          <w:trHeight w:val="728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D7D22" w:rsidRPr="005658F6" w:rsidRDefault="007313A6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1.</w:t>
            </w:r>
            <w:r w:rsidR="007862B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D7D22" w:rsidRPr="006C7884" w:rsidRDefault="00CD7D22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884">
              <w:rPr>
                <w:rFonts w:ascii="Times New Roman" w:hAnsi="Times New Roman"/>
                <w:b/>
                <w:sz w:val="24"/>
                <w:szCs w:val="24"/>
              </w:rPr>
              <w:t xml:space="preserve">Древнерусская  культура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D7D22" w:rsidRPr="005658F6" w:rsidRDefault="00AB0E3F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D7D22" w:rsidRPr="005658F6" w:rsidRDefault="00CD7D22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58F6">
              <w:rPr>
                <w:rFonts w:ascii="Times New Roman" w:hAnsi="Times New Roman"/>
                <w:sz w:val="24"/>
                <w:szCs w:val="24"/>
              </w:rPr>
              <w:t>Развитие культуры. Начало летописания. Нестор. Просвещение. Литература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D7D22" w:rsidRPr="005658F6" w:rsidRDefault="00CD7D22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D7D22" w:rsidRPr="005658F6" w:rsidRDefault="003F283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D7D22" w:rsidRPr="00911DD1" w:rsidRDefault="00E77EEE" w:rsidP="008A54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§</w:t>
            </w:r>
            <w:r w:rsidR="00911DD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12</w:t>
            </w:r>
          </w:p>
        </w:tc>
      </w:tr>
      <w:tr w:rsidR="00E313BD" w:rsidRPr="005658F6" w:rsidTr="0009015F">
        <w:trPr>
          <w:gridAfter w:val="1"/>
          <w:wAfter w:w="6696" w:type="dxa"/>
          <w:trHeight w:val="734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5658F6" w:rsidRDefault="007313A6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1.</w:t>
            </w:r>
            <w:r w:rsidR="007862B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0F74BE" w:rsidRDefault="00E313BD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74BE">
              <w:rPr>
                <w:rFonts w:ascii="Times New Roman" w:hAnsi="Times New Roman"/>
                <w:b/>
                <w:sz w:val="24"/>
                <w:szCs w:val="24"/>
              </w:rPr>
              <w:t xml:space="preserve">Политическая раздробленность на Руси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5658F6" w:rsidRDefault="00E313BD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8F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5658F6" w:rsidRDefault="00E313BD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58F6">
              <w:rPr>
                <w:rFonts w:ascii="Times New Roman" w:hAnsi="Times New Roman"/>
                <w:sz w:val="24"/>
                <w:szCs w:val="24"/>
              </w:rPr>
              <w:t xml:space="preserve">Причины, особенности и последствия политической раздробленности на Руси. Формирование системы земель – самостоятельных государств. Дискуссии о путях и центрах объединения русских земель. Изменения в политическом строе. Эволюция общественного строя и права. Территория и население крупнейших русских земель.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5658F6" w:rsidRDefault="00411D0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t>Урок  ознакомления  с  новым  материалом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5658F6" w:rsidRDefault="003F2834" w:rsidP="003F28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911DD1" w:rsidRDefault="00E77EEE" w:rsidP="00911D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§</w:t>
            </w:r>
            <w:r w:rsidR="00911DD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9-11</w:t>
            </w:r>
          </w:p>
        </w:tc>
      </w:tr>
      <w:tr w:rsidR="00E313BD" w:rsidRPr="005658F6" w:rsidTr="0009015F">
        <w:trPr>
          <w:gridAfter w:val="1"/>
          <w:wAfter w:w="6696" w:type="dxa"/>
          <w:trHeight w:val="734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5658F6" w:rsidRDefault="007313A6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1.</w:t>
            </w:r>
            <w:r w:rsidR="007862B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0F74BE" w:rsidRDefault="00E313BD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74BE">
              <w:rPr>
                <w:rFonts w:ascii="Times New Roman" w:hAnsi="Times New Roman"/>
                <w:b/>
                <w:sz w:val="24"/>
                <w:szCs w:val="24"/>
              </w:rPr>
              <w:t>Русь в середине XII – начале XIII в.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5658F6" w:rsidRDefault="00E313BD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8F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5658F6" w:rsidRDefault="00E313BD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58F6">
              <w:rPr>
                <w:rFonts w:ascii="Times New Roman" w:hAnsi="Times New Roman"/>
                <w:sz w:val="24"/>
                <w:szCs w:val="24"/>
              </w:rPr>
              <w:t>Рост и расцвет городов. Консолидирующая роль церкви в условиях политической децентрализации. Международные связи русских земель. Развитие русской культуры: формирование региональных центров. Летописание и его центры. «Слово о полку Игореве». Развитие местных художественных школ и складывание общерусского художественного стиля.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5658F6" w:rsidRDefault="00411D0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5658F6" w:rsidRDefault="003F283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E77EEE" w:rsidRDefault="00E77EEE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§</w:t>
            </w:r>
            <w:r w:rsidR="00911DD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</w:p>
          <w:p w:rsidR="00911DD1" w:rsidRPr="00911DD1" w:rsidRDefault="00911DD1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23</w:t>
            </w:r>
          </w:p>
        </w:tc>
      </w:tr>
      <w:tr w:rsidR="00E313BD" w:rsidRPr="005658F6" w:rsidTr="0009015F">
        <w:trPr>
          <w:gridAfter w:val="1"/>
          <w:wAfter w:w="6696" w:type="dxa"/>
          <w:trHeight w:val="2208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62B0" w:rsidRDefault="007313A6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1.</w:t>
            </w:r>
          </w:p>
          <w:p w:rsidR="00E313BD" w:rsidRPr="005658F6" w:rsidRDefault="007862B0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13BD" w:rsidRPr="00DA1D78" w:rsidRDefault="00E313BD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1D78">
              <w:rPr>
                <w:rFonts w:ascii="Times New Roman" w:hAnsi="Times New Roman"/>
                <w:b/>
                <w:sz w:val="24"/>
                <w:szCs w:val="24"/>
              </w:rPr>
              <w:t xml:space="preserve">Нашествия  на  Русь в  </w:t>
            </w:r>
            <w:r w:rsidRPr="00DA1D7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XIII</w:t>
            </w:r>
            <w:r w:rsidRPr="00DA1D78">
              <w:rPr>
                <w:rFonts w:ascii="Times New Roman" w:hAnsi="Times New Roman"/>
                <w:b/>
                <w:sz w:val="24"/>
                <w:szCs w:val="24"/>
              </w:rPr>
              <w:t xml:space="preserve"> веке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13BD" w:rsidRPr="005658F6" w:rsidRDefault="00E313BD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8F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E313BD" w:rsidRPr="005658F6" w:rsidRDefault="00E313BD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13BD" w:rsidRPr="005658F6" w:rsidRDefault="00E313BD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58F6">
              <w:rPr>
                <w:rFonts w:ascii="Times New Roman" w:hAnsi="Times New Roman"/>
                <w:sz w:val="24"/>
                <w:szCs w:val="24"/>
              </w:rPr>
              <w:t xml:space="preserve">Возникновение Монгольской державы. Чингисхан и его завоевания. Русские земли в составе Золотой Орды. Влияние Орды на политическую традицию русских земель, менталитет, культуру и повседневный быт населения. Золотая Орда в системе международных связей. </w:t>
            </w:r>
          </w:p>
          <w:p w:rsidR="00E313BD" w:rsidRPr="005658F6" w:rsidRDefault="00E313BD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58F6">
              <w:rPr>
                <w:rFonts w:ascii="Times New Roman" w:hAnsi="Times New Roman"/>
                <w:sz w:val="24"/>
                <w:szCs w:val="24"/>
              </w:rPr>
              <w:t>Русские земли в составе Литовского государства. Борьба с экспансией крестоносцев на западных границах Руси. Александр Невский.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13BD" w:rsidRPr="005658F6" w:rsidRDefault="00411D0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13BD" w:rsidRPr="005658F6" w:rsidRDefault="003F283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13BD" w:rsidRPr="00911DD1" w:rsidRDefault="00030BF3" w:rsidP="0003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§</w:t>
            </w:r>
            <w:r w:rsidR="00911DD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13-15</w:t>
            </w:r>
          </w:p>
        </w:tc>
      </w:tr>
      <w:tr w:rsidR="00E313BD" w:rsidRPr="005658F6" w:rsidTr="0009015F">
        <w:trPr>
          <w:gridAfter w:val="1"/>
          <w:wAfter w:w="6696" w:type="dxa"/>
          <w:trHeight w:val="734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3A6" w:rsidRDefault="00777AE9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658F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  <w:r w:rsidR="007313A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E313BD" w:rsidRPr="005658F6" w:rsidRDefault="007313A6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  <w:r w:rsidR="007862B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DA1D78" w:rsidRDefault="00E313BD" w:rsidP="00DA1D78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b/>
                <w:sz w:val="24"/>
                <w:szCs w:val="24"/>
              </w:rPr>
            </w:pPr>
            <w:r w:rsidRPr="00DA1D78">
              <w:rPr>
                <w:rFonts w:ascii="Times New Roman" w:hAnsi="Times New Roman"/>
                <w:b/>
                <w:sz w:val="24"/>
                <w:szCs w:val="24"/>
              </w:rPr>
              <w:t>Объединение  земель  вокруг  Москвы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5658F6" w:rsidRDefault="00E313BD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8F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5658F6" w:rsidRDefault="00E313BD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58F6">
              <w:rPr>
                <w:rFonts w:ascii="Times New Roman" w:hAnsi="Times New Roman"/>
                <w:sz w:val="24"/>
                <w:szCs w:val="24"/>
              </w:rPr>
              <w:t>Политический строй Новгорода и Пскова. Княжества Северо-Восточной Руси. Борьба за великое княжение Владимирское. Противостояние Твери и Москвы. Усиление Московского</w:t>
            </w:r>
          </w:p>
          <w:p w:rsidR="00E313BD" w:rsidRPr="005658F6" w:rsidRDefault="00E313BD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58F6">
              <w:rPr>
                <w:rFonts w:ascii="Times New Roman" w:hAnsi="Times New Roman"/>
                <w:sz w:val="24"/>
                <w:szCs w:val="24"/>
              </w:rPr>
              <w:t>княжества. Иван Калита. Народные выступления против ордынского господства. Дмитрий Донской. Куликовская битва. Закрепление первенствующего положения московских князей. Русская православная церковь в условиях ордынского господства. Сергий Радонежский. Культурное пространство. Летописание. «Слово о погибели Русской земли». «Задонщина». Жития. Архитектура и живопись. Феофан Грек. Андрей Рублев. Ордынское влияние на развитие культуры и повседневную жизнь в русских землях.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5658F6" w:rsidRDefault="00411D0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5658F6" w:rsidRDefault="00561E1D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911DD1" w:rsidRDefault="00030BF3" w:rsidP="00911D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§</w:t>
            </w:r>
            <w:r w:rsidR="00911DD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16-18</w:t>
            </w:r>
          </w:p>
        </w:tc>
      </w:tr>
      <w:tr w:rsidR="00E313BD" w:rsidRPr="005658F6" w:rsidTr="0009015F">
        <w:trPr>
          <w:gridAfter w:val="1"/>
          <w:wAfter w:w="6696" w:type="dxa"/>
          <w:trHeight w:val="4692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13BD" w:rsidRDefault="007313A6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1.</w:t>
            </w:r>
          </w:p>
          <w:p w:rsidR="007313A6" w:rsidRPr="005658F6" w:rsidRDefault="007862B0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12</w:t>
            </w:r>
          </w:p>
          <w:p w:rsidR="00E313BD" w:rsidRPr="005658F6" w:rsidRDefault="00E313BD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13BD" w:rsidRPr="006E143A" w:rsidRDefault="00E313BD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E143A">
              <w:rPr>
                <w:rFonts w:ascii="Times New Roman" w:hAnsi="Times New Roman"/>
                <w:b/>
                <w:sz w:val="24"/>
                <w:szCs w:val="24"/>
              </w:rPr>
              <w:t>Формирование и  развитие Русского государства в XV веке</w:t>
            </w:r>
          </w:p>
          <w:p w:rsidR="00E313BD" w:rsidRPr="005658F6" w:rsidRDefault="00E313BD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13BD" w:rsidRPr="005658F6" w:rsidRDefault="00AB0E3F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E313BD" w:rsidRPr="005658F6" w:rsidRDefault="00E313BD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13BD" w:rsidRPr="005658F6" w:rsidRDefault="00E313BD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58F6">
              <w:rPr>
                <w:rFonts w:ascii="Times New Roman" w:hAnsi="Times New Roman"/>
                <w:sz w:val="24"/>
                <w:szCs w:val="24"/>
              </w:rPr>
              <w:t xml:space="preserve">Политическая карта Европы и русских земель в начале XV в. Борьба Литовского и Московского княжеств за объединение русских земель. Распад Золотой Орды и его влияние на политическое развитие русских земель. Большая Орда, Крымское, Казанское, Сибирское ханства, Ногайская орда и их отношения с Московским государством. Междоусобная война в Московском княжестве второй четверти XV в. Василий Темный. Новгород и Псков в XV в. Иван III. Присоединение Новгорода и Твери. </w:t>
            </w:r>
          </w:p>
          <w:p w:rsidR="00E313BD" w:rsidRPr="005658F6" w:rsidRDefault="00E313BD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58F6">
              <w:rPr>
                <w:rFonts w:ascii="Times New Roman" w:hAnsi="Times New Roman"/>
                <w:sz w:val="24"/>
                <w:szCs w:val="24"/>
              </w:rPr>
              <w:t>Ликвидация зависимости от Орды. Принятие общерусского Судебника. Государственные символы единого государства. Характер экономического развития русских земель. Падение Византии и установление автокефалии Русской православной церкви. Возникновение ересей. Иосифляне и нестяжатели. «Москва — Третий Рим». Расширение международных связей Московского государства. Культурное пространство единого Русского государства. Повседневная жизнь.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13BD" w:rsidRPr="005658F6" w:rsidRDefault="00411D0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t>Урок  ознакомления  с  новым  материалом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13BD" w:rsidRPr="005658F6" w:rsidRDefault="00561E1D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13BD" w:rsidRDefault="00030BF3" w:rsidP="00911D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§</w:t>
            </w:r>
            <w:r w:rsidR="00911DD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19-23</w:t>
            </w:r>
          </w:p>
          <w:p w:rsidR="00911DD1" w:rsidRPr="00911DD1" w:rsidRDefault="00911DD1" w:rsidP="00911D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</w:tr>
      <w:tr w:rsidR="00E313BD" w:rsidRPr="005658F6" w:rsidTr="0009015F">
        <w:trPr>
          <w:gridAfter w:val="1"/>
          <w:wAfter w:w="6696" w:type="dxa"/>
          <w:trHeight w:val="77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13BD" w:rsidRDefault="00777AE9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658F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  <w:r w:rsidR="007313A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7313A6" w:rsidRPr="005658F6" w:rsidRDefault="007313A6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  <w:r w:rsidR="007862B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13BD" w:rsidRPr="005658F6" w:rsidRDefault="00E313BD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sz w:val="24"/>
                <w:szCs w:val="24"/>
              </w:rPr>
            </w:pPr>
            <w:r w:rsidRPr="005658F6"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Контрольная работа №1</w:t>
            </w: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t xml:space="preserve"> « От</w:t>
            </w:r>
            <w:r w:rsidRPr="005658F6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 xml:space="preserve"> </w:t>
            </w:r>
            <w:r w:rsidRPr="005658F6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Д</w:t>
            </w: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t>рев</w:t>
            </w:r>
            <w:r w:rsidRPr="005658F6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н</w:t>
            </w: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t>ей</w:t>
            </w:r>
            <w:r w:rsidRPr="005658F6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 xml:space="preserve"> Р</w:t>
            </w:r>
            <w:r w:rsidRPr="005658F6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у</w:t>
            </w: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t>си</w:t>
            </w:r>
            <w:r w:rsidRPr="005658F6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 xml:space="preserve"> </w:t>
            </w: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t xml:space="preserve">к </w:t>
            </w:r>
            <w:r w:rsidRPr="005658F6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Р</w:t>
            </w:r>
            <w:r w:rsidRPr="005658F6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о</w:t>
            </w: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t>сси</w:t>
            </w:r>
            <w:r w:rsidRPr="005658F6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й</w:t>
            </w: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t>ско</w:t>
            </w:r>
            <w:r w:rsidRPr="005658F6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м</w:t>
            </w: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5658F6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 xml:space="preserve"> </w:t>
            </w:r>
            <w:r w:rsidRPr="005658F6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г</w:t>
            </w:r>
            <w:r w:rsidRPr="005658F6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о</w:t>
            </w:r>
            <w:r w:rsidRPr="005658F6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с</w:t>
            </w:r>
            <w:r w:rsidRPr="005658F6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у</w:t>
            </w: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t>да</w:t>
            </w:r>
            <w:r w:rsidRPr="005658F6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р</w:t>
            </w: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5658F6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т</w:t>
            </w:r>
            <w:r w:rsidRPr="005658F6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в</w:t>
            </w: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t>у 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13BD" w:rsidRPr="005658F6" w:rsidRDefault="00075475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8F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13BD" w:rsidRPr="005658F6" w:rsidRDefault="00E313BD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13BD" w:rsidRPr="005658F6" w:rsidRDefault="00411D0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58F6">
              <w:rPr>
                <w:rFonts w:ascii="Times New Roman" w:hAnsi="Times New Roman"/>
                <w:color w:val="000000"/>
              </w:rPr>
              <w:t>Урок  проверки  и  коррекции  знаний  и  умений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468C5" w:rsidRDefault="00F65B8F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Тематиче</w:t>
            </w:r>
            <w:r w:rsidR="006468C5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</w:p>
          <w:p w:rsidR="00E313BD" w:rsidRPr="00F65B8F" w:rsidRDefault="00F65B8F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13BD" w:rsidRPr="00911DD1" w:rsidRDefault="00911DD1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c.136-165</w:t>
            </w:r>
          </w:p>
        </w:tc>
      </w:tr>
      <w:tr w:rsidR="00E313BD" w:rsidRPr="005658F6" w:rsidTr="0009015F">
        <w:trPr>
          <w:gridAfter w:val="1"/>
          <w:wAfter w:w="6696" w:type="dxa"/>
          <w:trHeight w:val="197"/>
        </w:trPr>
        <w:tc>
          <w:tcPr>
            <w:tcW w:w="1545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DBDB" w:themeFill="accent2" w:themeFillTint="33"/>
            <w:hideMark/>
          </w:tcPr>
          <w:p w:rsidR="00E313BD" w:rsidRPr="005658F6" w:rsidRDefault="00E313BD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658F6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 2</w:t>
            </w: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5658F6">
              <w:rPr>
                <w:rFonts w:ascii="Times New Roman" w:hAnsi="Times New Roman"/>
                <w:b/>
                <w:sz w:val="24"/>
                <w:szCs w:val="24"/>
              </w:rPr>
              <w:t xml:space="preserve">Россия в XVI–XVII веках: от Великого княжества к Царству – </w:t>
            </w:r>
            <w:r w:rsidRPr="00BF245E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5658F6">
              <w:rPr>
                <w:rFonts w:ascii="Times New Roman" w:hAnsi="Times New Roman"/>
                <w:b/>
                <w:sz w:val="24"/>
                <w:szCs w:val="24"/>
              </w:rPr>
              <w:t xml:space="preserve">  часов</w:t>
            </w:r>
          </w:p>
        </w:tc>
      </w:tr>
      <w:tr w:rsidR="00E313BD" w:rsidRPr="005658F6" w:rsidTr="0009015F">
        <w:trPr>
          <w:gridAfter w:val="1"/>
          <w:wAfter w:w="6696" w:type="dxa"/>
          <w:trHeight w:val="3312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13BD" w:rsidRPr="005658F6" w:rsidRDefault="00267AF0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2.1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13BD" w:rsidRPr="006E143A" w:rsidRDefault="00E313BD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b/>
                <w:sz w:val="24"/>
                <w:szCs w:val="24"/>
              </w:rPr>
            </w:pPr>
            <w:r w:rsidRPr="006E143A">
              <w:rPr>
                <w:rFonts w:ascii="Times New Roman" w:hAnsi="Times New Roman"/>
                <w:b/>
                <w:sz w:val="24"/>
                <w:szCs w:val="24"/>
              </w:rPr>
              <w:t xml:space="preserve">Внутренняя  и  внешняя  политика  Ивана  </w:t>
            </w:r>
            <w:r w:rsidRPr="006E143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  <w:r w:rsidRPr="006E143A">
              <w:rPr>
                <w:rFonts w:ascii="Times New Roman" w:hAnsi="Times New Roman"/>
                <w:b/>
                <w:sz w:val="24"/>
                <w:szCs w:val="24"/>
              </w:rPr>
              <w:t xml:space="preserve">  Грозного</w:t>
            </w:r>
          </w:p>
          <w:p w:rsidR="00E313BD" w:rsidRPr="005658F6" w:rsidRDefault="00E313BD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13BD" w:rsidRPr="005658F6" w:rsidRDefault="00E313BD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8F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E313BD" w:rsidRPr="005658F6" w:rsidRDefault="00E313BD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13BD" w:rsidRPr="005658F6" w:rsidRDefault="00E313BD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58F6">
              <w:rPr>
                <w:rFonts w:ascii="Times New Roman" w:hAnsi="Times New Roman"/>
                <w:sz w:val="24"/>
                <w:szCs w:val="24"/>
              </w:rPr>
              <w:t>Социально-экономическое и политическое развитие. Иван IV Грозный. Установление царской власти и ее сакрализация в общественном сознании. Избранная рада. Реформы 1550-х гг. и их значение. Стоглавый собор. Земские соборы. Опричнина: причины, сущность, последствия. Дискуссия о характере опричнины и ее роли в истории России.</w:t>
            </w:r>
          </w:p>
          <w:p w:rsidR="00E313BD" w:rsidRPr="005658F6" w:rsidRDefault="00E313BD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58F6">
              <w:rPr>
                <w:rFonts w:ascii="Times New Roman" w:hAnsi="Times New Roman"/>
                <w:sz w:val="24"/>
                <w:szCs w:val="24"/>
              </w:rPr>
              <w:t>Внешняя политика и международные связи Московского царства в XVI в. Присоединение Казанского и Астраханского ханств, покорение Западной Сибири. Ливонская война, ее итоги и последстви</w:t>
            </w:r>
            <w:r w:rsidR="00D45EED">
              <w:rPr>
                <w:rFonts w:ascii="Times New Roman" w:hAnsi="Times New Roman"/>
                <w:sz w:val="24"/>
                <w:szCs w:val="24"/>
              </w:rPr>
              <w:t>я. Россия в конце XVI в. Царь Фё</w:t>
            </w:r>
            <w:r w:rsidRPr="005658F6">
              <w:rPr>
                <w:rFonts w:ascii="Times New Roman" w:hAnsi="Times New Roman"/>
                <w:sz w:val="24"/>
                <w:szCs w:val="24"/>
              </w:rPr>
              <w:t xml:space="preserve">дор Иванович. Учреждение патриаршества. Дальнейшее закрепощение крестьян.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13BD" w:rsidRPr="005658F6" w:rsidRDefault="00411D0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13BD" w:rsidRPr="005658F6" w:rsidRDefault="00561E1D" w:rsidP="00561E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13BD" w:rsidRPr="005658F6" w:rsidRDefault="003563C7" w:rsidP="00356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§24-2</w:t>
            </w:r>
            <w:r w:rsidR="000A1ACC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</w:tr>
      <w:tr w:rsidR="00411D04" w:rsidRPr="005658F6" w:rsidTr="0009015F">
        <w:trPr>
          <w:gridAfter w:val="1"/>
          <w:wAfter w:w="6696" w:type="dxa"/>
          <w:trHeight w:val="734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0C033C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2.2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EE1F03" w:rsidRDefault="00411D04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b/>
                <w:sz w:val="24"/>
                <w:szCs w:val="24"/>
              </w:rPr>
            </w:pPr>
            <w:r w:rsidRPr="00EE1F03">
              <w:rPr>
                <w:rFonts w:ascii="Times New Roman" w:hAnsi="Times New Roman"/>
                <w:b/>
                <w:sz w:val="24"/>
                <w:szCs w:val="24"/>
              </w:rPr>
              <w:t>Культура Московской Руси в XVI в.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411D04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8F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411D04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58F6">
              <w:rPr>
                <w:rFonts w:ascii="Times New Roman" w:hAnsi="Times New Roman"/>
                <w:sz w:val="24"/>
                <w:szCs w:val="24"/>
              </w:rPr>
              <w:t xml:space="preserve"> Культура Московской Руси в XVI в. Устное народное творчество. Начало книгопечатания (И. Федоров) и его влияние на общество. Публицистика. Исторические повести. Зодчество (шатровые храмы). Живопись (Дионисий). «Домострой»: патриархальные традиции в быте и нравах.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411D04">
            <w:pPr>
              <w:rPr>
                <w:rFonts w:ascii="Times New Roman" w:hAnsi="Times New Roman"/>
              </w:rPr>
            </w:pP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561E1D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135758" w:rsidRDefault="000A1ACC" w:rsidP="000A1A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§</w:t>
            </w:r>
            <w:r w:rsidR="003F6D36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="0013575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6</w:t>
            </w:r>
          </w:p>
        </w:tc>
      </w:tr>
      <w:tr w:rsidR="00411D04" w:rsidRPr="005658F6" w:rsidTr="0009015F">
        <w:trPr>
          <w:gridAfter w:val="1"/>
          <w:wAfter w:w="6696" w:type="dxa"/>
          <w:trHeight w:val="2471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0C033C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2.3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4B5A98" w:rsidRDefault="00411D04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B5A98">
              <w:rPr>
                <w:rFonts w:ascii="Times New Roman" w:hAnsi="Times New Roman"/>
                <w:b/>
                <w:sz w:val="24"/>
                <w:szCs w:val="24"/>
              </w:rPr>
              <w:t>Смута в России</w:t>
            </w:r>
          </w:p>
          <w:p w:rsidR="00411D04" w:rsidRPr="005658F6" w:rsidRDefault="00411D04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411D04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8F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411D04" w:rsidP="00E313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58F6">
              <w:rPr>
                <w:rFonts w:ascii="Times New Roman" w:hAnsi="Times New Roman"/>
                <w:sz w:val="24"/>
                <w:szCs w:val="24"/>
              </w:rPr>
              <w:t>Смутное время начала XVII в., дискуссия о его причинах. Пресечение царской династии Рюриковичей. Царствование Бориса Годунова. Самозванцы и самозванство. Борьба против интервенции сопредельных держав. Подъем национально-освободительного движения. Народные ополчения. Кузьма Минин и Д.М. Пожарский. Земский собор 1613 г. и его роль в развитии сословно-представительской системы. Избрание на царство Михаила Федоровича Романова. Итоги Смутного времени.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411D04">
            <w:pPr>
              <w:rPr>
                <w:rFonts w:ascii="Times New Roman" w:hAnsi="Times New Roman"/>
              </w:rPr>
            </w:pP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561E1D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0A1ACC" w:rsidP="000A1A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28-29</w:t>
            </w:r>
          </w:p>
        </w:tc>
      </w:tr>
      <w:tr w:rsidR="00E313BD" w:rsidRPr="005658F6" w:rsidTr="0009015F">
        <w:trPr>
          <w:gridAfter w:val="1"/>
          <w:wAfter w:w="6696" w:type="dxa"/>
          <w:trHeight w:val="274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5658F6" w:rsidRDefault="000C033C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2.4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DB79BF" w:rsidRDefault="004B5A98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B79BF">
              <w:rPr>
                <w:rFonts w:ascii="Times New Roman" w:hAnsi="Times New Roman"/>
                <w:b/>
                <w:sz w:val="24"/>
                <w:szCs w:val="24"/>
              </w:rPr>
              <w:t xml:space="preserve">Россия в </w:t>
            </w:r>
            <w:r w:rsidRPr="00DB79B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DB79BF">
              <w:rPr>
                <w:rFonts w:ascii="Times New Roman" w:hAnsi="Times New Roman"/>
                <w:b/>
                <w:sz w:val="24"/>
                <w:szCs w:val="24"/>
              </w:rPr>
              <w:t xml:space="preserve"> п.</w:t>
            </w:r>
            <w:r w:rsidR="00E313BD" w:rsidRPr="00DB79BF">
              <w:rPr>
                <w:rFonts w:ascii="Times New Roman" w:hAnsi="Times New Roman"/>
                <w:b/>
                <w:sz w:val="24"/>
                <w:szCs w:val="24"/>
              </w:rPr>
              <w:t xml:space="preserve"> XVII века </w:t>
            </w:r>
          </w:p>
          <w:p w:rsidR="00E313BD" w:rsidRPr="00DB79BF" w:rsidRDefault="00E313BD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5658F6" w:rsidRDefault="00E313BD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8F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5658F6" w:rsidRDefault="00E313BD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58F6">
              <w:rPr>
                <w:rFonts w:ascii="Times New Roman" w:hAnsi="Times New Roman"/>
                <w:sz w:val="24"/>
                <w:szCs w:val="24"/>
              </w:rPr>
              <w:t xml:space="preserve">Ликвидация последствий Смуты. Земский Собор 1613 г.: воцарение Романовых. Царь Михаил Федорович. Патриарх Филарет. Восстановление органов власти и экономики страны. Смоленская война. </w:t>
            </w:r>
          </w:p>
          <w:p w:rsidR="00E313BD" w:rsidRPr="005658F6" w:rsidRDefault="00E313BD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58F6">
              <w:rPr>
                <w:rFonts w:ascii="Times New Roman" w:hAnsi="Times New Roman"/>
                <w:sz w:val="24"/>
                <w:szCs w:val="24"/>
              </w:rPr>
              <w:t xml:space="preserve">Территория и хозяйство России в первой половине XVII в. Окончательное оформление крепостного права. Прикрепление городского населения к посадам. Оформление сословного строя. Развитие торговых связей. Начало складывания всероссийского рынка. Ярмарки. Развитие мелкотоварного производства. Мануфактуры. Новоторговый устав. </w:t>
            </w:r>
          </w:p>
          <w:p w:rsidR="00E313BD" w:rsidRPr="005658F6" w:rsidRDefault="00E313BD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58F6">
              <w:rPr>
                <w:rFonts w:ascii="Times New Roman" w:hAnsi="Times New Roman"/>
                <w:sz w:val="24"/>
                <w:szCs w:val="24"/>
              </w:rPr>
              <w:t>Царь Алексей Михайлович. Начало становления абсолютизма. Соборное Уложение 1649 г. Центральное и местное управление. Приказная система.</w:t>
            </w:r>
          </w:p>
          <w:p w:rsidR="00E313BD" w:rsidRPr="005658F6" w:rsidRDefault="00E313BD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58F6">
              <w:rPr>
                <w:rFonts w:ascii="Times New Roman" w:hAnsi="Times New Roman"/>
                <w:sz w:val="24"/>
                <w:szCs w:val="24"/>
              </w:rPr>
              <w:t xml:space="preserve">Реформы патриарха Никона. Церковный раскол. Старообрядчество. Протопоп Аввакум. Народные движения в XVII в.: причины, формы, участники. Городские восстания. Восстание под предводительством С. Разина.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5658F6" w:rsidRDefault="00411D0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t>Урок  ознакомления  с  новым  материалом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5658F6" w:rsidRDefault="00561E1D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5658F6" w:rsidRDefault="00135758" w:rsidP="001357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§</w:t>
            </w:r>
            <w:r w:rsidR="003F6D36">
              <w:rPr>
                <w:rFonts w:ascii="Times New Roman" w:hAnsi="Times New Roman"/>
                <w:bCs/>
                <w:sz w:val="24"/>
                <w:szCs w:val="24"/>
              </w:rPr>
              <w:t>30-34</w:t>
            </w:r>
          </w:p>
        </w:tc>
      </w:tr>
      <w:tr w:rsidR="00E313BD" w:rsidRPr="005658F6" w:rsidTr="0009015F">
        <w:trPr>
          <w:gridAfter w:val="1"/>
          <w:wAfter w:w="6696" w:type="dxa"/>
          <w:trHeight w:val="734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5658F6" w:rsidRDefault="000C033C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2.5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9BF" w:rsidRPr="00F603FA" w:rsidRDefault="00DB79BF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b/>
                <w:sz w:val="24"/>
                <w:szCs w:val="24"/>
              </w:rPr>
            </w:pPr>
            <w:r w:rsidRPr="00F603FA">
              <w:rPr>
                <w:rFonts w:ascii="Times New Roman" w:hAnsi="Times New Roman"/>
                <w:b/>
                <w:sz w:val="24"/>
                <w:szCs w:val="24"/>
              </w:rPr>
              <w:t xml:space="preserve">Россия во </w:t>
            </w:r>
            <w:r w:rsidRPr="00F603F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 w:rsidRPr="00F603FA">
              <w:rPr>
                <w:rFonts w:ascii="Times New Roman" w:hAnsi="Times New Roman"/>
                <w:b/>
                <w:sz w:val="24"/>
                <w:szCs w:val="24"/>
              </w:rPr>
              <w:t xml:space="preserve"> п. </w:t>
            </w:r>
          </w:p>
          <w:p w:rsidR="00E313BD" w:rsidRPr="005658F6" w:rsidRDefault="00E313BD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sz w:val="24"/>
                <w:szCs w:val="24"/>
              </w:rPr>
            </w:pPr>
            <w:r w:rsidRPr="00F603FA">
              <w:rPr>
                <w:rFonts w:ascii="Times New Roman" w:hAnsi="Times New Roman"/>
                <w:b/>
                <w:sz w:val="24"/>
                <w:szCs w:val="24"/>
              </w:rPr>
              <w:t>XVII в.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5658F6" w:rsidRDefault="00E313BD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8F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5658F6" w:rsidRDefault="00E313BD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58F6">
              <w:rPr>
                <w:rFonts w:ascii="Times New Roman" w:hAnsi="Times New Roman"/>
                <w:sz w:val="24"/>
                <w:szCs w:val="24"/>
              </w:rPr>
              <w:t xml:space="preserve">Россия во  второй  п. XVII в. Федор Алексеевич. Отмена местничества. Стрелецкие восстания. Регентство Софьи. Необходимость и предпосылки преобразований. Начало царствования Петра I. </w:t>
            </w:r>
          </w:p>
          <w:p w:rsidR="00E313BD" w:rsidRPr="005658F6" w:rsidRDefault="00E313BD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58F6">
              <w:rPr>
                <w:rFonts w:ascii="Times New Roman" w:hAnsi="Times New Roman"/>
                <w:sz w:val="24"/>
                <w:szCs w:val="24"/>
              </w:rPr>
              <w:lastRenderedPageBreak/>
              <w:t>Основные направления внешней политики России во второй половине XVII в. Освободительная война 1648–1654 гг. под руководством Б. Хмельницкого. Вхождение Левобережной Украины в состав России. Русско- польская война. Русско-шведские и русско-турецкие отношения во второй половине XVII в. Завершение присоединения Сибири.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5658F6" w:rsidRDefault="00411D0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Комбинированный  урок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5658F6" w:rsidRDefault="00561E1D" w:rsidP="00561E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135758" w:rsidRDefault="00135758" w:rsidP="001357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§37</w:t>
            </w:r>
          </w:p>
        </w:tc>
      </w:tr>
      <w:tr w:rsidR="00E313BD" w:rsidRPr="005658F6" w:rsidTr="0009015F">
        <w:trPr>
          <w:gridAfter w:val="1"/>
          <w:wAfter w:w="6696" w:type="dxa"/>
          <w:trHeight w:val="734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5658F6" w:rsidRDefault="000C033C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2.6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5658F6" w:rsidRDefault="00E313BD" w:rsidP="00CD7D22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sz w:val="24"/>
                <w:szCs w:val="24"/>
              </w:rPr>
            </w:pPr>
            <w:r w:rsidRPr="005658F6">
              <w:rPr>
                <w:rFonts w:ascii="Times New Roman" w:hAnsi="Times New Roman"/>
                <w:b/>
                <w:sz w:val="24"/>
                <w:szCs w:val="24"/>
              </w:rPr>
              <w:t>Практическая</w:t>
            </w:r>
            <w:r w:rsidRPr="005658F6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5658F6">
              <w:rPr>
                <w:rFonts w:ascii="Times New Roman" w:hAnsi="Times New Roman"/>
                <w:b/>
                <w:sz w:val="24"/>
                <w:szCs w:val="24"/>
              </w:rPr>
              <w:t>работа  №</w:t>
            </w:r>
            <w:r w:rsidR="00CD7D22" w:rsidRPr="005658F6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5658F6">
              <w:rPr>
                <w:rFonts w:ascii="Times New Roman" w:hAnsi="Times New Roman"/>
                <w:sz w:val="24"/>
                <w:szCs w:val="24"/>
              </w:rPr>
              <w:t xml:space="preserve"> «Культура России в XVII в.»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E32257" w:rsidRDefault="00E32257" w:rsidP="00E3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32257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5658F6" w:rsidRDefault="00E313BD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58F6">
              <w:rPr>
                <w:rFonts w:ascii="Times New Roman" w:hAnsi="Times New Roman"/>
                <w:sz w:val="24"/>
                <w:szCs w:val="24"/>
              </w:rPr>
              <w:t>Обмирщение культуры. Быт и нравы допетровской Руси. Расширение культурных связей с Западной Европой. Славяно-греко-латинская академия. Русские землепроходцы. Последние летописи. Новые жанры в литературе. «Дивное узорочье» в зодчестве XVII в.  Московское барокко. Симон Ушаков. Парсуна.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5658F6" w:rsidRDefault="00411D0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t>Урок  применения  знаний  и  умений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5658F6" w:rsidRDefault="006D6F82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090D92" w:rsidRDefault="00090D92" w:rsidP="00090D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§</w:t>
            </w:r>
            <w:r w:rsidR="003F6D36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6</w:t>
            </w:r>
          </w:p>
        </w:tc>
      </w:tr>
      <w:tr w:rsidR="00E313BD" w:rsidRPr="005658F6" w:rsidTr="0009015F">
        <w:trPr>
          <w:gridAfter w:val="1"/>
          <w:wAfter w:w="6696" w:type="dxa"/>
          <w:trHeight w:val="146"/>
        </w:trPr>
        <w:tc>
          <w:tcPr>
            <w:tcW w:w="141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E313BD" w:rsidRPr="005658F6" w:rsidRDefault="00E313BD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658F6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</w:t>
            </w: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658F6">
              <w:rPr>
                <w:rFonts w:ascii="Times New Roman" w:hAnsi="Times New Roman"/>
                <w:b/>
                <w:sz w:val="24"/>
                <w:szCs w:val="24"/>
              </w:rPr>
              <w:t>Россия в конце XVII – XVIII веке: от Царства к Империи</w:t>
            </w:r>
            <w:r w:rsidR="006B64FD">
              <w:rPr>
                <w:rFonts w:ascii="Times New Roman" w:hAnsi="Times New Roman"/>
                <w:b/>
                <w:sz w:val="24"/>
                <w:szCs w:val="24"/>
              </w:rPr>
              <w:t xml:space="preserve"> – 6</w:t>
            </w:r>
            <w:r w:rsidRPr="005658F6">
              <w:rPr>
                <w:rFonts w:ascii="Times New Roman" w:hAnsi="Times New Roman"/>
                <w:b/>
                <w:sz w:val="24"/>
                <w:szCs w:val="24"/>
              </w:rPr>
              <w:t xml:space="preserve"> 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E313BD" w:rsidRPr="005658F6" w:rsidRDefault="00E313BD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11D04" w:rsidRPr="005658F6" w:rsidTr="0009015F">
        <w:trPr>
          <w:gridAfter w:val="1"/>
          <w:wAfter w:w="6696" w:type="dxa"/>
          <w:trHeight w:val="489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0C033C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3.1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B72D0F" w:rsidRDefault="00411D04" w:rsidP="00E313B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72D0F">
              <w:rPr>
                <w:rFonts w:ascii="Times New Roman" w:hAnsi="Times New Roman"/>
                <w:b/>
                <w:sz w:val="24"/>
                <w:szCs w:val="24"/>
              </w:rPr>
              <w:t>Россия в эпоху преобразований Петра I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411D04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8F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4E5A69" w:rsidRDefault="00411D04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58F6">
              <w:rPr>
                <w:rFonts w:ascii="Times New Roman" w:hAnsi="Times New Roman"/>
                <w:sz w:val="24"/>
                <w:szCs w:val="24"/>
              </w:rPr>
              <w:t>Предпосылки петровских реформ. Особенности абсолютизма в Европе и России. Преобразования Петра I. Реформы местного управления: городская и областная (губернская) реформы. Реформы государственного управления: учреждение Сената, коллегий, органов надзора и суда. Реорганизация армии: создание флота, рекрутские наборы, гвардия. Указ о единонаследии. Церковная реформа. Упразднение патриаршества, учреждение Синода. Старообрядчество при Петре I. Оппозиция реформам Петра I. Дело царевича Алексея. Развитие промышленности. Мануфактуры и крепостной труд. Денежная и налоговая реформы. Подушная подать (ревизии). Российское общество в петровскую эпоху. Изменение социального статуса сословий и групп. Табель о рангах.</w:t>
            </w:r>
            <w:r w:rsidR="004E5A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658F6">
              <w:rPr>
                <w:rFonts w:ascii="Times New Roman" w:hAnsi="Times New Roman"/>
                <w:sz w:val="24"/>
                <w:szCs w:val="24"/>
              </w:rPr>
              <w:t xml:space="preserve">Правовой статус народов и территорий империи. Социальные и национальные движения в первой четверти XVIII в. </w:t>
            </w:r>
            <w:r w:rsidR="004E5A69" w:rsidRPr="005658F6">
              <w:rPr>
                <w:rFonts w:ascii="Times New Roman" w:hAnsi="Times New Roman"/>
                <w:sz w:val="24"/>
                <w:szCs w:val="24"/>
              </w:rPr>
              <w:t>Культура и нравы петровской эпохи. Итоги, последствия и значение петровских преобразований. Образ Петра I в русской истории и культуре.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411D04">
            <w:pPr>
              <w:rPr>
                <w:rFonts w:ascii="Times New Roman" w:hAnsi="Times New Roman"/>
              </w:rPr>
            </w:pP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6D6F82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36D" w:rsidRPr="00510C45" w:rsidRDefault="00510C45" w:rsidP="008673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§</w:t>
            </w:r>
            <w:r w:rsidR="0086736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37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</w:p>
          <w:p w:rsidR="00411D04" w:rsidRPr="0086736D" w:rsidRDefault="0086736D" w:rsidP="008673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39-41</w:t>
            </w:r>
          </w:p>
        </w:tc>
      </w:tr>
      <w:tr w:rsidR="00411D04" w:rsidRPr="005658F6" w:rsidTr="0009015F">
        <w:trPr>
          <w:gridAfter w:val="1"/>
          <w:wAfter w:w="6696" w:type="dxa"/>
          <w:trHeight w:val="734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0C7DCF" w:rsidRDefault="000C033C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3.2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0C7DCF" w:rsidRDefault="00411D04" w:rsidP="00E313B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C7DCF">
              <w:rPr>
                <w:rFonts w:ascii="Times New Roman" w:hAnsi="Times New Roman"/>
                <w:b/>
                <w:sz w:val="24"/>
                <w:szCs w:val="24"/>
              </w:rPr>
              <w:t xml:space="preserve">Внешняя политика России в </w:t>
            </w:r>
            <w:r w:rsidR="000C7DCF" w:rsidRPr="000C7DCF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первой четверти </w:t>
            </w:r>
            <w:r w:rsidRPr="000C7DCF">
              <w:rPr>
                <w:rFonts w:ascii="Times New Roman" w:hAnsi="Times New Roman"/>
                <w:b/>
                <w:sz w:val="24"/>
                <w:szCs w:val="24"/>
              </w:rPr>
              <w:t>XVIII в</w:t>
            </w:r>
            <w:r w:rsidR="000C7DCF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411D04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8F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411D04" w:rsidP="004E5A69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58F6">
              <w:rPr>
                <w:rFonts w:ascii="Times New Roman" w:hAnsi="Times New Roman"/>
                <w:sz w:val="24"/>
                <w:szCs w:val="24"/>
              </w:rPr>
              <w:t xml:space="preserve">Внешняя политика России в первой четверти XVIII в. Северная война: причины, основные события, итоги. Провозглашение России империей.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411D04">
            <w:pPr>
              <w:rPr>
                <w:rFonts w:ascii="Times New Roman" w:hAnsi="Times New Roman"/>
              </w:rPr>
            </w:pP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6D6F82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86736D" w:rsidRDefault="00510C45" w:rsidP="008673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§</w:t>
            </w:r>
            <w:r w:rsidR="0086736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38</w:t>
            </w:r>
          </w:p>
        </w:tc>
      </w:tr>
      <w:tr w:rsidR="001B6038" w:rsidRPr="005658F6" w:rsidTr="00AA6537">
        <w:trPr>
          <w:gridAfter w:val="1"/>
          <w:wAfter w:w="6696" w:type="dxa"/>
          <w:trHeight w:val="6071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B6038" w:rsidRPr="005658F6" w:rsidRDefault="001B6038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3.3</w:t>
            </w:r>
          </w:p>
          <w:p w:rsidR="001B6038" w:rsidRPr="005658F6" w:rsidRDefault="001B6038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1B6038" w:rsidRPr="005658F6" w:rsidRDefault="001B6038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B6038" w:rsidRPr="00D1424A" w:rsidRDefault="001B6038" w:rsidP="00AC4E2E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424A">
              <w:rPr>
                <w:rFonts w:ascii="Times New Roman" w:hAnsi="Times New Roman"/>
                <w:b/>
                <w:sz w:val="24"/>
                <w:szCs w:val="24"/>
              </w:rPr>
              <w:t>Эпоха «дворцовых переворотов»</w:t>
            </w:r>
          </w:p>
          <w:p w:rsidR="001B6038" w:rsidRPr="00D1424A" w:rsidRDefault="001B6038" w:rsidP="00AC4E2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424A">
              <w:rPr>
                <w:rFonts w:ascii="Times New Roman" w:hAnsi="Times New Roman"/>
                <w:b/>
                <w:sz w:val="24"/>
                <w:szCs w:val="24"/>
              </w:rPr>
              <w:t>Россия  в правление Екатерины II</w:t>
            </w:r>
          </w:p>
          <w:p w:rsidR="001B6038" w:rsidRPr="00D1424A" w:rsidRDefault="001B6038" w:rsidP="00E313B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B6038" w:rsidRPr="005658F6" w:rsidRDefault="001B6038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8F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1B6038" w:rsidRPr="005658F6" w:rsidRDefault="001B6038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B6038" w:rsidRPr="005658F6" w:rsidRDefault="001B6038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B6038" w:rsidRPr="005658F6" w:rsidRDefault="001B6038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58F6">
              <w:rPr>
                <w:rFonts w:ascii="Times New Roman" w:hAnsi="Times New Roman"/>
                <w:sz w:val="24"/>
                <w:szCs w:val="24"/>
              </w:rPr>
              <w:t>Изменение места и роли России в Европе. Дворцовые перевороты: причины, сущность, последствия. Фаворитизм. Усиление роли гвардии. Внутренняя и внешняя политика в 1725–1762 гг. Расширение привилегий дворянства. Манифест о вольности дворянства. Экономическая и финансовая политика. Национальная и религиозная политика. Внешняя политика в 1725– 1762 гг. Россия в Семилетней войне 1756–1762 гг.</w:t>
            </w:r>
          </w:p>
          <w:p w:rsidR="001B6038" w:rsidRPr="005658F6" w:rsidRDefault="001B6038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58F6">
              <w:rPr>
                <w:rFonts w:ascii="Times New Roman" w:hAnsi="Times New Roman"/>
                <w:sz w:val="24"/>
                <w:szCs w:val="24"/>
              </w:rPr>
              <w:t xml:space="preserve">Политика просвещенного абсолютизма: основные направления, мероприятия, значение. Уложенная комиссия. Губернская реформа. Развитие промышленности и торговли. Предпринимательство. Рост помещичьего землевладения. Усиление крепостничества. Восстание под предводительством Е.И. Пугачева и его значение. Основные сословия российского общества, их положение. Золотой век российского дворянства. Жалованные грамоты дворянству и городам. </w:t>
            </w:r>
          </w:p>
          <w:p w:rsidR="001B6038" w:rsidRPr="005658F6" w:rsidRDefault="001B6038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58F6">
              <w:rPr>
                <w:rFonts w:ascii="Times New Roman" w:hAnsi="Times New Roman"/>
                <w:sz w:val="24"/>
                <w:szCs w:val="24"/>
              </w:rPr>
              <w:t>Россия в европейской и мировой политике во второй половине XVIII в. Русско-турецкие войны и их итоги. Присоединение Крыма и Северного Причерноморья. Г.А. Потемкин. Георгиевский трактат. Участие России в разделах Речи Посполитой. Россия и Великая французская революция. Русское военное искусство.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B6038" w:rsidRPr="005658F6" w:rsidRDefault="001B6038">
            <w:pPr>
              <w:rPr>
                <w:rFonts w:ascii="Times New Roman" w:hAnsi="Times New Roman"/>
              </w:rPr>
            </w:pP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  <w:p w:rsidR="001B6038" w:rsidRPr="005658F6" w:rsidRDefault="001B6038" w:rsidP="00C75BB2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B6038" w:rsidRPr="005658F6" w:rsidRDefault="001B6038" w:rsidP="006D6F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  <w:p w:rsidR="001B6038" w:rsidRPr="005658F6" w:rsidRDefault="001B6038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B6038" w:rsidRPr="001B6038" w:rsidRDefault="001B6038" w:rsidP="0086736D">
            <w:pPr>
              <w:tabs>
                <w:tab w:val="left" w:pos="916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§42-4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  <w:p w:rsidR="001B6038" w:rsidRPr="001B6038" w:rsidRDefault="001B6038" w:rsidP="008673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D04" w:rsidRPr="005658F6" w:rsidTr="0009015F">
        <w:trPr>
          <w:gridAfter w:val="1"/>
          <w:wAfter w:w="6696" w:type="dxa"/>
          <w:trHeight w:val="734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0C033C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3.</w:t>
            </w:r>
            <w:r w:rsidR="003F173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F62DD7" w:rsidRDefault="00411D04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62DD7">
              <w:rPr>
                <w:rFonts w:ascii="Times New Roman" w:hAnsi="Times New Roman"/>
                <w:b/>
                <w:sz w:val="24"/>
                <w:szCs w:val="24"/>
              </w:rPr>
              <w:t>Россия при Павле I</w:t>
            </w:r>
          </w:p>
          <w:p w:rsidR="00411D04" w:rsidRPr="005658F6" w:rsidRDefault="00411D04" w:rsidP="00E313BD">
            <w:pPr>
              <w:spacing w:after="0" w:line="240" w:lineRule="auto"/>
              <w:ind w:firstLine="7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411D04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8F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411D04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58F6">
              <w:rPr>
                <w:rFonts w:ascii="Times New Roman" w:hAnsi="Times New Roman"/>
                <w:sz w:val="24"/>
                <w:szCs w:val="24"/>
              </w:rPr>
              <w:t>Изменение порядка престолонаследия. Ограничение дворянских привилегий. Ставка на мелкопоместное дворянство. Политика в отношении крестьян. Комиссия для составления законов Российской империи. Репрессивная политика. Внешняя политика Павла I. Участие в антифранцузских коалициях. Итальянский и Швейцарский походы А.В. Суворова. Военные экспедиции Ф.Ф. Ушакова. Заговор 11 марта 1801 г.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411D04">
            <w:pPr>
              <w:rPr>
                <w:rFonts w:ascii="Times New Roman" w:hAnsi="Times New Roman"/>
              </w:rPr>
            </w:pP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6D6F82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86736D" w:rsidRDefault="00510C45" w:rsidP="008673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§</w:t>
            </w:r>
            <w:r w:rsidR="0086736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49</w:t>
            </w:r>
          </w:p>
        </w:tc>
      </w:tr>
      <w:tr w:rsidR="00411D04" w:rsidRPr="005658F6" w:rsidTr="0009015F">
        <w:trPr>
          <w:gridAfter w:val="1"/>
          <w:wAfter w:w="6696" w:type="dxa"/>
          <w:trHeight w:val="734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0C033C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3.</w:t>
            </w:r>
            <w:r w:rsidR="003F173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351271" w:rsidRDefault="00411D04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51271">
              <w:rPr>
                <w:rFonts w:ascii="Times New Roman" w:hAnsi="Times New Roman"/>
                <w:b/>
                <w:sz w:val="24"/>
                <w:szCs w:val="24"/>
              </w:rPr>
              <w:t>Культурное пространство Российской империи</w:t>
            </w:r>
          </w:p>
          <w:p w:rsidR="00411D04" w:rsidRPr="005658F6" w:rsidRDefault="00411D04" w:rsidP="00E313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411D04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8F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411D04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58F6">
              <w:rPr>
                <w:rFonts w:ascii="Times New Roman" w:hAnsi="Times New Roman"/>
                <w:sz w:val="24"/>
                <w:szCs w:val="24"/>
              </w:rPr>
              <w:t xml:space="preserve">Век Просвещения. Сословный характер образования. Становление отечественной науки; М. В. Ломоносов. Основание Московского университета. Деятельность Вольного экономического общества. Исследовательские экспедиции (В. Беринг, С.П. Крашенинников). Русские изобретатели (И.И. Ползунов, И.П. Кулибин). Литература: </w:t>
            </w:r>
            <w:r w:rsidRPr="005658F6">
              <w:rPr>
                <w:rFonts w:ascii="Times New Roman" w:hAnsi="Times New Roman"/>
                <w:sz w:val="24"/>
                <w:szCs w:val="24"/>
              </w:rPr>
              <w:lastRenderedPageBreak/>
              <w:t>основные направления, жанры, писатели (В.К. Тредиаковский, Н.М. Карамзин, Г.Р. Державин, Д.И. Фонвизин). Развитие архитектуры, живописи, скульптуры, музыки (стили и течения, художники и их произведения). Театр (Ф.Г. Волков).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411D04">
            <w:pPr>
              <w:rPr>
                <w:rFonts w:ascii="Times New Roman" w:hAnsi="Times New Roman"/>
              </w:rPr>
            </w:pP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Комбинированный  урок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6D6F82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86736D" w:rsidRDefault="00510C45" w:rsidP="008673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§</w:t>
            </w:r>
            <w:r w:rsidR="0086736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50</w:t>
            </w:r>
          </w:p>
        </w:tc>
      </w:tr>
      <w:tr w:rsidR="00777AE9" w:rsidRPr="005658F6" w:rsidTr="0009015F">
        <w:trPr>
          <w:gridAfter w:val="1"/>
          <w:wAfter w:w="6696" w:type="dxa"/>
          <w:trHeight w:val="734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AE9" w:rsidRPr="005658F6" w:rsidRDefault="000C033C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3.</w:t>
            </w:r>
            <w:r w:rsidR="003F173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AE9" w:rsidRPr="005658F6" w:rsidRDefault="00777AE9" w:rsidP="00777AE9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/>
                <w:sz w:val="24"/>
                <w:szCs w:val="24"/>
              </w:rPr>
            </w:pPr>
            <w:r w:rsidRPr="005658F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Контрольная работа №2  </w:t>
            </w: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t>«</w:t>
            </w:r>
            <w:r w:rsidRPr="005658F6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Р</w:t>
            </w:r>
            <w:r w:rsidRPr="005658F6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о</w:t>
            </w: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t>ссия</w:t>
            </w:r>
            <w:r w:rsidRPr="005658F6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 xml:space="preserve"> </w:t>
            </w: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t xml:space="preserve">в </w:t>
            </w:r>
            <w:r w:rsidRPr="005658F6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к</w:t>
            </w:r>
            <w:r w:rsidRPr="005658F6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о</w:t>
            </w:r>
            <w:r w:rsidRPr="005658F6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нц</w:t>
            </w: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t xml:space="preserve">е </w:t>
            </w:r>
            <w:r w:rsidRPr="005658F6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ХV</w:t>
            </w:r>
            <w:r w:rsidRPr="005658F6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I</w:t>
            </w: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t>I</w:t>
            </w:r>
            <w:r w:rsidRPr="005658F6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 xml:space="preserve"> </w:t>
            </w: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t>–</w:t>
            </w:r>
            <w:r w:rsidRPr="005658F6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 xml:space="preserve"> </w:t>
            </w:r>
            <w:r w:rsidRPr="005658F6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ХVI</w:t>
            </w:r>
            <w:r w:rsidRPr="005658F6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I</w:t>
            </w: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t>I</w:t>
            </w:r>
            <w:r w:rsidRPr="005658F6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 xml:space="preserve"> </w:t>
            </w: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5658F6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.</w:t>
            </w: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5658F6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.</w:t>
            </w: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t xml:space="preserve">: </w:t>
            </w:r>
            <w:r w:rsidRPr="005658F6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о</w:t>
            </w: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 w:rsidRPr="005658F6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 xml:space="preserve"> </w:t>
            </w:r>
            <w:r w:rsidRPr="005658F6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ц</w:t>
            </w:r>
            <w:r w:rsidRPr="005658F6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а</w:t>
            </w: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Pr="005658F6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с</w:t>
            </w:r>
            <w:r w:rsidRPr="005658F6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т</w:t>
            </w:r>
            <w:r w:rsidRPr="005658F6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в</w:t>
            </w: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5658F6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 xml:space="preserve"> </w:t>
            </w: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5658F6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 xml:space="preserve"> и</w:t>
            </w: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t>мпер</w:t>
            </w:r>
            <w:r w:rsidRPr="005658F6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и</w:t>
            </w: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t>и»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AE9" w:rsidRPr="005658F6" w:rsidRDefault="00777AE9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8F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AE9" w:rsidRPr="005658F6" w:rsidRDefault="00777AE9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AE9" w:rsidRPr="005658F6" w:rsidRDefault="00411D0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58F6">
              <w:rPr>
                <w:rFonts w:ascii="Times New Roman" w:hAnsi="Times New Roman"/>
                <w:color w:val="000000"/>
              </w:rPr>
              <w:t>Урок  проверки  и  коррекции  знаний  и  умений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F82" w:rsidRDefault="006D6F82" w:rsidP="006D6F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Тематичес-</w:t>
            </w:r>
          </w:p>
          <w:p w:rsidR="00777AE9" w:rsidRPr="005658F6" w:rsidRDefault="006D6F82" w:rsidP="006D6F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36D" w:rsidRPr="0086736D" w:rsidRDefault="0086736D" w:rsidP="008673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c.358-388</w:t>
            </w:r>
          </w:p>
          <w:p w:rsidR="00777AE9" w:rsidRPr="0086736D" w:rsidRDefault="0086736D" w:rsidP="0086736D">
            <w:pPr>
              <w:tabs>
                <w:tab w:val="left" w:pos="91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  <w:tr w:rsidR="00E313BD" w:rsidRPr="005658F6" w:rsidTr="0009015F">
        <w:trPr>
          <w:gridAfter w:val="1"/>
          <w:wAfter w:w="6696" w:type="dxa"/>
          <w:trHeight w:val="327"/>
        </w:trPr>
        <w:tc>
          <w:tcPr>
            <w:tcW w:w="141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E313BD" w:rsidRPr="005658F6" w:rsidRDefault="00E313BD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left="567" w:right="-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658F6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4.</w:t>
            </w: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658F6">
              <w:rPr>
                <w:rFonts w:ascii="Times New Roman" w:hAnsi="Times New Roman"/>
                <w:b/>
                <w:sz w:val="24"/>
                <w:szCs w:val="24"/>
              </w:rPr>
              <w:t>Российская Империя в XIX – начале XX века</w:t>
            </w:r>
            <w:r w:rsidR="00CC005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741915">
              <w:rPr>
                <w:rFonts w:ascii="Times New Roman" w:hAnsi="Times New Roman"/>
                <w:b/>
                <w:sz w:val="24"/>
                <w:szCs w:val="24"/>
              </w:rPr>
              <w:t>– 14</w:t>
            </w:r>
            <w:r w:rsidRPr="005658F6">
              <w:rPr>
                <w:rFonts w:ascii="Times New Roman" w:hAnsi="Times New Roman"/>
                <w:b/>
                <w:sz w:val="24"/>
                <w:szCs w:val="24"/>
              </w:rPr>
              <w:t xml:space="preserve"> 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E313BD" w:rsidRPr="005658F6" w:rsidRDefault="00E313BD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11D04" w:rsidRPr="005658F6" w:rsidTr="0009015F">
        <w:trPr>
          <w:gridAfter w:val="1"/>
          <w:wAfter w:w="6696" w:type="dxa"/>
          <w:trHeight w:val="348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0C033C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4.1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3A0E4D" w:rsidRDefault="00411D04" w:rsidP="00AC4E2E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0E4D">
              <w:rPr>
                <w:rFonts w:ascii="Times New Roman" w:hAnsi="Times New Roman"/>
                <w:b/>
                <w:sz w:val="24"/>
                <w:szCs w:val="24"/>
              </w:rPr>
              <w:t>Россия в начале XIX в.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411D04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8F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411D04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58F6">
              <w:rPr>
                <w:rFonts w:ascii="Times New Roman" w:hAnsi="Times New Roman"/>
                <w:sz w:val="24"/>
                <w:szCs w:val="24"/>
              </w:rPr>
              <w:t>Россия в начале XIX в. Территория и население. Социально- экономическое развитие. Император Александр I и его окружение. Создание министерств. Указ о вольных хлебопашцах. Меры по развитию системы образования. Проект М.М. Сперанского. Учреждение Государственного совета. Причины свертывания либеральных реформ.</w:t>
            </w:r>
          </w:p>
          <w:p w:rsidR="00411D04" w:rsidRPr="005658F6" w:rsidRDefault="00411D04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58F6">
              <w:rPr>
                <w:rFonts w:ascii="Times New Roman" w:hAnsi="Times New Roman"/>
                <w:sz w:val="24"/>
                <w:szCs w:val="24"/>
              </w:rPr>
              <w:t>Изменение внутриполитического курса Александра I в 1816–1825 гг. А.А. Аракчеев. Военные поселения. Цензурные ограничения. Основные итоги внутренней политики Александра I.</w:t>
            </w:r>
          </w:p>
          <w:p w:rsidR="00411D04" w:rsidRPr="005658F6" w:rsidRDefault="00EB2BFF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Движение декабристов: </w:t>
            </w:r>
            <w:r w:rsidR="00411D04" w:rsidRPr="005658F6">
              <w:rPr>
                <w:rFonts w:ascii="Times New Roman" w:hAnsi="Times New Roman"/>
                <w:sz w:val="24"/>
                <w:szCs w:val="24"/>
              </w:rPr>
              <w:t>предпосылки возникновения, идейные основы и цели, первые организации, их участники. Южное общество; «Русская правда» П.И. Пестеля. Северное общество; Конституция Н.М. Муравьева. Выступления декабристов в Санкт-Петербурге (14 декабря 1825 г.) и на юге, их итоги. Значение движения декабристов.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411D04">
            <w:pPr>
              <w:rPr>
                <w:rFonts w:ascii="Times New Roman" w:hAnsi="Times New Roman"/>
              </w:rPr>
            </w:pP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6D6F82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B02FBD" w:rsidRDefault="00B02FBD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§51-52</w:t>
            </w:r>
          </w:p>
        </w:tc>
      </w:tr>
      <w:tr w:rsidR="00411D04" w:rsidRPr="005658F6" w:rsidTr="0009015F">
        <w:trPr>
          <w:gridAfter w:val="1"/>
          <w:wAfter w:w="6696" w:type="dxa"/>
          <w:trHeight w:val="734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0C033C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4.2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466252" w:rsidRDefault="00411D04" w:rsidP="00E313B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6252">
              <w:rPr>
                <w:rFonts w:ascii="Times New Roman" w:hAnsi="Times New Roman"/>
                <w:b/>
                <w:sz w:val="24"/>
                <w:szCs w:val="24"/>
              </w:rPr>
              <w:t>Внешняя  политика</w:t>
            </w:r>
          </w:p>
          <w:p w:rsidR="00411D04" w:rsidRPr="00466252" w:rsidRDefault="00411D04" w:rsidP="00E313B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6252">
              <w:rPr>
                <w:rFonts w:ascii="Times New Roman" w:hAnsi="Times New Roman"/>
                <w:b/>
                <w:sz w:val="24"/>
                <w:szCs w:val="24"/>
              </w:rPr>
              <w:t>России в  первой четверти XIX в</w:t>
            </w:r>
            <w:r w:rsidR="00E07D84" w:rsidRPr="0046625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411D04" w:rsidRPr="005658F6" w:rsidRDefault="00411D04" w:rsidP="00E313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58F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411D04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8F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411D04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58F6">
              <w:rPr>
                <w:rFonts w:ascii="Times New Roman" w:hAnsi="Times New Roman"/>
                <w:sz w:val="24"/>
                <w:szCs w:val="24"/>
              </w:rPr>
              <w:t xml:space="preserve">Россия в международных отношениях начала XIX в. Основные цели и направления внешней политики. Участие России в антифранцузских коалициях. Тильзитский мир 1807 г. и его последствия. Континентальная блокада. Присоединение к России Финляндии. Бухарестский мир с Турцией. </w:t>
            </w:r>
          </w:p>
          <w:p w:rsidR="00411D04" w:rsidRPr="005658F6" w:rsidRDefault="00411D04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58F6">
              <w:rPr>
                <w:rFonts w:ascii="Times New Roman" w:hAnsi="Times New Roman"/>
                <w:sz w:val="24"/>
                <w:szCs w:val="24"/>
              </w:rPr>
              <w:t xml:space="preserve">        Отечественная война 1812 г. Причины, планы сторон, основные этапы и сражения войны. Бородинская битва. Патриотический подъем народа. Герои войны (М.И. Кутузов, </w:t>
            </w:r>
            <w:r w:rsidRPr="005658F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П.И. Багратион, Н.Н. Раевский, Д.В. Давыдов и др.). Причины победы России в Отечественной войне 1812 г. Влияние Отечественной войны 1812 г. на общественную мысль и национальное самосознание. Народная память о войне 1812 г. Заграничный поход русской армии 1813–1814 гг. Венский конгресс. Священный союз. Роль России в европейской политике в 1813–1825 гг.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411D04">
            <w:pPr>
              <w:rPr>
                <w:rFonts w:ascii="Times New Roman" w:hAnsi="Times New Roman"/>
              </w:rPr>
            </w:pP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Комбинированный  урок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2466C9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B02FBD" w:rsidRDefault="00194D43" w:rsidP="00B02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§</w:t>
            </w:r>
            <w:r w:rsidR="00B02FB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53-54</w:t>
            </w:r>
          </w:p>
        </w:tc>
      </w:tr>
      <w:tr w:rsidR="00411D04" w:rsidRPr="005658F6" w:rsidTr="0009015F">
        <w:trPr>
          <w:gridAfter w:val="1"/>
          <w:wAfter w:w="6696" w:type="dxa"/>
          <w:trHeight w:val="734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0C033C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4.3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FE2D2E" w:rsidRDefault="00411D04" w:rsidP="00AC4E2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2D2E">
              <w:rPr>
                <w:rFonts w:ascii="Times New Roman" w:hAnsi="Times New Roman"/>
                <w:b/>
                <w:sz w:val="24"/>
                <w:szCs w:val="24"/>
              </w:rPr>
              <w:t>Правление Николая I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411D04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8F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411D04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58F6">
              <w:rPr>
                <w:rFonts w:ascii="Times New Roman" w:hAnsi="Times New Roman"/>
                <w:sz w:val="24"/>
                <w:szCs w:val="24"/>
              </w:rPr>
              <w:t>Преобразование и укрепление роли государственного аппарата. III Отделение. Кодификация законов. Политика в области просвещения. Польское восстание 1830–1831 гг.</w:t>
            </w:r>
          </w:p>
          <w:p w:rsidR="00411D04" w:rsidRPr="005658F6" w:rsidRDefault="00411D04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58F6">
              <w:rPr>
                <w:rFonts w:ascii="Times New Roman" w:hAnsi="Times New Roman"/>
                <w:sz w:val="24"/>
                <w:szCs w:val="24"/>
              </w:rPr>
              <w:t xml:space="preserve">        Социально-экономическое развитие России во второй четверти XIX в. Крестьянский вопрос. Реформа управления государственными крестьянами П.Д. Киселева. Начало промышленного переворота, его экономические и социальные последствия. Первые железные дороги. Финансовая реформа Е.Ф. Канкрина. Общественное движение в 1830–1850-е гг. Охранительное направление. Теория официальной народности (С.С. Уваров). Оппозиционная общественная мысль. П.Я. Чаадаев. Славянофилы (И.С. и К.С. Аксаковы, И.В. и П.В. Киреевские, А.С. Хомяков, Ю.Ф. Самарин и др.) и западники (К.Д. Кавелин, С.М. Соловьев, Т.Н. Грановский и др.). Революционно- социалистические течения (А.И. Герцен, Н.П. Огарев, В.Г. Белинский). Русский утопический социализм. Общество петрашевцев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411D04">
            <w:pPr>
              <w:rPr>
                <w:rFonts w:ascii="Times New Roman" w:hAnsi="Times New Roman"/>
              </w:rPr>
            </w:pP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2466C9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194D43" w:rsidRDefault="00194D43" w:rsidP="00194D43">
            <w:pPr>
              <w:tabs>
                <w:tab w:val="left" w:pos="326"/>
                <w:tab w:val="center" w:pos="53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ab/>
              <w:t>§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ab/>
            </w:r>
            <w:r w:rsidR="00B02FB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55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</w:p>
          <w:p w:rsidR="00B02FBD" w:rsidRPr="00B02FBD" w:rsidRDefault="00B02FBD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57-58</w:t>
            </w:r>
          </w:p>
        </w:tc>
      </w:tr>
      <w:tr w:rsidR="00411D04" w:rsidRPr="005658F6" w:rsidTr="0009015F">
        <w:trPr>
          <w:gridAfter w:val="1"/>
          <w:wAfter w:w="6696" w:type="dxa"/>
          <w:trHeight w:val="734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0C033C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4.4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373" w:rsidRPr="00E55373" w:rsidRDefault="00411D04" w:rsidP="00E313B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55373">
              <w:rPr>
                <w:rFonts w:ascii="Times New Roman" w:hAnsi="Times New Roman"/>
                <w:b/>
                <w:sz w:val="24"/>
                <w:szCs w:val="24"/>
              </w:rPr>
              <w:t>Внешняя политика</w:t>
            </w:r>
            <w:r w:rsidRPr="005658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5373">
              <w:rPr>
                <w:rFonts w:ascii="Times New Roman" w:hAnsi="Times New Roman"/>
                <w:b/>
                <w:sz w:val="24"/>
                <w:szCs w:val="24"/>
              </w:rPr>
              <w:t>России во второй четверти XIX в</w:t>
            </w:r>
            <w:r w:rsidR="00E55373" w:rsidRPr="00E55373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411D04" w:rsidRPr="00E55373" w:rsidRDefault="00411D04" w:rsidP="00E55373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411D04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8F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411D04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58F6">
              <w:rPr>
                <w:rFonts w:ascii="Times New Roman" w:hAnsi="Times New Roman"/>
                <w:sz w:val="24"/>
                <w:szCs w:val="24"/>
              </w:rPr>
              <w:t>Внешняя политика России во второй четверти XIX в.: европейская политика, восточный вопрос. Кавказская война. Имамат; движение Шамиля. Крымская война 1853–1856 гг.: причины, участники, основные сражения. Героизм защитников Севастополя (В.А. Корнилов, П.С. Нахимов, В.И. Истомин). Парижский мир. Причины и последствия поражения России в Крымской войне.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411D04">
            <w:pPr>
              <w:rPr>
                <w:rFonts w:ascii="Times New Roman" w:hAnsi="Times New Roman"/>
              </w:rPr>
            </w:pP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2466C9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B02FBD" w:rsidRDefault="00194D43" w:rsidP="00194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§</w:t>
            </w:r>
            <w:r w:rsidR="00B02FB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56</w:t>
            </w:r>
          </w:p>
        </w:tc>
      </w:tr>
      <w:tr w:rsidR="00411D04" w:rsidRPr="005658F6" w:rsidTr="0009015F">
        <w:trPr>
          <w:gridAfter w:val="1"/>
          <w:wAfter w:w="6696" w:type="dxa"/>
          <w:trHeight w:val="734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0C033C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4.5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0856C5" w:rsidRDefault="00411D04" w:rsidP="00E313B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856C5">
              <w:rPr>
                <w:rFonts w:ascii="Times New Roman" w:hAnsi="Times New Roman"/>
                <w:b/>
                <w:sz w:val="24"/>
                <w:szCs w:val="24"/>
              </w:rPr>
              <w:t>Культура России в первой половине XIX в</w:t>
            </w:r>
            <w:r w:rsidR="000856C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411D04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8F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411D04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58F6">
              <w:rPr>
                <w:rFonts w:ascii="Times New Roman" w:hAnsi="Times New Roman"/>
                <w:sz w:val="24"/>
                <w:szCs w:val="24"/>
              </w:rPr>
              <w:t xml:space="preserve">Развитие науки и техники (Н.И. Лобачевский, Н.И. Пирогов, Н.Н. Зинин, Б.С. Якоби и др.). Географические экспедиции, их участники. Открытие Антарктиды русскими мореплавателями. Образование: расширение сети школ и университетов. </w:t>
            </w:r>
            <w:r w:rsidRPr="005658F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Национальные корни отечественной культуры и западные влияния. Основные стили в художественной культуре (сентиментализм, романтизм, ампир, реализм). Золотой век русской литературы: писатели и их произведения (В.А. Жуковский, А.С. Пушкин, М.Ю. Лермонтов, Н.В. Гоголь и др.). Формирование русского литературного языка. Становление национальной музыкальной школы (М.И. Глинка, А.С. Даргомыжский). Театр. Живопись: стили (классицизм, романтизм, реализм), жанры, художники (К.П. Брюллов, О.А. Кипренский, В.А. Тропинин и др.). Архитектура: стили, зодчие и их произведения. Вклад российской культуры первой половины XIX в. в мировую культуру.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411D04">
            <w:pPr>
              <w:rPr>
                <w:rFonts w:ascii="Times New Roman" w:hAnsi="Times New Roman"/>
              </w:rPr>
            </w:pP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Комбинированный  урок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2466C9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B02FBD" w:rsidRDefault="00C432D1" w:rsidP="00C432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§</w:t>
            </w:r>
            <w:r w:rsidR="00B02FB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59-61</w:t>
            </w:r>
          </w:p>
        </w:tc>
      </w:tr>
      <w:tr w:rsidR="00411D04" w:rsidRPr="005658F6" w:rsidTr="0009015F">
        <w:trPr>
          <w:gridAfter w:val="1"/>
          <w:wAfter w:w="6696" w:type="dxa"/>
          <w:trHeight w:val="734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0C033C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4.6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0856C5" w:rsidRDefault="00411D04" w:rsidP="00E313B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856C5">
              <w:rPr>
                <w:rFonts w:ascii="Times New Roman" w:hAnsi="Times New Roman"/>
                <w:b/>
                <w:sz w:val="24"/>
                <w:szCs w:val="24"/>
              </w:rPr>
              <w:t>Внутренняя политика   Александра II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411D04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8F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411D04" w:rsidP="001148E9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58F6">
              <w:rPr>
                <w:rFonts w:ascii="Times New Roman" w:hAnsi="Times New Roman"/>
                <w:sz w:val="24"/>
                <w:szCs w:val="24"/>
              </w:rPr>
              <w:t>Император Александр II и его окружение. Необходимость и предпосылки реформ. Земская, городская, судебная реформы. Реформы в области образования. Военные реформы. Итоги и следствия реформ 1860–1870-х гг. Развитие торговли и промышленности. Новые промышленные районы и отрасли хозяйства. Железнодорожное строительство. Завершение промышленного переворота, его последствия. Положение основных слоев населения России.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411D04">
            <w:pPr>
              <w:rPr>
                <w:rFonts w:ascii="Times New Roman" w:hAnsi="Times New Roman"/>
              </w:rPr>
            </w:pP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2466C9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0A2214" w:rsidRDefault="00C432D1" w:rsidP="00C432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§</w:t>
            </w:r>
            <w:r w:rsidR="000A221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62-63</w:t>
            </w:r>
          </w:p>
        </w:tc>
      </w:tr>
      <w:tr w:rsidR="00E313BD" w:rsidRPr="005658F6" w:rsidTr="0009015F">
        <w:trPr>
          <w:gridAfter w:val="1"/>
          <w:wAfter w:w="6696" w:type="dxa"/>
          <w:trHeight w:val="348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5658F6" w:rsidRDefault="000C033C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4.7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5658F6" w:rsidRDefault="00E313BD" w:rsidP="001148E9">
            <w:pPr>
              <w:spacing w:after="0" w:line="240" w:lineRule="auto"/>
              <w:ind w:right="-141"/>
              <w:rPr>
                <w:rFonts w:ascii="Times New Roman" w:hAnsi="Times New Roman"/>
                <w:sz w:val="24"/>
                <w:szCs w:val="24"/>
              </w:rPr>
            </w:pPr>
            <w:r w:rsidRPr="005658F6">
              <w:rPr>
                <w:rFonts w:ascii="Times New Roman" w:hAnsi="Times New Roman"/>
                <w:b/>
                <w:sz w:val="24"/>
                <w:szCs w:val="24"/>
              </w:rPr>
              <w:t>Практическая  работа №</w:t>
            </w:r>
            <w:r w:rsidR="00CD7D22" w:rsidRPr="005658F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5658F6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1148E9" w:rsidRPr="005658F6">
              <w:rPr>
                <w:rFonts w:ascii="Times New Roman" w:hAnsi="Times New Roman"/>
                <w:spacing w:val="-7"/>
                <w:sz w:val="24"/>
                <w:szCs w:val="24"/>
              </w:rPr>
              <w:t>О</w:t>
            </w:r>
            <w:r w:rsidRPr="005658F6">
              <w:rPr>
                <w:rFonts w:ascii="Times New Roman" w:hAnsi="Times New Roman"/>
                <w:spacing w:val="-3"/>
                <w:sz w:val="24"/>
                <w:szCs w:val="24"/>
              </w:rPr>
              <w:t>т</w:t>
            </w:r>
            <w:r w:rsidRPr="005658F6">
              <w:rPr>
                <w:rFonts w:ascii="Times New Roman" w:hAnsi="Times New Roman"/>
                <w:spacing w:val="-5"/>
                <w:sz w:val="24"/>
                <w:szCs w:val="24"/>
              </w:rPr>
              <w:t>м</w:t>
            </w:r>
            <w:r w:rsidRPr="005658F6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5658F6">
              <w:rPr>
                <w:rFonts w:ascii="Times New Roman" w:hAnsi="Times New Roman"/>
                <w:spacing w:val="-4"/>
                <w:sz w:val="24"/>
                <w:szCs w:val="24"/>
              </w:rPr>
              <w:t>н</w:t>
            </w:r>
            <w:r w:rsidR="001148E9" w:rsidRPr="005658F6">
              <w:rPr>
                <w:rFonts w:ascii="Times New Roman" w:hAnsi="Times New Roman"/>
                <w:sz w:val="24"/>
                <w:szCs w:val="24"/>
              </w:rPr>
              <w:t>а</w:t>
            </w:r>
            <w:r w:rsidRPr="005658F6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5658F6">
              <w:rPr>
                <w:rFonts w:ascii="Times New Roman" w:hAnsi="Times New Roman"/>
                <w:spacing w:val="-4"/>
                <w:sz w:val="24"/>
                <w:szCs w:val="24"/>
              </w:rPr>
              <w:t>к</w:t>
            </w:r>
            <w:r w:rsidRPr="005658F6">
              <w:rPr>
                <w:rFonts w:ascii="Times New Roman" w:hAnsi="Times New Roman"/>
                <w:spacing w:val="-1"/>
                <w:sz w:val="24"/>
                <w:szCs w:val="24"/>
              </w:rPr>
              <w:t>р</w:t>
            </w:r>
            <w:r w:rsidRPr="005658F6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5658F6">
              <w:rPr>
                <w:rFonts w:ascii="Times New Roman" w:hAnsi="Times New Roman"/>
                <w:spacing w:val="-4"/>
                <w:sz w:val="24"/>
                <w:szCs w:val="24"/>
              </w:rPr>
              <w:t>п</w:t>
            </w:r>
            <w:r w:rsidRPr="005658F6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5658F6"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 w:rsidRPr="005658F6">
              <w:rPr>
                <w:rFonts w:ascii="Times New Roman" w:hAnsi="Times New Roman"/>
                <w:spacing w:val="-3"/>
                <w:sz w:val="24"/>
                <w:szCs w:val="24"/>
              </w:rPr>
              <w:t>т</w:t>
            </w:r>
            <w:r w:rsidRPr="005658F6">
              <w:rPr>
                <w:rFonts w:ascii="Times New Roman" w:hAnsi="Times New Roman"/>
                <w:spacing w:val="-4"/>
                <w:sz w:val="24"/>
                <w:szCs w:val="24"/>
              </w:rPr>
              <w:t>н</w:t>
            </w:r>
            <w:r w:rsidRPr="005658F6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5658F6">
              <w:rPr>
                <w:rFonts w:ascii="Times New Roman" w:hAnsi="Times New Roman"/>
                <w:spacing w:val="-2"/>
                <w:sz w:val="24"/>
                <w:szCs w:val="24"/>
              </w:rPr>
              <w:t>г</w:t>
            </w:r>
            <w:r w:rsidRPr="005658F6">
              <w:rPr>
                <w:rFonts w:ascii="Times New Roman" w:hAnsi="Times New Roman"/>
                <w:sz w:val="24"/>
                <w:szCs w:val="24"/>
              </w:rPr>
              <w:t>о</w:t>
            </w:r>
            <w:r w:rsidRPr="005658F6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п</w:t>
            </w:r>
            <w:r w:rsidRPr="005658F6">
              <w:rPr>
                <w:rFonts w:ascii="Times New Roman" w:hAnsi="Times New Roman"/>
                <w:spacing w:val="-1"/>
                <w:sz w:val="24"/>
                <w:szCs w:val="24"/>
              </w:rPr>
              <w:t>р</w:t>
            </w:r>
            <w:r w:rsidRPr="005658F6">
              <w:rPr>
                <w:rFonts w:ascii="Times New Roman" w:hAnsi="Times New Roman"/>
                <w:spacing w:val="-5"/>
                <w:sz w:val="24"/>
                <w:szCs w:val="24"/>
              </w:rPr>
              <w:t>а</w:t>
            </w:r>
            <w:r w:rsidRPr="005658F6">
              <w:rPr>
                <w:rFonts w:ascii="Times New Roman" w:hAnsi="Times New Roman"/>
                <w:spacing w:val="-3"/>
                <w:sz w:val="24"/>
                <w:szCs w:val="24"/>
              </w:rPr>
              <w:t>в</w:t>
            </w:r>
            <w:r w:rsidRPr="005658F6">
              <w:rPr>
                <w:rFonts w:ascii="Times New Roman" w:hAnsi="Times New Roman"/>
                <w:sz w:val="24"/>
                <w:szCs w:val="24"/>
              </w:rPr>
              <w:t>а</w:t>
            </w:r>
            <w:r w:rsidRPr="005658F6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5658F6">
              <w:rPr>
                <w:rFonts w:ascii="Times New Roman" w:hAnsi="Times New Roman"/>
                <w:sz w:val="24"/>
                <w:szCs w:val="24"/>
              </w:rPr>
              <w:t>в</w:t>
            </w:r>
            <w:r w:rsidRPr="005658F6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r w:rsidRPr="005658F6">
              <w:rPr>
                <w:rFonts w:ascii="Times New Roman" w:hAnsi="Times New Roman"/>
                <w:spacing w:val="-3"/>
                <w:sz w:val="24"/>
                <w:szCs w:val="24"/>
              </w:rPr>
              <w:t>Р</w:t>
            </w:r>
            <w:r w:rsidRPr="005658F6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5658F6">
              <w:rPr>
                <w:rFonts w:ascii="Times New Roman" w:hAnsi="Times New Roman"/>
                <w:spacing w:val="-2"/>
                <w:sz w:val="24"/>
                <w:szCs w:val="24"/>
              </w:rPr>
              <w:t>сс</w:t>
            </w:r>
            <w:r w:rsidRPr="005658F6">
              <w:rPr>
                <w:rFonts w:ascii="Times New Roman" w:hAnsi="Times New Roman"/>
                <w:spacing w:val="-1"/>
                <w:sz w:val="24"/>
                <w:szCs w:val="24"/>
              </w:rPr>
              <w:t>ии</w:t>
            </w:r>
            <w:r w:rsidRPr="005658F6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5658F6" w:rsidRDefault="00E313BD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8F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5658F6" w:rsidRDefault="001148E9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58F6">
              <w:rPr>
                <w:rFonts w:ascii="Times New Roman" w:hAnsi="Times New Roman"/>
                <w:sz w:val="24"/>
                <w:szCs w:val="24"/>
              </w:rPr>
              <w:t>Подготовка крестьянской реформы. Основные положения крестьянской реформы 1861 г. Значение отмены крепостного права. Социально-экономическое развитие пореформенной России. Сельское хозяйство после отмены крепостного права. Изменения в социальной структуре общества.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5658F6" w:rsidRDefault="00411D0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t>Урок  применения  знаний  и  умений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C173E4" w:rsidRDefault="002466C9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173E4">
              <w:rPr>
                <w:rFonts w:ascii="Times New Roman" w:hAnsi="Times New Roman"/>
                <w:bCs/>
                <w:sz w:val="24"/>
                <w:szCs w:val="24"/>
              </w:rPr>
              <w:t>Тематичес-кий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0A2214" w:rsidRDefault="000A2214" w:rsidP="000A22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§63</w:t>
            </w:r>
          </w:p>
        </w:tc>
      </w:tr>
      <w:tr w:rsidR="00882D12" w:rsidRPr="005658F6" w:rsidTr="00882D12">
        <w:trPr>
          <w:gridAfter w:val="1"/>
          <w:wAfter w:w="6696" w:type="dxa"/>
          <w:trHeight w:val="4692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82D12" w:rsidRPr="005658F6" w:rsidRDefault="00882D12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4.8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82D12" w:rsidRPr="0084429C" w:rsidRDefault="00882D12" w:rsidP="00E313B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4429C">
              <w:rPr>
                <w:rFonts w:ascii="Times New Roman" w:hAnsi="Times New Roman"/>
                <w:b/>
                <w:sz w:val="24"/>
                <w:szCs w:val="24"/>
              </w:rPr>
              <w:t>Внутренняя политика Александра III</w:t>
            </w:r>
            <w:r w:rsidR="0074191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882D12" w:rsidRPr="0084429C" w:rsidRDefault="00882D12" w:rsidP="00E313B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31B5A">
              <w:rPr>
                <w:rFonts w:ascii="Times New Roman" w:hAnsi="Times New Roman"/>
                <w:b/>
                <w:sz w:val="24"/>
                <w:szCs w:val="24"/>
              </w:rPr>
              <w:t>Внешняя политика России во второй половине XIX в.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82D12" w:rsidRPr="005658F6" w:rsidRDefault="00882D12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8F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82D12" w:rsidRPr="005658F6" w:rsidRDefault="00882D12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58F6">
              <w:rPr>
                <w:rFonts w:ascii="Times New Roman" w:hAnsi="Times New Roman"/>
                <w:sz w:val="24"/>
                <w:szCs w:val="24"/>
              </w:rPr>
              <w:t>Внутренняя политика самодержавия в конце 1870-х – 1890-е гг. Кризис самодержавия на рубеже 70–80-х гг. XIX в. Политический террор. Политика лавирования. Начало царствования Александра III. Манифест о незыблемости самодержавия. Изменения в сферах государственного управления, образования и печати. Возрастание роли государства в экономической жизни страны. Курс на модернизацию промышленности. Экономические и финансовые реформы (Н.X. Бунге, С.Ю. Витте). Разработка рабочего законодательства. Национальная политика.</w:t>
            </w:r>
          </w:p>
          <w:p w:rsidR="00882D12" w:rsidRPr="005658F6" w:rsidRDefault="00882D12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58F6">
              <w:rPr>
                <w:rFonts w:ascii="Times New Roman" w:hAnsi="Times New Roman"/>
                <w:sz w:val="24"/>
                <w:szCs w:val="24"/>
              </w:rPr>
              <w:t>Внешняя политика России во второй половине XIX в. Европейская политика. Борьба за ликвидацию последствий Крымской войны. Русско- турецкая война 1877–1878 гг.; роль России в освобождении балканских народов. Присоединение Средней Азии. Политика России на Дальнем Востоке. «Союз трех императоров». Россия в международных отношениях конца XIX в. Сближение России и Франции в 1890-х гг.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82D12" w:rsidRPr="005658F6" w:rsidRDefault="00882D12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82D12" w:rsidRPr="00C173E4" w:rsidRDefault="00882D12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173E4"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82D12" w:rsidRPr="005658F6" w:rsidRDefault="00882D12" w:rsidP="004D5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§64,66, 68</w:t>
            </w:r>
          </w:p>
        </w:tc>
      </w:tr>
      <w:tr w:rsidR="00411D04" w:rsidRPr="005658F6" w:rsidTr="0009015F">
        <w:trPr>
          <w:gridAfter w:val="1"/>
          <w:wAfter w:w="6696" w:type="dxa"/>
          <w:trHeight w:val="734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33C" w:rsidRPr="005658F6" w:rsidRDefault="000C033C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4.</w:t>
            </w:r>
            <w:r w:rsidR="0074191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831B5A" w:rsidRDefault="00411D04" w:rsidP="00E313B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31B5A">
              <w:rPr>
                <w:rFonts w:ascii="Times New Roman" w:hAnsi="Times New Roman"/>
                <w:b/>
                <w:sz w:val="24"/>
                <w:szCs w:val="24"/>
              </w:rPr>
              <w:t>Общественные движения второй половины XIX в</w:t>
            </w:r>
            <w:r w:rsidR="00831B5A" w:rsidRPr="00831B5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831B5A" w:rsidRDefault="00411D04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B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411D04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58F6">
              <w:rPr>
                <w:rFonts w:ascii="Times New Roman" w:hAnsi="Times New Roman"/>
                <w:sz w:val="24"/>
                <w:szCs w:val="24"/>
              </w:rPr>
              <w:t>Общественные движения второй половины XIX в. Подъем общественного движения после поражения в Крымской войне. Консервативные, либеральные, радикальные течения общественной мысли. Народническое движение: идеология (М.А. Бакунин, П.Л. Лавров, П.Н. Ткачев), организации, тактика. «Хождение в народ». Кризис революционного народничества. Начало рабочего движения. «Освобождение труда». Распространение идей марксизма. Зарождение российской социал-демократии.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411D04">
            <w:pPr>
              <w:rPr>
                <w:rFonts w:ascii="Times New Roman" w:hAnsi="Times New Roman"/>
              </w:rPr>
            </w:pP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C173E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173E4"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4D5A5F" w:rsidP="004D5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§65, 67</w:t>
            </w:r>
          </w:p>
        </w:tc>
      </w:tr>
      <w:tr w:rsidR="00E313BD" w:rsidRPr="005658F6" w:rsidTr="0009015F">
        <w:trPr>
          <w:gridAfter w:val="1"/>
          <w:wAfter w:w="6696" w:type="dxa"/>
          <w:trHeight w:val="734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Default="000C033C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4.</w:t>
            </w:r>
          </w:p>
          <w:p w:rsidR="000C033C" w:rsidRPr="005658F6" w:rsidRDefault="000C033C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  <w:r w:rsidR="0074191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8F51D9" w:rsidRDefault="00E313BD" w:rsidP="00E313B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F51D9">
              <w:rPr>
                <w:rFonts w:ascii="Times New Roman" w:hAnsi="Times New Roman"/>
                <w:b/>
                <w:sz w:val="24"/>
                <w:szCs w:val="24"/>
              </w:rPr>
              <w:t>Культура России во второй половине XIX в.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5658F6" w:rsidRDefault="00E313BD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8F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5658F6" w:rsidRDefault="007240A1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Достижения российских учё</w:t>
            </w:r>
            <w:r w:rsidR="00E313BD" w:rsidRPr="005658F6">
              <w:rPr>
                <w:rFonts w:ascii="Times New Roman" w:hAnsi="Times New Roman"/>
                <w:sz w:val="24"/>
                <w:szCs w:val="24"/>
              </w:rPr>
              <w:t xml:space="preserve">ных, их вклад в мировую науку и технику (А.Г. Столетов, Д.И. Менделеев, И.М. Сеченов и др.). Развитие образования. Расширение издательского дела. Демократизация культуры. Литература и искусство: классицизм и реализм. Общественное звучание литературы (Н.А. Некрасов, И.С. Тургенев, Л.Н. Толстой, Ф.М. Достоевский). Расцвет театрального искусства, возрастание его роли в общественной жизни. Живопись: академизм, реализм, передвижники. Архитектура. Развитие и достижения музыкального искусства (П.И. Чайковский, «Могучая кучка»). </w:t>
            </w:r>
            <w:r w:rsidR="00E313BD" w:rsidRPr="005658F6">
              <w:rPr>
                <w:rFonts w:ascii="Times New Roman" w:hAnsi="Times New Roman"/>
                <w:sz w:val="24"/>
                <w:szCs w:val="24"/>
              </w:rPr>
              <w:lastRenderedPageBreak/>
              <w:t>Место российской культуры в мировой культуре XIX в.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5658F6" w:rsidRDefault="00411D0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Комбинированный  урок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5658F6" w:rsidRDefault="00C173E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173E4"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5658F6" w:rsidRDefault="00D652F2" w:rsidP="00D652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§</w:t>
            </w:r>
            <w:r w:rsidR="004D5A5F">
              <w:rPr>
                <w:rFonts w:ascii="Times New Roman" w:hAnsi="Times New Roman"/>
                <w:bCs/>
                <w:sz w:val="24"/>
                <w:szCs w:val="24"/>
              </w:rPr>
              <w:t>70-71</w:t>
            </w:r>
          </w:p>
        </w:tc>
      </w:tr>
      <w:tr w:rsidR="00777AE9" w:rsidRPr="005658F6" w:rsidTr="0009015F">
        <w:trPr>
          <w:gridAfter w:val="1"/>
          <w:wAfter w:w="6696" w:type="dxa"/>
          <w:trHeight w:val="348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AE9" w:rsidRDefault="000C033C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4.</w:t>
            </w:r>
          </w:p>
          <w:p w:rsidR="000C033C" w:rsidRPr="005658F6" w:rsidRDefault="000C033C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  <w:r w:rsidR="0074191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AE9" w:rsidRPr="005658F6" w:rsidRDefault="00777AE9" w:rsidP="00E313B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58F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Контрольная работа №3 </w:t>
            </w: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t>«</w:t>
            </w:r>
            <w:r w:rsidRPr="005658F6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Ро</w:t>
            </w: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t>сс</w:t>
            </w:r>
            <w:r w:rsidRPr="005658F6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ий</w:t>
            </w: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t xml:space="preserve">ская </w:t>
            </w:r>
          </w:p>
          <w:p w:rsidR="00777AE9" w:rsidRPr="005658F6" w:rsidRDefault="00777AE9" w:rsidP="00E313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58F6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и</w:t>
            </w:r>
            <w:r w:rsidRPr="005658F6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м</w:t>
            </w:r>
            <w:r w:rsidRPr="005658F6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п</w:t>
            </w: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t>ер</w:t>
            </w:r>
            <w:r w:rsidRPr="005658F6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и</w:t>
            </w: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t>я</w:t>
            </w:r>
            <w:r w:rsidRPr="005658F6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 xml:space="preserve"> </w:t>
            </w: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5658F6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 xml:space="preserve"> Х</w:t>
            </w:r>
            <w:r w:rsidRPr="005658F6">
              <w:rPr>
                <w:rFonts w:ascii="Times New Roman" w:hAnsi="Times New Roman"/>
                <w:bCs/>
                <w:spacing w:val="1"/>
                <w:sz w:val="24"/>
                <w:szCs w:val="24"/>
                <w:lang w:val="en-US"/>
              </w:rPr>
              <w:t>I</w:t>
            </w: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t>Х</w:t>
            </w:r>
            <w:r w:rsidRPr="005658F6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 xml:space="preserve"> в</w:t>
            </w: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t>еке»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AE9" w:rsidRPr="005658F6" w:rsidRDefault="00777AE9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8F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AE9" w:rsidRPr="005658F6" w:rsidRDefault="00777AE9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AE9" w:rsidRPr="005658F6" w:rsidRDefault="00411D0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58F6">
              <w:rPr>
                <w:rFonts w:ascii="Times New Roman" w:hAnsi="Times New Roman"/>
                <w:color w:val="000000"/>
              </w:rPr>
              <w:t>Урок  проверки  и  коррекции  знаний  и  умений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AE9" w:rsidRPr="005658F6" w:rsidRDefault="00C173E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Тематический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BDD" w:rsidRDefault="009B6549" w:rsidP="009B6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Повт.</w:t>
            </w:r>
          </w:p>
          <w:p w:rsidR="00777AE9" w:rsidRPr="005658F6" w:rsidRDefault="009B6549" w:rsidP="009B6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§51-71</w:t>
            </w:r>
          </w:p>
        </w:tc>
      </w:tr>
      <w:tr w:rsidR="00411D04" w:rsidRPr="005658F6" w:rsidTr="0009015F">
        <w:trPr>
          <w:gridAfter w:val="1"/>
          <w:wAfter w:w="6696" w:type="dxa"/>
          <w:trHeight w:val="348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0C033C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4.</w:t>
            </w:r>
          </w:p>
          <w:p w:rsidR="00CD7FBA" w:rsidRPr="00741915" w:rsidRDefault="00741915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12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D47" w:rsidRDefault="00411D04" w:rsidP="00E313B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D47">
              <w:rPr>
                <w:rFonts w:ascii="Times New Roman" w:hAnsi="Times New Roman"/>
                <w:b/>
                <w:sz w:val="24"/>
                <w:szCs w:val="24"/>
              </w:rPr>
              <w:t xml:space="preserve">Российская империя в </w:t>
            </w:r>
          </w:p>
          <w:p w:rsidR="00411D04" w:rsidRPr="008D111D" w:rsidRDefault="00411D04" w:rsidP="00E313B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D47">
              <w:rPr>
                <w:rFonts w:ascii="Times New Roman" w:hAnsi="Times New Roman"/>
                <w:b/>
                <w:sz w:val="24"/>
                <w:szCs w:val="24"/>
              </w:rPr>
              <w:t>начале XX в.</w:t>
            </w:r>
          </w:p>
          <w:p w:rsidR="00312FB8" w:rsidRPr="008D111D" w:rsidRDefault="00312FB8" w:rsidP="00E313B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2FB8" w:rsidRPr="008D111D" w:rsidRDefault="00312FB8" w:rsidP="00E313B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2FB8" w:rsidRPr="008D111D" w:rsidRDefault="00312FB8" w:rsidP="00E313B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2FB8" w:rsidRPr="008D111D" w:rsidRDefault="00312FB8" w:rsidP="00E313B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2FB8" w:rsidRPr="008D111D" w:rsidRDefault="00312FB8" w:rsidP="00E313B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2FB8" w:rsidRPr="008D111D" w:rsidRDefault="00312FB8" w:rsidP="00E313B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2FB8" w:rsidRPr="008D111D" w:rsidRDefault="00312FB8" w:rsidP="00E313B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2FB8" w:rsidRPr="008D111D" w:rsidRDefault="00312FB8" w:rsidP="00E313B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2FB8" w:rsidRPr="008D111D" w:rsidRDefault="00312FB8" w:rsidP="00E313B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2FB8" w:rsidRPr="008D111D" w:rsidRDefault="00312FB8" w:rsidP="00E313B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2FB8" w:rsidRPr="008D111D" w:rsidRDefault="00312FB8" w:rsidP="00E313B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2FB8" w:rsidRPr="008D111D" w:rsidRDefault="00312FB8" w:rsidP="00E313B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2FB8" w:rsidRPr="008D111D" w:rsidRDefault="00312FB8" w:rsidP="00E313B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741915" w:rsidRDefault="00741915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411D04" w:rsidP="00BE2EE1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58F6">
              <w:rPr>
                <w:rFonts w:ascii="Times New Roman" w:hAnsi="Times New Roman"/>
                <w:sz w:val="24"/>
                <w:szCs w:val="24"/>
              </w:rPr>
              <w:t xml:space="preserve"> Особенности промышленного и аграрного развития России на рубеже XIX–XX вв. Политика модернизации «сверху». С.Ю. Витте. Государственный капитализм. Формирование монополий. Иностранный капитал в России. Дискуссия о месте России в мировой экономике начала ХХ в. Аграрный вопрос. Российское общество в начале XX в.: социальная структура, положение основных групп населения.</w:t>
            </w:r>
          </w:p>
          <w:p w:rsidR="00BE2EE1" w:rsidRDefault="00411D04" w:rsidP="00BE2EE1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58F6">
              <w:rPr>
                <w:rFonts w:ascii="Times New Roman" w:hAnsi="Times New Roman"/>
                <w:sz w:val="24"/>
                <w:szCs w:val="24"/>
              </w:rPr>
              <w:t xml:space="preserve">Политическое развитие России в начале XX в. Император Николай II, его политические воззрения. Консервативно-охранительная политика. Необходимость преобразований. Самодержавие и общество. </w:t>
            </w:r>
          </w:p>
          <w:p w:rsidR="00EC2E27" w:rsidRPr="008D111D" w:rsidRDefault="00BE2EE1" w:rsidP="00BE2EE1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5F1DBE">
              <w:rPr>
                <w:rFonts w:ascii="Times New Roman" w:eastAsia="Calibri" w:hAnsi="Times New Roman"/>
                <w:sz w:val="24"/>
                <w:szCs w:val="24"/>
              </w:rPr>
              <w:t>Русско-японская война 1904–1905 гг.: планы сторон, основные сражения. Портсмутский мир. Воздействие войны на общественную и политическую жизнь страны.</w:t>
            </w:r>
          </w:p>
          <w:p w:rsidR="00BE2EE1" w:rsidRPr="005F1DBE" w:rsidRDefault="00BE2EE1" w:rsidP="00BE2EE1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5F1DBE">
              <w:rPr>
                <w:rFonts w:ascii="Times New Roman" w:eastAsia="Calibri" w:hAnsi="Times New Roman"/>
                <w:sz w:val="24"/>
                <w:szCs w:val="24"/>
              </w:rPr>
              <w:t xml:space="preserve">Общественное движение в России в начале XX в. Либералы и консерваторы. Возникновение социалистических организаций и партий: их цели, тактика, лидеры (Г.В. Плеханов, В.М. Чернов, В.И. Ленин, Ю.О. Мартов). </w:t>
            </w:r>
            <w:r w:rsidRPr="005F1DBE"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  <w:t>Рабочее движение.</w:t>
            </w:r>
            <w:r w:rsidRPr="005F1DBE">
              <w:rPr>
                <w:rFonts w:ascii="Times New Roman" w:eastAsia="Calibri" w:hAnsi="Times New Roman"/>
                <w:sz w:val="24"/>
                <w:szCs w:val="24"/>
              </w:rPr>
              <w:t xml:space="preserve"> «Полицейский социализм».</w:t>
            </w:r>
          </w:p>
          <w:p w:rsidR="00411D04" w:rsidRPr="005658F6" w:rsidRDefault="00411D04" w:rsidP="00BE2EE1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58F6">
              <w:rPr>
                <w:rFonts w:ascii="Times New Roman" w:hAnsi="Times New Roman"/>
                <w:sz w:val="24"/>
                <w:szCs w:val="24"/>
              </w:rPr>
              <w:t>Правительственная программа П.А. Столыпина. Аграрная реформа: цели, основные мероприятия, итоги и значение. Политическая и общественная жизнь в России в 1912–1914 гг.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411D04">
            <w:pPr>
              <w:rPr>
                <w:rFonts w:ascii="Times New Roman" w:hAnsi="Times New Roman"/>
              </w:rPr>
            </w:pP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C173E4" w:rsidP="00C173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173E4"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D652F2" w:rsidP="00D652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§</w:t>
            </w:r>
            <w:r w:rsidR="004D5A5F">
              <w:rPr>
                <w:rFonts w:ascii="Times New Roman" w:hAnsi="Times New Roman"/>
                <w:bCs/>
                <w:sz w:val="24"/>
                <w:szCs w:val="24"/>
              </w:rPr>
              <w:t>72</w:t>
            </w:r>
            <w:r w:rsidR="00E2210C">
              <w:rPr>
                <w:rFonts w:ascii="Times New Roman" w:hAnsi="Times New Roman"/>
                <w:bCs/>
                <w:sz w:val="24"/>
                <w:szCs w:val="24"/>
              </w:rPr>
              <w:t>-74</w:t>
            </w:r>
          </w:p>
        </w:tc>
      </w:tr>
      <w:tr w:rsidR="00411D04" w:rsidRPr="005658F6" w:rsidTr="0009015F">
        <w:trPr>
          <w:gridAfter w:val="1"/>
          <w:wAfter w:w="6696" w:type="dxa"/>
          <w:trHeight w:val="734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CD7FBA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4.</w:t>
            </w:r>
          </w:p>
          <w:p w:rsidR="00CD7FBA" w:rsidRPr="005658F6" w:rsidRDefault="00CD7FBA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  <w:r w:rsidR="0074191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F410A7" w:rsidRDefault="00411D04" w:rsidP="00E313B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410A7">
              <w:rPr>
                <w:rFonts w:ascii="Times New Roman" w:hAnsi="Times New Roman"/>
                <w:b/>
                <w:sz w:val="24"/>
                <w:szCs w:val="24"/>
              </w:rPr>
              <w:t>Первая российская революция (1905–1907 гг.)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411D04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8F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411D04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58F6">
              <w:rPr>
                <w:rFonts w:ascii="Times New Roman" w:hAnsi="Times New Roman"/>
                <w:sz w:val="24"/>
                <w:szCs w:val="24"/>
              </w:rPr>
              <w:t xml:space="preserve">Первая российская революция (1905–1907 гг.): причины, характер, участники, основные события. «Кровавое воскресенье». Возникновение Советов. Восстания в армии и на флоте. Всероссийская политическая стачка. Вооруженное восстание в Москве. Манифест 17 октября 1905 г. Создание Государственной Думы. Формирование либеральных и консервативных политических партий, их программные </w:t>
            </w:r>
            <w:r w:rsidRPr="005658F6">
              <w:rPr>
                <w:rFonts w:ascii="Times New Roman" w:hAnsi="Times New Roman"/>
                <w:sz w:val="24"/>
                <w:szCs w:val="24"/>
              </w:rPr>
              <w:lastRenderedPageBreak/>
              <w:t>установки и лидеры (П.Н. Милюков, А.И. Гучков, В.И. Пуришкевич). Думская деятельность в 1906–1907 гг. Тактика революционных партий в условиях формирования парламентской системы. Итоги и значение революции.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411D04">
            <w:pPr>
              <w:rPr>
                <w:rFonts w:ascii="Times New Roman" w:hAnsi="Times New Roman"/>
              </w:rPr>
            </w:pP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Комбинированный  урок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C173E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173E4"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E2210C" w:rsidP="00E221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§75</w:t>
            </w:r>
          </w:p>
        </w:tc>
      </w:tr>
      <w:tr w:rsidR="00411D04" w:rsidRPr="005658F6" w:rsidTr="0009015F">
        <w:trPr>
          <w:gridAfter w:val="1"/>
          <w:wAfter w:w="6696" w:type="dxa"/>
          <w:trHeight w:val="734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CD7FBA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4.</w:t>
            </w:r>
          </w:p>
          <w:p w:rsidR="00CD7FBA" w:rsidRPr="005658F6" w:rsidRDefault="00CD7FBA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  <w:r w:rsidR="0074191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F410A7" w:rsidRDefault="00411D04" w:rsidP="00E313B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410A7">
              <w:rPr>
                <w:rFonts w:ascii="Times New Roman" w:hAnsi="Times New Roman"/>
                <w:b/>
                <w:sz w:val="24"/>
                <w:szCs w:val="24"/>
              </w:rPr>
              <w:t>Культура России в начале XX в.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411D04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8F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411D04" w:rsidP="00E313BD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58F6">
              <w:rPr>
                <w:rFonts w:ascii="Times New Roman" w:hAnsi="Times New Roman"/>
                <w:sz w:val="24"/>
                <w:szCs w:val="24"/>
              </w:rPr>
              <w:t>Открытия российских ученых в науке и технике. Русская философия: поиски общественного идеала. Развитие литературы: от реализма к модернизму. Поэзия Серебряного века. Изобразительное искусство: традиции реализма, «Мир искусства», авангардизм. Архитектура. Скульптура. Драматический театр: традиции и новаторство. Музыка и исполнительское искусство (С.В. Рахманинов, Ф.И. Шаляпин). Русский балет. «Русские сезоны» С.П. Дягилева. Первые шаги российского кинематографа. Российская культура начала XX в. — составная часть мировой культуры.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411D04">
            <w:pPr>
              <w:rPr>
                <w:rFonts w:ascii="Times New Roman" w:hAnsi="Times New Roman"/>
              </w:rPr>
            </w:pP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C173E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173E4"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186BDD" w:rsidP="00186B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§</w:t>
            </w:r>
            <w:r w:rsidR="008A03CA">
              <w:rPr>
                <w:rFonts w:ascii="Times New Roman" w:hAnsi="Times New Roman"/>
                <w:bCs/>
                <w:sz w:val="24"/>
                <w:szCs w:val="24"/>
              </w:rPr>
              <w:t>77-80</w:t>
            </w:r>
          </w:p>
        </w:tc>
      </w:tr>
      <w:tr w:rsidR="005C1B24" w:rsidRPr="005658F6" w:rsidTr="0009015F">
        <w:trPr>
          <w:gridAfter w:val="1"/>
          <w:wAfter w:w="6696" w:type="dxa"/>
          <w:trHeight w:val="734"/>
        </w:trPr>
        <w:tc>
          <w:tcPr>
            <w:tcW w:w="1545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5C1B24" w:rsidRPr="0003665C" w:rsidRDefault="005C1B24" w:rsidP="005C1B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658F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ВСЕОБЩАЯ  ИСТОРИЯ. НОВЕЙШЕЕ  </w:t>
            </w:r>
            <w:r w:rsidR="00602C9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ВРЕМЯ – 2</w:t>
            </w:r>
            <w:r w:rsidR="00FC3FD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0</w:t>
            </w:r>
            <w:r w:rsidR="00CC50D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час</w:t>
            </w:r>
            <w:r w:rsidR="00FC3FD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ов</w:t>
            </w:r>
          </w:p>
          <w:p w:rsidR="005C1B24" w:rsidRPr="005658F6" w:rsidRDefault="0040546F" w:rsidP="005C1B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ИСТОРИЯ  РОССИИ – 7</w:t>
            </w:r>
            <w:r w:rsidR="005D040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0</w:t>
            </w:r>
            <w:r w:rsidR="005C1B24" w:rsidRPr="0003665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 час</w:t>
            </w:r>
            <w:r w:rsidR="005D040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ов</w:t>
            </w:r>
          </w:p>
        </w:tc>
      </w:tr>
      <w:tr w:rsidR="005C1B24" w:rsidRPr="005658F6" w:rsidTr="0009015F">
        <w:trPr>
          <w:gridAfter w:val="1"/>
          <w:wAfter w:w="6696" w:type="dxa"/>
          <w:trHeight w:val="375"/>
        </w:trPr>
        <w:tc>
          <w:tcPr>
            <w:tcW w:w="1545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5C1B24" w:rsidRPr="005658F6" w:rsidRDefault="005C1B2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658F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Раздел  5. Мир накануне и</w:t>
            </w:r>
            <w:r w:rsidR="009C626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в годы Первой мировой войны – 2</w:t>
            </w:r>
            <w:r w:rsidRPr="005658F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час</w:t>
            </w:r>
            <w:r w:rsidR="009C626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а</w:t>
            </w:r>
          </w:p>
        </w:tc>
      </w:tr>
      <w:tr w:rsidR="00D32F80" w:rsidRPr="005658F6" w:rsidTr="00C2409A">
        <w:trPr>
          <w:gridAfter w:val="1"/>
          <w:wAfter w:w="6696" w:type="dxa"/>
          <w:trHeight w:val="5796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32F80" w:rsidRPr="005658F6" w:rsidRDefault="00D32F80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5.</w:t>
            </w:r>
            <w:r w:rsidRPr="005658F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32F80" w:rsidRPr="004603BB" w:rsidRDefault="00D32F80" w:rsidP="00E313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603B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Мир накануне Первой мировой войны</w:t>
            </w:r>
            <w:r w:rsidR="00C5047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</w:p>
          <w:p w:rsidR="00D32F80" w:rsidRPr="005658F6" w:rsidRDefault="00D32F80" w:rsidP="00E313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03B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Первая мировая война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32F80" w:rsidRPr="005658F6" w:rsidRDefault="00D32F80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8F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32F80" w:rsidRPr="005658F6" w:rsidRDefault="00D32F80" w:rsidP="00E31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58F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658F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Индустриальное общество. Либерализм, консерватизм, социал-демократия, анархизм. Рабочее и социалистическое движение. Профсоюзы. Расширение избирательного права. Национализм. «Империализм». Колониальные и континентальные империи. Мировой порядок перед Первой мировой войной. Антанта и Тройственный союз. Гаагские конвенции и декларации. Гонка вооружений и милитаризация. Пропаганда. Региональные конфликты накануне Первой мировой войны. Причины Первой мировой войны.  </w:t>
            </w:r>
          </w:p>
          <w:p w:rsidR="00D32F80" w:rsidRPr="005658F6" w:rsidRDefault="00D32F80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58F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5658F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Ситуация на Балканах. Сараевское убийство. Нападение Австро-Венгрии на Сербию. Вступление в войну Германии, России, Франции, Великобритании, Японии, Черногории, Бельгии. Цели войны. Планы сторон. Вступление в войну США. Революция 1917 г. и выход из войны России. 14 пунктов В. Вильсона. Капитуляция государств Четверного союза. Новые методы ведения войны. Националистическая пропаганда. Борьба на истощение. Участие колоний в европейской войне. Позиционная война. Новые практики политического насилия: массовые вынужденные переселения, геноцид. Политические, экономические, социальные и культурные последствия Первой мировой войны.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32F80" w:rsidRPr="005658F6" w:rsidRDefault="00D32F80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t>Урок  ознакомления  с  новым  материалом</w:t>
            </w:r>
          </w:p>
          <w:p w:rsidR="00D32F80" w:rsidRPr="005658F6" w:rsidRDefault="00D32F80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32F80" w:rsidRPr="005658F6" w:rsidRDefault="00D32F80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173E4"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  <w:p w:rsidR="00D32F80" w:rsidRPr="005658F6" w:rsidRDefault="00D32F80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32F80" w:rsidRPr="005658F6" w:rsidRDefault="00D32F80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С.246-247</w:t>
            </w: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D32F80" w:rsidRPr="005658F6" w:rsidRDefault="00D32F80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E313BD" w:rsidRPr="005658F6" w:rsidTr="0009015F">
        <w:trPr>
          <w:gridAfter w:val="1"/>
          <w:wAfter w:w="6696" w:type="dxa"/>
          <w:trHeight w:val="562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5658F6" w:rsidRDefault="007A427C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5.</w:t>
            </w:r>
            <w:r w:rsidR="00D32F8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5658F6" w:rsidRDefault="00E313BD" w:rsidP="00E313BD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5658F6">
              <w:rPr>
                <w:rFonts w:ascii="Times New Roman" w:hAnsi="Times New Roman"/>
                <w:b/>
                <w:sz w:val="24"/>
                <w:szCs w:val="24"/>
              </w:rPr>
              <w:t>Практическая  работа</w:t>
            </w:r>
            <w:r w:rsidRPr="005658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658F6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  <w:r w:rsidR="00CD7D22" w:rsidRPr="005658F6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7A427C">
              <w:rPr>
                <w:rFonts w:ascii="Times New Roman" w:hAnsi="Times New Roman"/>
                <w:sz w:val="24"/>
                <w:szCs w:val="24"/>
              </w:rPr>
              <w:t xml:space="preserve"> «Боевые действия в ходе П</w:t>
            </w:r>
            <w:r w:rsidRPr="005658F6">
              <w:rPr>
                <w:rFonts w:ascii="Times New Roman" w:hAnsi="Times New Roman"/>
                <w:sz w:val="24"/>
                <w:szCs w:val="24"/>
              </w:rPr>
              <w:t>ервой мировой войны»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5658F6" w:rsidRDefault="00E313BD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58F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5658F6" w:rsidRDefault="00E313BD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658F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Сражение на Марне. Победа российской армии под Гумбиненом и поражение под Танненбергом. Наступление в Галиции. Морское сражение при</w:t>
            </w:r>
            <w:r w:rsidRPr="005658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658F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Гельголанде. Вступление в войну Османской империи. Вступление в войн Болгарии и Италии. Поражение Сербии. Четверной союз (Центральные державы). Верден. Отступление российской армии. Сомма. Война в Месопотамии. Геноцид в Османской империи. Ютландское сражение. Вступление в войну Румынии. Брусиловский прорыв. Вступление в войну США. Бои на Западном фронте. Война в Азии.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5658F6" w:rsidRDefault="00411D0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t>Урок  применения  знаний  и  умений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5658F6" w:rsidRDefault="00C173E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Тематичес-кий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5658F6" w:rsidRDefault="00E313BD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C1B24" w:rsidRPr="005658F6" w:rsidTr="0009015F">
        <w:trPr>
          <w:gridAfter w:val="1"/>
          <w:wAfter w:w="6696" w:type="dxa"/>
          <w:trHeight w:val="345"/>
        </w:trPr>
        <w:tc>
          <w:tcPr>
            <w:tcW w:w="1545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5C1B24" w:rsidRPr="005658F6" w:rsidRDefault="005C1B2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658F6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6.</w:t>
            </w:r>
            <w:r w:rsidRPr="005658F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Россия в годы «великих </w:t>
            </w:r>
            <w:r w:rsidR="00644D8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потрясений» 1914 – 1921 гг. – </w:t>
            </w:r>
            <w:r w:rsidR="00C2696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7</w:t>
            </w:r>
            <w:r w:rsidRPr="005658F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 часов</w:t>
            </w:r>
          </w:p>
        </w:tc>
      </w:tr>
      <w:tr w:rsidR="00E313BD" w:rsidRPr="005658F6" w:rsidTr="0009015F">
        <w:trPr>
          <w:gridAfter w:val="1"/>
          <w:wAfter w:w="6696" w:type="dxa"/>
          <w:trHeight w:val="206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5658F6" w:rsidRDefault="006C0FBC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6.1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4603BB" w:rsidRDefault="00E313BD" w:rsidP="00E313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603B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Россия в Первой мировой войне. </w:t>
            </w:r>
          </w:p>
          <w:p w:rsidR="00E313BD" w:rsidRPr="005658F6" w:rsidRDefault="00E313BD" w:rsidP="00E313BD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5658F6" w:rsidRDefault="00602C95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5658F6" w:rsidRDefault="00E313BD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58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Россия и мир накануне Первой мировой войны. Вступление России в войну. Геополитические и военно-стратегические планы командования. Боевые действия на австро-германском </w:t>
            </w:r>
            <w:r w:rsidRPr="005658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и Кавказском фронтах, взаимодействие с союзниками по Антанте. Брусиловский прорыв и его значение. Массовый героизм воинов. </w:t>
            </w:r>
            <w:r w:rsidRPr="005658F6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Национальные подразделения и женские батальоны в составе русской армии.</w:t>
            </w:r>
            <w:r w:rsidRPr="005658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Людские потери. Плен. Тяготы окопной жизни и изменения в настроениях солдат. Политизация и начало морального разложения армии. Власть, экономика и общество в условиях войны. Милитаризация экономики. Формирование военно-промышленных комитетов. Пропаганда патриотизма и восприятие войны обществом. </w:t>
            </w:r>
            <w:r w:rsidRPr="005658F6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Содействие гражданского населения армии и создание общественных организаций помощи фронту. Благотворительность.</w:t>
            </w:r>
            <w:r w:rsidRPr="005658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Введение государством карточной системы снабжения в городе и разверстки в деревне. </w:t>
            </w:r>
            <w:r w:rsidRPr="005658F6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Война и реформы: несбывшиеся ожидания.</w:t>
            </w:r>
            <w:r w:rsidRPr="005658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Нарастание экономического кризиса и смена общественных настроений: от патриотического подъёма к усталости и отчаянию от войны. Кадровая чехарда в правительстве. Взаимоотношения представительной и исполнительной ветвей власти. «Прогрессивный блок» и его программа. Распутинщина и десакрализация власти</w:t>
            </w:r>
            <w:r w:rsidRPr="005658F6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. Эхо войны на окраинах империи: восстание в Средней Азии и Казахстане.</w:t>
            </w:r>
            <w:r w:rsidRPr="005658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Политические партии и война: оборонцы, интернационалисты и «пораженцы». Влияние большевистской пропаганды. Возрастание роли армии в жизни общества.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5658F6" w:rsidRDefault="005E3EDE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Комбинированный  урок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5658F6" w:rsidRDefault="00C173E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173E4"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5658F6" w:rsidRDefault="008A03CA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§76-77</w:t>
            </w:r>
            <w:r w:rsidR="00136EA5" w:rsidRPr="005658F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E313BD" w:rsidRPr="005658F6" w:rsidTr="0009015F">
        <w:trPr>
          <w:gridAfter w:val="1"/>
          <w:wAfter w:w="6696" w:type="dxa"/>
          <w:trHeight w:val="562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5658F6" w:rsidRDefault="006C0FBC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6.</w:t>
            </w:r>
            <w:r w:rsidR="00644D8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E14CB7" w:rsidRDefault="00E313BD" w:rsidP="00E313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14CB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Великая российская революция</w:t>
            </w:r>
            <w:r w:rsidR="005E3EDE" w:rsidRPr="00E14CB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: февраль</w:t>
            </w:r>
            <w:r w:rsidRPr="00E14CB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1917 года. </w:t>
            </w:r>
          </w:p>
          <w:p w:rsidR="00E313BD" w:rsidRPr="00E14CB7" w:rsidRDefault="00E313BD" w:rsidP="00E313B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5658F6" w:rsidRDefault="005E3EDE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58F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5658F6" w:rsidRDefault="00E313BD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5658F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Российская империя накануне революции. Территория и население. Объективные и субъективные причины обострения экономического и политического кризиса. Война как революционизирующий фактор. Национальные и конфессиональные проблемы. Незавершенность и противоречия модернизации. Основные социальные слои, политические партии и их лидеры накануне революции. Основные этапы и хронология революции 1917 г. Февраль – март: восстание в Петрограде и падение монархии. Конец</w:t>
            </w:r>
          </w:p>
          <w:p w:rsidR="00E313BD" w:rsidRPr="005658F6" w:rsidRDefault="00E313BD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5658F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российской империи. Реакция за рубежом. Отклики внутри страны: Москва, периферия, фронт, национальные регионы. Революционная эйфория. Формирование Временного </w:t>
            </w:r>
            <w:r w:rsidRPr="005658F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lastRenderedPageBreak/>
              <w:t>правительства и программа его деятельности. Петроградский Совет рабочих и солдатских депутатов и его декреты. Весна – лето: «зыбкое равновесие» политических сил при росте влияния большевиков во главе с В.И. Лениным. Июльский кризис и конец «двоевластия».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5658F6" w:rsidRDefault="00411D0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Комбинированный  урок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5658F6" w:rsidRDefault="00C173E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173E4"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5658F6" w:rsidRDefault="00136EA5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658F6">
              <w:rPr>
                <w:rFonts w:ascii="Times New Roman" w:hAnsi="Times New Roman"/>
              </w:rPr>
              <w:t xml:space="preserve"> </w:t>
            </w:r>
            <w:r w:rsidR="008A03CA">
              <w:rPr>
                <w:rFonts w:ascii="Times New Roman" w:hAnsi="Times New Roman"/>
              </w:rPr>
              <w:t>С.247-248</w:t>
            </w:r>
          </w:p>
        </w:tc>
      </w:tr>
      <w:tr w:rsidR="005E3EDE" w:rsidRPr="005658F6" w:rsidTr="0009015F">
        <w:trPr>
          <w:gridAfter w:val="1"/>
          <w:wAfter w:w="6696" w:type="dxa"/>
          <w:trHeight w:val="562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EDE" w:rsidRPr="005658F6" w:rsidRDefault="006C0FBC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6.</w:t>
            </w:r>
            <w:r w:rsidR="00644D8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EDE" w:rsidRPr="007259A5" w:rsidRDefault="005E3EDE" w:rsidP="005E3ED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259A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Великая российская революция: октябрь 1917 года. </w:t>
            </w:r>
          </w:p>
          <w:p w:rsidR="005E3EDE" w:rsidRPr="007259A5" w:rsidRDefault="005E3EDE" w:rsidP="00E313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EDE" w:rsidRPr="005658F6" w:rsidRDefault="005E3EDE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58F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EDE" w:rsidRPr="005658F6" w:rsidRDefault="005E3EDE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5658F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Выступление Корнилова против Временного правительства. 1 сентября 1917 г.: провозглашение России республикой. 25 октября (7 ноября по</w:t>
            </w:r>
            <w:r w:rsidRPr="005658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658F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новому стилю): свержение Временного правительства и взятие власти большевиками («октябрьская революция»). Создание коалиционного правительства большевиков и левых эсеров. В.И. Ленин как политический деятель. Православная церковь. Всероссийский Поместный собор и восстановление патриаршества.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EDE" w:rsidRPr="005658F6" w:rsidRDefault="00136EA5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EDE" w:rsidRPr="005658F6" w:rsidRDefault="00C173E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173E4"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EDE" w:rsidRPr="005658F6" w:rsidRDefault="008A03CA" w:rsidP="008A0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С.248</w:t>
            </w:r>
          </w:p>
        </w:tc>
      </w:tr>
      <w:tr w:rsidR="00411D04" w:rsidRPr="005658F6" w:rsidTr="0009015F">
        <w:trPr>
          <w:gridAfter w:val="1"/>
          <w:wAfter w:w="6696" w:type="dxa"/>
          <w:trHeight w:val="562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6C0FBC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6.</w:t>
            </w:r>
            <w:r w:rsidR="00644D8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CD7D22" w:rsidP="00E313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5658F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Практическая  работа №4 «</w:t>
            </w:r>
            <w:r w:rsidR="00411D04" w:rsidRPr="005658F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Декреты  советской  власти</w:t>
            </w:r>
            <w:r w:rsidRPr="005658F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411D04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58F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411D04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58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Диктатура пролетариата как главное условие социалистических преобразований. Первые мероприятия большевиков в политической и экономической сферах. Борьба за армию. Декрет о мире и заключение Брестского мира. Отказ новой власти от финансовых обязательств Российской империи.</w:t>
            </w:r>
            <w:r w:rsidRPr="005658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658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Национализация промышленности. «Декрет о земле» и принципы наделения крестьян землей. Отделение церкви от государства и школы от церкви.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411D04">
            <w:pPr>
              <w:rPr>
                <w:rFonts w:ascii="Times New Roman" w:hAnsi="Times New Roman"/>
              </w:rPr>
            </w:pP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C173E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173E4"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8A03CA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С.248-249</w:t>
            </w:r>
          </w:p>
        </w:tc>
      </w:tr>
      <w:tr w:rsidR="00411D04" w:rsidRPr="005658F6" w:rsidTr="0009015F">
        <w:trPr>
          <w:gridAfter w:val="1"/>
          <w:wAfter w:w="6696" w:type="dxa"/>
          <w:trHeight w:val="562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E93510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6.</w:t>
            </w:r>
            <w:r w:rsidR="00644D8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4603BB" w:rsidRDefault="00411D04" w:rsidP="00E313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603B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Политика советской  власти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411D04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58F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411D04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58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Слом старого и создание нового госаппарата. </w:t>
            </w:r>
            <w:r w:rsidRPr="005658F6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Советы как форма власти. Слабость центра и формирование «многовластия» на местах.</w:t>
            </w:r>
            <w:r w:rsidRPr="005658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ВЦИК Советов. Совнарком. ВЧК по борьбе с контрреволюцией и саботажем. Создание Высшего совета народного хозяйства (ВСНХ) и территориальных совнархозов. Первая Конституция России 1918 г.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411D04">
            <w:pPr>
              <w:rPr>
                <w:rFonts w:ascii="Times New Roman" w:hAnsi="Times New Roman"/>
              </w:rPr>
            </w:pP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C173E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173E4"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8A03CA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С.250-252</w:t>
            </w:r>
          </w:p>
        </w:tc>
      </w:tr>
      <w:tr w:rsidR="00272B8D" w:rsidRPr="005658F6" w:rsidTr="00272B8D">
        <w:trPr>
          <w:gridAfter w:val="1"/>
          <w:wAfter w:w="6696" w:type="dxa"/>
          <w:trHeight w:val="9390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72B8D" w:rsidRPr="005658F6" w:rsidRDefault="00272B8D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6.6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72B8D" w:rsidRPr="004603BB" w:rsidRDefault="00272B8D" w:rsidP="00E313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603B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Гражданская война в  России</w:t>
            </w:r>
            <w:r w:rsidR="00C2696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</w:p>
          <w:p w:rsidR="00272B8D" w:rsidRPr="004603BB" w:rsidRDefault="00272B8D" w:rsidP="00E313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50AA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Последствия  Гражданской  войны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72B8D" w:rsidRPr="005658F6" w:rsidRDefault="00272B8D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72B8D" w:rsidRPr="005658F6" w:rsidRDefault="00272B8D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72B8D">
              <w:rPr>
                <w:rStyle w:val="af6"/>
                <w:rFonts w:ascii="Times New Roman" w:hAnsi="Times New Roman"/>
              </w:rPr>
              <w:t>Установление</w:t>
            </w:r>
            <w:r w:rsidRPr="005658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советской власти в центре и на местах осенью 1917 ― весной 1918 гг.: </w:t>
            </w:r>
            <w:r w:rsidRPr="005658F6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Центр, Украина, Поволжье, Урал, Сибирь, Дальний Восток, Северный Кавказ и Закавказье, Средняя Азия. </w:t>
            </w:r>
            <w:r w:rsidRPr="005658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Начало формирования основных очагов сопротивления большевикам. </w:t>
            </w:r>
            <w:r w:rsidRPr="005658F6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Ситуация на Дону.</w:t>
            </w:r>
            <w:r w:rsidRPr="005658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  <w:r w:rsidRPr="005658F6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Позиция Украинской Центральной рады.</w:t>
            </w:r>
            <w:r w:rsidRPr="005658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Восстание чехословацкого корпуса. Гражданская война как общенациональная катастрофа. Человеческие потери. Причины, этапы и основные события Гражданской войны. Военная интервенция. Палитра антибольшевистских сил: их характеристика и взаимоотношения. </w:t>
            </w:r>
            <w:r w:rsidRPr="005658F6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Идеология Белого движения.</w:t>
            </w:r>
            <w:r w:rsidRPr="005658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Комуч, Директория, правительства А. В. Колчака, А. И. Деникина и П. Н. Врангеля. </w:t>
            </w:r>
            <w:r w:rsidRPr="005658F6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Положение населения на территориях антибольшевистских сил.</w:t>
            </w:r>
            <w:r w:rsidRPr="005658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Повстанчество в Гражданской войне. Будни села: «красные» продотряды и «белые» реквизиции.</w:t>
            </w:r>
          </w:p>
          <w:p w:rsidR="00272B8D" w:rsidRPr="005658F6" w:rsidRDefault="00272B8D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58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Политика «военного коммунизма». Продразвёрстка, принудительная трудовая повинность, сокращение роли денежных расчётов и административное распределение товаров и услуг. «Главкизм». Разработка плана ГОЭЛРО. Создание регулярной Красной Армии. Использование военспецов. Выступление левых эсеров. Террор «красный» и «белый» и его масштабы. Убийство царской семьи. </w:t>
            </w:r>
            <w:r w:rsidRPr="005658F6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Ущемление прав Советов в пользу чрезвычайных органов ― ЧК, комбедов и ревкомов. Особенности Гражданской войны на Украине, в Закавказье и Средней Азии, в Сибири и на Дальнем Востоке. </w:t>
            </w:r>
            <w:r w:rsidRPr="005658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Польско-советская война. Поражение армии Врангеля в Крыму. Причины победы Красной Армии в Гражданской войне. Вопрос о земле. </w:t>
            </w:r>
            <w:r w:rsidRPr="005658F6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Национальный фактор в Гражданской войне.</w:t>
            </w:r>
            <w:r w:rsidRPr="005658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Декларация прав народов России и её значение. </w:t>
            </w:r>
            <w:r w:rsidRPr="005658F6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Эмиграция и формирование Русского зарубежья.</w:t>
            </w:r>
            <w:r w:rsidRPr="005658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Последние отголоски Гражданской войны в регионах в конце 1921―1922 гг.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72B8D" w:rsidRPr="005658F6" w:rsidRDefault="00272B8D">
            <w:pPr>
              <w:rPr>
                <w:rFonts w:ascii="Times New Roman" w:hAnsi="Times New Roman"/>
              </w:rPr>
            </w:pP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  <w:p w:rsidR="00272B8D" w:rsidRPr="005658F6" w:rsidRDefault="00272B8D" w:rsidP="0079080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72B8D" w:rsidRPr="005658F6" w:rsidRDefault="00272B8D" w:rsidP="00C173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173E4"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72B8D" w:rsidRPr="005658F6" w:rsidRDefault="00272B8D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С.249-250, 257</w:t>
            </w:r>
          </w:p>
        </w:tc>
      </w:tr>
      <w:tr w:rsidR="00411D04" w:rsidRPr="005658F6" w:rsidTr="0009015F">
        <w:trPr>
          <w:gridAfter w:val="1"/>
          <w:wAfter w:w="6696" w:type="dxa"/>
          <w:trHeight w:val="562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E93510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6.</w:t>
            </w:r>
            <w:r w:rsidR="00476D2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C91563" w:rsidRDefault="00411D04" w:rsidP="00E313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9156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Идеология и культура периода Гражданской войны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411D04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58F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411D04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58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«Несвоевременные мысли» М. Горького. Создание Государственной комиссии по просвещению и Пролеткульта. Наглядная агитация и массовая пропаганда коммунистических идей. «Окна сатиры РОСТА». План монументальной пропаганды. Национализация театров и кинематографа. Издание «Народной библиотеки». Пролетаризация вузов, организация рабфаков. Антирелигиозная пропаганда и секуляризация жизни общества. Ликвидация сословных привилегий. Законодательное закрепление равноправия полов. Повседневная жизнь и общественные настроения. Городской быт: бесплатный транспорт, товары по карточкам, субботники и трудовые мобилизации. Деятельность Трудовых армий. Комитеты бедноты и рост социальной напряжённости в деревне. Кустарные промыслы как средство выживания. Голод, «чёрный рынок» и спекуляция. Проблема массовой детской беспризорности. Влияние военной обстановки на психологию населения.</w:t>
            </w:r>
          </w:p>
          <w:p w:rsidR="00411D04" w:rsidRPr="008F7281" w:rsidRDefault="00411D04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  <w:r w:rsidRPr="008F7281">
              <w:rPr>
                <w:rFonts w:ascii="Times New Roman" w:eastAsia="Times New Roman" w:hAnsi="Times New Roman"/>
                <w:bCs/>
                <w:i/>
                <w:color w:val="000000"/>
                <w:sz w:val="24"/>
                <w:szCs w:val="24"/>
              </w:rPr>
              <w:t>Наш край в годы революции и гражданской войны.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411D04">
            <w:pPr>
              <w:rPr>
                <w:rFonts w:ascii="Times New Roman" w:hAnsi="Times New Roman"/>
              </w:rPr>
            </w:pP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C173E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173E4"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8A03CA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С.252</w:t>
            </w:r>
          </w:p>
        </w:tc>
      </w:tr>
      <w:tr w:rsidR="005C1B24" w:rsidRPr="005658F6" w:rsidTr="0009015F">
        <w:trPr>
          <w:gridAfter w:val="1"/>
          <w:wAfter w:w="6696" w:type="dxa"/>
          <w:trHeight w:val="312"/>
        </w:trPr>
        <w:tc>
          <w:tcPr>
            <w:tcW w:w="1545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5C1B24" w:rsidRPr="005658F6" w:rsidRDefault="005C1B2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658F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Раздел 7. М</w:t>
            </w:r>
            <w:r w:rsidR="007F3F7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е</w:t>
            </w:r>
            <w:r w:rsidR="00CC50D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жвоенный период (1918–1939) – 9</w:t>
            </w:r>
            <w:r w:rsidRPr="005658F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часов</w:t>
            </w:r>
          </w:p>
        </w:tc>
      </w:tr>
      <w:tr w:rsidR="00411D04" w:rsidRPr="005658F6" w:rsidTr="0009015F">
        <w:trPr>
          <w:gridAfter w:val="1"/>
          <w:wAfter w:w="6696" w:type="dxa"/>
          <w:trHeight w:val="274"/>
        </w:trPr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E93510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7.1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536" w:rsidRPr="00753B4F" w:rsidRDefault="00E16536" w:rsidP="002417B3">
            <w:pPr>
              <w:shd w:val="clear" w:color="auto" w:fill="FFFFFF"/>
              <w:spacing w:after="0" w:line="240" w:lineRule="auto"/>
              <w:ind w:left="67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753B4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Революционная в</w:t>
            </w:r>
            <w:r w:rsidR="002417B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олна после Первой мировой войны</w:t>
            </w:r>
          </w:p>
          <w:p w:rsidR="00411D04" w:rsidRPr="00753B4F" w:rsidRDefault="00411D04" w:rsidP="002417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411D04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58F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411D04" w:rsidP="00E313BD">
            <w:pPr>
              <w:shd w:val="clear" w:color="auto" w:fill="FFFFFF"/>
              <w:spacing w:after="0" w:line="240" w:lineRule="auto"/>
              <w:ind w:left="6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58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Образование новых национальных государств. Народы бывшей российской империи: независимость и вхождение в СССР. Ноябрьская революция в Германии. Веймарская республика. Антиколониальные выступления в Азии и Северной Африке. Образование Коминтерна. Венгерская советская республика. Образование республики в Турции и кемализм.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411D04">
            <w:pPr>
              <w:rPr>
                <w:rFonts w:ascii="Times New Roman" w:hAnsi="Times New Roman"/>
              </w:rPr>
            </w:pP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C173E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173E4"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411D0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11D04" w:rsidRPr="005658F6" w:rsidTr="0009015F">
        <w:trPr>
          <w:gridAfter w:val="1"/>
          <w:wAfter w:w="6696" w:type="dxa"/>
          <w:trHeight w:val="206"/>
        </w:trPr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E93510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7.2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2417B3" w:rsidRDefault="00411D04" w:rsidP="00E313BD">
            <w:pPr>
              <w:shd w:val="clear" w:color="auto" w:fill="FFFFFF"/>
              <w:tabs>
                <w:tab w:val="left" w:pos="351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2417B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Версальско-вашингтонская система </w:t>
            </w:r>
          </w:p>
          <w:p w:rsidR="00411D04" w:rsidRPr="005658F6" w:rsidRDefault="00411D04" w:rsidP="00E313BD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411D04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58F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411D04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58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Планы послевоенного устройства мира. Парижская мирная конференция. Версальская система. Лига наций. Генуэзская конференция 1922 г. Рапалльское соглашение и признание СССР. Вашингтонская конференция. Смягчение Версальской системы. Планы Дауэса и Юнга. Локарнские договоры. Формирование новых военно-политических блоков – Малая Антанта, Балканская и Балтийская Антанты. Пацифистское движение. Пакт Бриана-Келлога.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411D04">
            <w:pPr>
              <w:rPr>
                <w:rFonts w:ascii="Times New Roman" w:hAnsi="Times New Roman"/>
              </w:rPr>
            </w:pP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C173E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173E4"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411D0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11D04" w:rsidRPr="005658F6" w:rsidTr="0009015F">
        <w:trPr>
          <w:gridAfter w:val="1"/>
          <w:wAfter w:w="6696" w:type="dxa"/>
          <w:trHeight w:val="206"/>
        </w:trPr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E93510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7.3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E37B51" w:rsidRDefault="00411D04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37B5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Страны Запада в </w:t>
            </w:r>
            <w:r w:rsidRPr="00E37B5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1920-е гг.</w:t>
            </w:r>
          </w:p>
          <w:p w:rsidR="00411D04" w:rsidRPr="005658F6" w:rsidRDefault="00411D04" w:rsidP="00E313BD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411D04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58F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411D04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658F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Реакция на «красную угрозу». Послевоенная стабилизация. </w:t>
            </w:r>
            <w:r w:rsidRPr="005658F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lastRenderedPageBreak/>
              <w:t>Экономический бум. Процветание. Возникновение массового общества. Либеральные политические режимы. Рост влияния социалистических партий и профсоюзов. Авторитарные режимы в Европе: Польша и Испания. Б. Муссолини и идеи фашизма. Приход фашистов к власти в Италии. Создание фашистского режима. Кризис Матеотти. Фашистский режим в Италии.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411D04">
            <w:pPr>
              <w:rPr>
                <w:rFonts w:ascii="Times New Roman" w:hAnsi="Times New Roman"/>
              </w:rPr>
            </w:pP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Комбинированный  </w:t>
            </w: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урок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C173E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173E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411D0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11D04" w:rsidRPr="005658F6" w:rsidTr="0009015F">
        <w:trPr>
          <w:gridAfter w:val="1"/>
          <w:wAfter w:w="6696" w:type="dxa"/>
          <w:trHeight w:val="562"/>
        </w:trPr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411D04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658F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 </w:t>
            </w:r>
            <w:r w:rsidR="00E9351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7.4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052E8" w:rsidRDefault="00411D04" w:rsidP="00E313B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052E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Политическое развитие стран Южной и Восточной Азии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411D04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58F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411D04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658F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Китай после Синьхайской революции. Революция в Китае и Северный поход. Режим Чан Кайши и гражданская война с коммунистами. «Великий поход» Красной армии Китая. Становление демократических институтов и политической системы колониальной Индии. Поиски «индийской национальной идеи». Национально-освободительное движение в Индии в 1919–1939 гг. Индийский национальный конгресс и М. Ганди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411D04">
            <w:pPr>
              <w:rPr>
                <w:rFonts w:ascii="Times New Roman" w:hAnsi="Times New Roman"/>
              </w:rPr>
            </w:pP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C173E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173E4"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411D0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313BD" w:rsidRPr="005658F6" w:rsidTr="0009015F">
        <w:trPr>
          <w:gridAfter w:val="1"/>
          <w:wAfter w:w="6696" w:type="dxa"/>
          <w:trHeight w:val="274"/>
        </w:trPr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5658F6" w:rsidRDefault="00E93510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7.5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5052E8" w:rsidRDefault="00E313BD" w:rsidP="00E313B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052E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Великая депресси</w:t>
            </w:r>
            <w:r w:rsidR="00983F9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я. Мировой экономический кризис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5658F6" w:rsidRDefault="00E313BD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58F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5658F6" w:rsidRDefault="00E313BD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658F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Начало Великой депрессии. Причины Великой депрессии. Мировой</w:t>
            </w:r>
            <w:r w:rsidRPr="005658F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5658F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экономический кризис. Социально-политические последствия Великой депрессии. Закат либеральной идеологии. Победа Ф Д. Рузвельта на выборах в США. «Новый курс» Ф.Д. Рузвельта. Кейнсианство. Государственное регулирование экономики. Другие стратегии выхода из мирового экономического кризиса. Тоталитарные экономики. Общественно-политическое развитие стран Латинской Америки.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5658F6" w:rsidRDefault="00411D0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5658F6" w:rsidRDefault="00C173E4" w:rsidP="00C173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173E4"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5658F6" w:rsidRDefault="00E313BD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11D04" w:rsidRPr="005658F6" w:rsidTr="0009015F">
        <w:trPr>
          <w:gridAfter w:val="1"/>
          <w:wAfter w:w="6696" w:type="dxa"/>
          <w:trHeight w:val="1313"/>
        </w:trPr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1D04" w:rsidRPr="005658F6" w:rsidRDefault="00E93510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7.6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1D04" w:rsidRPr="003377AD" w:rsidRDefault="003377AD" w:rsidP="003377A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377A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Нарастание агрессии. Германский нацизм</w:t>
            </w:r>
          </w:p>
          <w:p w:rsidR="00411D04" w:rsidRPr="005658F6" w:rsidRDefault="00411D04" w:rsidP="00E313BD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1D04" w:rsidRPr="005658F6" w:rsidRDefault="00411D04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58F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:rsidR="00411D04" w:rsidRPr="005658F6" w:rsidRDefault="00411D04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1D04" w:rsidRPr="005658F6" w:rsidRDefault="00411D04" w:rsidP="00E313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58F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Нарастание агрессии в мире. Агрессия Японии против Китая в 1931–1933 гг. НСДАП и А. Гитлер. «Пивной» путч. Приход нацистов к власти. Поджог Рейхстага. «Ночь длинных ножей». Нюрнбергские законы. Нацистская диктатура в Германии. Подготовка Германии к войне.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1D04" w:rsidRPr="005658F6" w:rsidRDefault="00411D04">
            <w:pPr>
              <w:rPr>
                <w:rFonts w:ascii="Times New Roman" w:hAnsi="Times New Roman"/>
              </w:rPr>
            </w:pP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1D04" w:rsidRPr="005658F6" w:rsidRDefault="00C173E4" w:rsidP="00C173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173E4"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1D04" w:rsidRPr="005658F6" w:rsidRDefault="00411D0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F4A6C" w:rsidRPr="005658F6" w:rsidTr="0009015F">
        <w:trPr>
          <w:gridAfter w:val="1"/>
          <w:wAfter w:w="6696" w:type="dxa"/>
          <w:trHeight w:val="2224"/>
        </w:trPr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4A6C" w:rsidRPr="009F4A6C" w:rsidRDefault="00E93510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  <w:r w:rsidRPr="009E089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7.7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4A6C" w:rsidRPr="003377AD" w:rsidRDefault="002D51EB" w:rsidP="00E313B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«Народный фронт» и Гражданская война в Испании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4A6C" w:rsidRPr="005658F6" w:rsidRDefault="00E52F18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4A6C" w:rsidRPr="005658F6" w:rsidRDefault="009F4A6C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5658F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Борьба с фашизмом в Австрии и Франции. VII Конгресс Коминтерна. Политика «Народного фронта». Революция в Испании. Победа «Народного фронта» в Испании. Франкистский мятеж и фашистское вмешательство. Социальные преобразования в Испании. Политика «невмешательства». Советская помощь Испании. Оборона Мадрида. Сражения при Гвадалахаре и на Эбро. Поражение Испанской республики.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4A6C" w:rsidRPr="005658F6" w:rsidRDefault="009F4A6C" w:rsidP="009F4A6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4A6C" w:rsidRPr="005658F6" w:rsidRDefault="009F4A6C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4A6C" w:rsidRPr="005658F6" w:rsidRDefault="009F4A6C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11D04" w:rsidRPr="005658F6" w:rsidTr="0009015F">
        <w:trPr>
          <w:gridAfter w:val="1"/>
          <w:wAfter w:w="6696" w:type="dxa"/>
          <w:trHeight w:val="562"/>
        </w:trPr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E93510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7.8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BF531B" w:rsidRDefault="00411D04" w:rsidP="00E313BD">
            <w:pPr>
              <w:shd w:val="clear" w:color="auto" w:fill="FFFFFF"/>
              <w:spacing w:after="0" w:line="240" w:lineRule="auto"/>
              <w:ind w:left="68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F531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Политика «умиротворения» агрессора </w:t>
            </w:r>
          </w:p>
          <w:p w:rsidR="00411D04" w:rsidRPr="005658F6" w:rsidRDefault="00411D04" w:rsidP="00E313BD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411D04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58F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411D04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5658F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Создание оси Берлин–Рим–Токио. Оккупация Рейнской зоны. Аншлюс Австрии. Судетский кризис. Мюнхенское соглашение и его последствия. Присоединение Судетской области к Германии. Ликвидация независимости Чехословакии. Итало-эфиопская война. Японо-китайская война и советско- японские конфликты. Британско-франко-советские переговоры в Москве. Советско-германский договор о ненападении и его последствия. Раздел Восточной Европы на сферы влияния Германии и СССР.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411D04">
            <w:pPr>
              <w:rPr>
                <w:rFonts w:ascii="Times New Roman" w:hAnsi="Times New Roman"/>
              </w:rPr>
            </w:pP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C173E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173E4"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411D0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11D04" w:rsidRPr="005658F6" w:rsidTr="0009015F">
        <w:trPr>
          <w:gridAfter w:val="1"/>
          <w:wAfter w:w="6696" w:type="dxa"/>
          <w:trHeight w:val="562"/>
        </w:trPr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893" w:rsidRPr="00CC50DA" w:rsidRDefault="00E93510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7.9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0F0B79" w:rsidRDefault="00411D04" w:rsidP="00E313BD">
            <w:pPr>
              <w:shd w:val="clear" w:color="auto" w:fill="FFFFFF"/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F0B7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Развитие культуры в первой трети ХХ в.</w:t>
            </w:r>
          </w:p>
          <w:p w:rsidR="00411D04" w:rsidRPr="005658F6" w:rsidRDefault="00411D04" w:rsidP="00E313BD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CC50DA" w:rsidRDefault="00CC50DA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411D04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5658F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Основные направления в искусстве. Модернизм, авангардизм, сюрреализм, абстракционизм, реализм. Психоанализ. Потерянное поколение. Ведущие деятели культуры первой трети ХХ в. Тоталитаризм и культура. Массовая культура. Олимпийское движение.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411D04">
            <w:pPr>
              <w:rPr>
                <w:rFonts w:ascii="Times New Roman" w:hAnsi="Times New Roman"/>
              </w:rPr>
            </w:pP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C173E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173E4"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411D0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C1B24" w:rsidRPr="005658F6" w:rsidTr="0009015F">
        <w:trPr>
          <w:gridAfter w:val="1"/>
          <w:wAfter w:w="6696" w:type="dxa"/>
          <w:trHeight w:val="273"/>
        </w:trPr>
        <w:tc>
          <w:tcPr>
            <w:tcW w:w="1545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5C1B24" w:rsidRPr="005658F6" w:rsidRDefault="005C1B24" w:rsidP="00115A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658F6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8.</w:t>
            </w: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658F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Советский Союз в 1920―1930-е гг. –</w:t>
            </w:r>
            <w:r w:rsidR="009C626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047C3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9</w:t>
            </w:r>
            <w:r w:rsidR="00115A6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5658F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</w:tr>
      <w:tr w:rsidR="00411D04" w:rsidRPr="005658F6" w:rsidTr="0009015F">
        <w:trPr>
          <w:gridAfter w:val="1"/>
          <w:wAfter w:w="6696" w:type="dxa"/>
          <w:trHeight w:val="562"/>
        </w:trPr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6E22D5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8.</w:t>
            </w:r>
            <w:r w:rsidR="00411D04" w:rsidRPr="005658F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6E22D5" w:rsidRDefault="00CA782F" w:rsidP="00E313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E22D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СССР в годы НЭП</w:t>
            </w:r>
            <w:r w:rsidR="00411D04" w:rsidRPr="006E22D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а. </w:t>
            </w:r>
          </w:p>
          <w:p w:rsidR="00411D04" w:rsidRPr="005658F6" w:rsidRDefault="00411D04" w:rsidP="00E313BD">
            <w:pPr>
              <w:shd w:val="clear" w:color="auto" w:fill="FFFFFF"/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411D04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58F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6E22D5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Катастрофические последствия </w:t>
            </w:r>
            <w:r w:rsidR="00411D04" w:rsidRPr="005658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Первой мировой и Гражданской войн. Демографическая ситуация в начале 1920-х гг. Экономическая разруха. Голод 1921―1922 г. и его преодоление. Реквизиция церковного имущества, сопротивление верующих и преследование священнослужителей. Крестьянские восстания в Сибири, на Тамбовщине, в Поволжье и др. Кронштадтское восстание. Отказ большевиков от «военного коммунизма» и переход к новой экономической политике (нэп). Использование рыночных механизмов и товарно-денежных отношений для улучшения экономической ситуации. Замена продразвёрстки в деревне единым продналогом. Иностранные концессии. </w:t>
            </w:r>
            <w:r w:rsidR="00411D04" w:rsidRPr="005658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Стимулирование кооперации. Финансовая реформа 1922―1924 гг. Создание Госплана и разработка годовых и пятилетних планов развития народного хозяйства. 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411D04">
            <w:pPr>
              <w:rPr>
                <w:rFonts w:ascii="Times New Roman" w:hAnsi="Times New Roman"/>
              </w:rPr>
            </w:pP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Комбинированный  урок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3F29E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173E4"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8A0" w:rsidRDefault="005E38A0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11D04" w:rsidRPr="005E38A0" w:rsidRDefault="005E38A0" w:rsidP="005E38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С.267</w:t>
            </w:r>
          </w:p>
        </w:tc>
      </w:tr>
      <w:tr w:rsidR="00411D04" w:rsidRPr="005658F6" w:rsidTr="0009015F">
        <w:trPr>
          <w:gridAfter w:val="1"/>
          <w:wAfter w:w="6696" w:type="dxa"/>
          <w:trHeight w:val="562"/>
        </w:trPr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6E22D5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8.</w:t>
            </w:r>
            <w:r w:rsidR="00411D04" w:rsidRPr="005658F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6E22D5" w:rsidRDefault="00411D04" w:rsidP="00E313BD">
            <w:pPr>
              <w:shd w:val="clear" w:color="auto" w:fill="FFFFFF"/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E22D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Образование СССР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411D04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58F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411D04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5658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Предпосылки и значение образования СССР. Принятие Конституции СССР 1924 г. </w:t>
            </w:r>
            <w:r w:rsidRPr="005658F6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Ситуация в Закавказье и Средней Азии. Создание новых национальных образований в 1920-е гг. Политика «коренизации» и борьба по вопросу о национальном строительстве.</w:t>
            </w:r>
            <w:r w:rsidRPr="005658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Административно-территориальные реформы 1920х гг. Ликвидация небольшевистских партий и установление в СССР однопартийной политической системы. Смерть В. И. Ленина и борьба за власть. В. И. Ленин в оценках современников и историков. 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411D04">
            <w:pPr>
              <w:rPr>
                <w:rFonts w:ascii="Times New Roman" w:hAnsi="Times New Roman"/>
              </w:rPr>
            </w:pP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3F29E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173E4"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5E38A0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С.262</w:t>
            </w:r>
          </w:p>
        </w:tc>
      </w:tr>
      <w:tr w:rsidR="00411D04" w:rsidRPr="005658F6" w:rsidTr="0009015F">
        <w:trPr>
          <w:gridAfter w:val="1"/>
          <w:wAfter w:w="6696" w:type="dxa"/>
          <w:trHeight w:val="6071"/>
        </w:trPr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1D04" w:rsidRPr="005658F6" w:rsidRDefault="00B62E26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8.</w:t>
            </w:r>
            <w:r w:rsidR="00411D04" w:rsidRPr="005658F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1D04" w:rsidRPr="00B62E26" w:rsidRDefault="00411D04" w:rsidP="00BF64CD">
            <w:pPr>
              <w:shd w:val="clear" w:color="auto" w:fill="FFFFFF"/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B62E2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Индустриализация</w:t>
            </w:r>
            <w:r w:rsidRPr="00B62E26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 xml:space="preserve"> </w:t>
            </w:r>
            <w:r w:rsidRPr="00B62E2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и</w:t>
            </w:r>
            <w:r w:rsidRPr="00B62E26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 xml:space="preserve"> </w:t>
            </w:r>
            <w:r w:rsidRPr="00B62E2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коллективизация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1D04" w:rsidRPr="005658F6" w:rsidRDefault="00411D04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58F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7114F" w:rsidRDefault="00411D04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58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   «Великий перелом». Перестройка экономики на основе командного администрирования. Форсированная индустриализация: региональная и национальная специфика. Создание рабочих и инженерных кадров. </w:t>
            </w:r>
            <w:r w:rsidRPr="005658F6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Социалистическое соревнование. Ударники и стахановцы.</w:t>
            </w:r>
            <w:r w:rsidRPr="005658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 Ликвидация частной торговли и предпринимательства. Кризис снабжения и введение карточной системы. </w:t>
            </w:r>
            <w:r w:rsidR="00F7114F" w:rsidRPr="005658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Коллективизация сельского хозяйства и ее трагические последствия. «Раскулачивание». Сопротивление крестьян. Становление колхозного строя.</w:t>
            </w:r>
          </w:p>
          <w:p w:rsidR="00411D04" w:rsidRPr="005658F6" w:rsidRDefault="00F7114F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58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Создание МТС. </w:t>
            </w:r>
            <w:r w:rsidRPr="005658F6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Национальные и региональные особенности коллективизации. </w:t>
            </w:r>
            <w:r w:rsidRPr="005658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Голод в СССР в 1932―1933 гг. как следствие коллективизации.</w:t>
            </w:r>
            <w:r w:rsidR="00CA4A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411D04" w:rsidRPr="005658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Крупнейшие стройки первых пятилеток в центре и национальных республиках. Днепрострой, Горьковский автозавод. Сталинградский и Харьковский тракторные заводы, Турксиб. Строительство московского метрополитена. Создание новых отраслей промышленности. Иностранные специалисты и технологии на стройках СССР. Милитаризация народного хозяйства, ускоренное развитие военной промышленности. Результаты, цена и издержки модернизации. Превращение СССР в аграрно-индустриальную державу. Ликвидация безработицы. Успехи и противоречия урбанизации.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1D04" w:rsidRPr="005658F6" w:rsidRDefault="00411D04">
            <w:pPr>
              <w:rPr>
                <w:rFonts w:ascii="Times New Roman" w:hAnsi="Times New Roman"/>
              </w:rPr>
            </w:pP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1D04" w:rsidRPr="005658F6" w:rsidRDefault="003F29E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173E4"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1D04" w:rsidRDefault="005E38A0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С.264-266</w:t>
            </w:r>
          </w:p>
          <w:p w:rsidR="005E38A0" w:rsidRPr="005658F6" w:rsidRDefault="005E38A0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269</w:t>
            </w:r>
          </w:p>
        </w:tc>
      </w:tr>
      <w:tr w:rsidR="00411D04" w:rsidRPr="005658F6" w:rsidTr="0009015F">
        <w:trPr>
          <w:gridAfter w:val="1"/>
          <w:wAfter w:w="6696" w:type="dxa"/>
          <w:trHeight w:val="206"/>
        </w:trPr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B62E26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8.</w:t>
            </w:r>
            <w:r w:rsidR="00411D04" w:rsidRPr="005658F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B62E26" w:rsidRDefault="00411D04" w:rsidP="00E313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B62E2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Политическая </w:t>
            </w:r>
            <w:r w:rsidRPr="00B62E2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lastRenderedPageBreak/>
              <w:t>система СССР в 1930-е гг.</w:t>
            </w:r>
          </w:p>
          <w:p w:rsidR="00411D04" w:rsidRPr="005658F6" w:rsidRDefault="00411D04" w:rsidP="00E313BD">
            <w:pPr>
              <w:shd w:val="clear" w:color="auto" w:fill="FFFFFF"/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411D04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58F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411D04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58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Утверждение «культа личности» Сталина. Малые «культы» </w:t>
            </w:r>
            <w:r w:rsidRPr="005658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представителей советской элиты и региональных руководителей. Партийные органы как инструмент сталинской политики. Органы госбезопасности и их роль в поддержании диктатуры. Ужесточение цензуры. Издание «Краткого курса» истории ВКП(б) и усиление идеологического контроля над обществом. Введение паспортной системы. Массовые политические репрессии 1937―1938 гг. «Национальные операции» НКВД. Результаты репрессий на уровне регионов и национальных республик. Репрессии против священнослужителей. ГУЛАГ: социально-политические и национальные характеристики его контингента. Роль принудительного труда в осуществлении индустриализации и освоении труднодоступных территорий. Советская социальная и национальная политика 1930-х гг. Конституция СССР 1936 г.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411D04">
            <w:pPr>
              <w:rPr>
                <w:rFonts w:ascii="Times New Roman" w:hAnsi="Times New Roman"/>
              </w:rPr>
            </w:pP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Комбинированный  </w:t>
            </w: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урок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Pr="005658F6" w:rsidRDefault="003F29E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173E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04" w:rsidRDefault="005E38A0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С.267,</w:t>
            </w:r>
          </w:p>
          <w:p w:rsidR="005E38A0" w:rsidRPr="005658F6" w:rsidRDefault="005E38A0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270</w:t>
            </w:r>
          </w:p>
        </w:tc>
      </w:tr>
      <w:tr w:rsidR="00E313BD" w:rsidRPr="005658F6" w:rsidTr="0009015F">
        <w:trPr>
          <w:gridAfter w:val="1"/>
          <w:wAfter w:w="6696" w:type="dxa"/>
          <w:trHeight w:val="562"/>
        </w:trPr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5658F6" w:rsidRDefault="008674D4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8.</w:t>
            </w:r>
            <w:r w:rsidR="00E313BD" w:rsidRPr="005658F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5658F6" w:rsidRDefault="00E313BD" w:rsidP="00E313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D743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Культурное пространство советского</w:t>
            </w:r>
            <w:r w:rsidRPr="005658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D743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общества в</w:t>
            </w:r>
            <w:r w:rsidRPr="005658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D743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1920―1930-е гг.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5658F6" w:rsidRDefault="00E313BD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58F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5658F6" w:rsidRDefault="00E313BD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58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Повседневная жизнь и об</w:t>
            </w:r>
            <w:r w:rsidR="00927BD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щественные настроения в годы НЭП</w:t>
            </w:r>
            <w:r w:rsidRPr="005658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а. Повышение общего уровня жизни. Советские обряды и праздники. Наступление на религию</w:t>
            </w:r>
            <w:r w:rsidR="001148E9" w:rsidRPr="005658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5658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E313BD" w:rsidRPr="005658F6" w:rsidRDefault="00E313BD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58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Культура </w:t>
            </w:r>
            <w:r w:rsidR="00A7742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периода НЭПа</w:t>
            </w:r>
            <w:r w:rsidRPr="005658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. Борьба с безграмотностью. Сельские избы-читальни. Основные направления в литературе (футуризм) и архитектуре (конструктивизм). Достижения в области киноискусства. Культурная революция и её особенности в национальных регионах. Советский авангард. Создание национальной письменности и смена алфавитов. Создание «нового человека». Пропаганда коллективистских ценностей. Воспитание интернационализма и советского патриотизма. Развитие спорта. Освоение Арктики. Рекорды летчиков. Эпопея «челюскинцев». Престижность военной профессии и научно- инженерного труда. Учреждение звания Герой Советского Союза (1934 г.) и первые награждения. </w:t>
            </w:r>
          </w:p>
          <w:p w:rsidR="00E313BD" w:rsidRPr="005658F6" w:rsidRDefault="00E313BD" w:rsidP="001148E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58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      Культурная революция. От обязательного начального образования ― к массовой средней школе. Социалистический реализм как художественный метод. Литература и кинематограф 1930-х гг. Культура русского зарубежья. Наука в 1930-е гг. Академия наук СССР. Общественные настроения. Повседневность 1930-х гг.. Потребление и рынок. Деньги, </w:t>
            </w:r>
            <w:r w:rsidRPr="005658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карточки и очереди. Жилищная проблема. Условия труда и быта на стройках пятилеток. Коллективные формы быта. Пионерия и комсомол. Военно-спортивные организации. Материнство и детство в СССР. Жизнь в деревне. Трудодни. Единоличники. Личные подсобные хозяйства колхозников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5658F6" w:rsidRDefault="00411D0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Комбинированный  урок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5658F6" w:rsidRDefault="003F29E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173E4"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BD" w:rsidRPr="005658F6" w:rsidRDefault="005E38A0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С.270-271</w:t>
            </w:r>
          </w:p>
        </w:tc>
      </w:tr>
      <w:tr w:rsidR="00E86B1A" w:rsidRPr="005658F6" w:rsidTr="00E86B1A">
        <w:trPr>
          <w:gridAfter w:val="1"/>
          <w:wAfter w:w="6696" w:type="dxa"/>
          <w:trHeight w:val="2805"/>
        </w:trPr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86B1A" w:rsidRPr="005658F6" w:rsidRDefault="00E86B1A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8.</w:t>
            </w:r>
            <w:r w:rsidRPr="005658F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86B1A" w:rsidRDefault="00E86B1A" w:rsidP="00E313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6F288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Внешняя политика СССР в 1920―1930-е гг.</w:t>
            </w:r>
          </w:p>
          <w:p w:rsidR="00E86B1A" w:rsidRPr="006F2880" w:rsidRDefault="00E86B1A" w:rsidP="00E313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  <w:p w:rsidR="00E86B1A" w:rsidRDefault="00E86B1A" w:rsidP="00E313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  <w:p w:rsidR="00E86B1A" w:rsidRDefault="00E86B1A" w:rsidP="00E313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  <w:p w:rsidR="00E86B1A" w:rsidRDefault="00E86B1A" w:rsidP="00E313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  <w:p w:rsidR="00E86B1A" w:rsidRDefault="00E86B1A" w:rsidP="00E313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  <w:p w:rsidR="00E86B1A" w:rsidRDefault="00E86B1A" w:rsidP="00E313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  <w:p w:rsidR="00E86B1A" w:rsidRDefault="00E86B1A" w:rsidP="00E313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  <w:p w:rsidR="00E86B1A" w:rsidRPr="006F2880" w:rsidRDefault="00E86B1A" w:rsidP="00E313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86B1A" w:rsidRPr="005658F6" w:rsidRDefault="00E86B1A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58F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86B1A" w:rsidRPr="005658F6" w:rsidRDefault="00E86B1A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58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Внешняя политика: от курса на мировую революцию к концепции «построения социализма в одной стране». Деятельность Коминтерна как инструмента мировой революции. Проблема «царских долгов». Договор в Рапалло. Выход СССР из международной изоляции. «Военная тревога» 1927 г. Вступление СССР в Лигу Наций. Возрастание угрозы мировой войны. Попытки организовать систему коллективной безопасности в Европе. Советские добровольцы в Испании и в Китае. Вооруженные конфликты на озере Хасан, реке Халхин-Гол и ситуация на Дальнем Востоке в конце 1930-х гг.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86B1A" w:rsidRPr="005658F6" w:rsidRDefault="00E86B1A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  <w:p w:rsidR="00E86B1A" w:rsidRPr="005658F6" w:rsidRDefault="00E86B1A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86B1A" w:rsidRPr="005658F6" w:rsidRDefault="00E86B1A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173E4"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  <w:p w:rsidR="00E86B1A" w:rsidRPr="005658F6" w:rsidRDefault="00E86B1A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86B1A" w:rsidRPr="005658F6" w:rsidRDefault="00E86B1A" w:rsidP="00E86B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С.263,266</w:t>
            </w:r>
          </w:p>
        </w:tc>
      </w:tr>
      <w:tr w:rsidR="00E86B1A" w:rsidRPr="005658F6" w:rsidTr="00AF0825">
        <w:trPr>
          <w:gridAfter w:val="1"/>
          <w:wAfter w:w="6696" w:type="dxa"/>
          <w:trHeight w:val="2625"/>
        </w:trPr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86B1A" w:rsidRDefault="00E86B1A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8.7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86B1A" w:rsidRPr="006F2880" w:rsidRDefault="00E86B1A" w:rsidP="00E313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6F288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СССР накануне Великой Отечественной войны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86B1A" w:rsidRPr="005658F6" w:rsidRDefault="00E86B1A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86B1A" w:rsidRPr="005658F6" w:rsidRDefault="00E86B1A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58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Форсирование военного производства и освоения новой техники. Ужесточение трудового законодательства. Нарастание негативных тенденций в экономике. Мюнхенский договор 1938 г. и угроза международной изоляции СССР. Заключение договора о ненападении между СССР и Германией в 1939 г. Включение в состав СССР Латвии, Литвы и Эстонии; Бессарабии, Северной Буковины, Западной Украины и Западной Белоруссии. Катынская трагедия. «Зимняя война» с Финляндией.</w:t>
            </w:r>
          </w:p>
        </w:tc>
        <w:tc>
          <w:tcPr>
            <w:tcW w:w="2268" w:type="dxa"/>
            <w:gridSpan w:val="3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86B1A" w:rsidRPr="005658F6" w:rsidRDefault="00E86B1A" w:rsidP="00E86B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  <w:p w:rsidR="00E86B1A" w:rsidRPr="00E86B1A" w:rsidRDefault="00E86B1A" w:rsidP="00E86B1A">
            <w:pPr>
              <w:ind w:firstLine="7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86B1A" w:rsidRPr="005658F6" w:rsidRDefault="00E86B1A" w:rsidP="00E86B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173E4"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  <w:p w:rsidR="00E86B1A" w:rsidRPr="00C173E4" w:rsidRDefault="00E86B1A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86B1A" w:rsidRDefault="00E86B1A" w:rsidP="009C6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С.275</w:t>
            </w:r>
          </w:p>
        </w:tc>
      </w:tr>
      <w:tr w:rsidR="006F2880" w:rsidRPr="005658F6" w:rsidTr="0009015F">
        <w:trPr>
          <w:gridAfter w:val="1"/>
          <w:wAfter w:w="6696" w:type="dxa"/>
          <w:trHeight w:val="627"/>
        </w:trPr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880" w:rsidRDefault="009C6264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8.</w:t>
            </w:r>
            <w:r w:rsidR="00B900E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880" w:rsidRPr="006F2880" w:rsidRDefault="006F2880" w:rsidP="00E313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Псковский край в </w:t>
            </w:r>
            <w:r w:rsidRPr="006F288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1920―1930-е гг.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880" w:rsidRPr="005658F6" w:rsidRDefault="007F3F74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880" w:rsidRDefault="006F2880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5658F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Наш край в 1920―1930-е гг.</w:t>
            </w:r>
          </w:p>
          <w:p w:rsidR="007F3F74" w:rsidRDefault="007F3F74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  <w:p w:rsidR="007F3F74" w:rsidRPr="005658F6" w:rsidRDefault="007F3F74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880" w:rsidRPr="005658F6" w:rsidRDefault="00106B9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880" w:rsidRPr="005658F6" w:rsidRDefault="003F29E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173E4"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880" w:rsidRPr="005658F6" w:rsidRDefault="006F2880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F3F74" w:rsidRPr="005658F6" w:rsidTr="0009015F">
        <w:trPr>
          <w:gridAfter w:val="1"/>
          <w:wAfter w:w="6696" w:type="dxa"/>
          <w:trHeight w:val="787"/>
        </w:trPr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F74" w:rsidRDefault="009C6264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8.</w:t>
            </w:r>
            <w:r w:rsidR="00B900E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BC4" w:rsidRDefault="007F3F74" w:rsidP="00E313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5658F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Контрольная  работа  №4</w:t>
            </w:r>
            <w:r w:rsidR="007D3BC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7F3F74" w:rsidRDefault="007D3BC4" w:rsidP="00E313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за 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en-US"/>
              </w:rPr>
              <w:t>I</w:t>
            </w:r>
            <w:r w:rsidR="007F3F74" w:rsidRPr="005658F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 курс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F74" w:rsidRPr="005658F6" w:rsidRDefault="007F3F74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F74" w:rsidRDefault="007F3F74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  <w:p w:rsidR="007F3F74" w:rsidRDefault="007F3F74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  <w:p w:rsidR="007F3F74" w:rsidRPr="005658F6" w:rsidRDefault="007F3F74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F74" w:rsidRPr="005658F6" w:rsidRDefault="007F3F7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58F6">
              <w:rPr>
                <w:rFonts w:ascii="Times New Roman" w:hAnsi="Times New Roman"/>
                <w:color w:val="000000"/>
              </w:rPr>
              <w:t>Урок  проверки  и  коррекции  знаний  и  умений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F74" w:rsidRPr="005658F6" w:rsidRDefault="003F29E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Тематичес-кий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F74" w:rsidRPr="005658F6" w:rsidRDefault="007F3F74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9015F" w:rsidRPr="005658F6" w:rsidTr="003127E1">
        <w:trPr>
          <w:trHeight w:val="395"/>
        </w:trPr>
        <w:tc>
          <w:tcPr>
            <w:tcW w:w="1545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:rsidR="003127E1" w:rsidRDefault="003127E1" w:rsidP="000901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9015F" w:rsidRDefault="003127E1" w:rsidP="00A473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II</w:t>
            </w:r>
            <w:r w:rsidR="0009015F" w:rsidRPr="005658F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курс –</w:t>
            </w:r>
            <w:r w:rsidR="0071652C">
              <w:rPr>
                <w:rFonts w:ascii="Times New Roman" w:hAnsi="Times New Roman"/>
                <w:b/>
                <w:bCs/>
                <w:sz w:val="24"/>
                <w:szCs w:val="24"/>
              </w:rPr>
              <w:t>70</w:t>
            </w:r>
            <w:r w:rsidR="00002BA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09015F" w:rsidRPr="005658F6">
              <w:rPr>
                <w:rFonts w:ascii="Times New Roman" w:hAnsi="Times New Roman"/>
                <w:b/>
                <w:bCs/>
                <w:sz w:val="24"/>
                <w:szCs w:val="24"/>
              </w:rPr>
              <w:t>час</w:t>
            </w:r>
            <w:r w:rsidR="0071652C">
              <w:rPr>
                <w:rFonts w:ascii="Times New Roman" w:hAnsi="Times New Roman"/>
                <w:b/>
                <w:bCs/>
                <w:sz w:val="24"/>
                <w:szCs w:val="24"/>
              </w:rPr>
              <w:t>ов</w:t>
            </w:r>
          </w:p>
        </w:tc>
        <w:tc>
          <w:tcPr>
            <w:tcW w:w="6696" w:type="dxa"/>
            <w:tcBorders>
              <w:top w:val="nil"/>
            </w:tcBorders>
          </w:tcPr>
          <w:p w:rsidR="0009015F" w:rsidRDefault="0009015F" w:rsidP="0009015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  <w:p w:rsidR="0009015F" w:rsidRDefault="0009015F" w:rsidP="0009015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  <w:p w:rsidR="0009015F" w:rsidRDefault="0009015F" w:rsidP="0009015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09015F" w:rsidRPr="005658F6" w:rsidTr="0009015F">
        <w:trPr>
          <w:gridAfter w:val="1"/>
          <w:wAfter w:w="6696" w:type="dxa"/>
          <w:trHeight w:val="181"/>
        </w:trPr>
        <w:tc>
          <w:tcPr>
            <w:tcW w:w="1545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09015F" w:rsidRPr="005658F6" w:rsidRDefault="0009015F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85502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 9.</w:t>
            </w:r>
            <w:r w:rsidRPr="00C8550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C8550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Вторая мировая война. </w:t>
            </w:r>
            <w:r w:rsidRPr="000513B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Великая Отечественная война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A4732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– </w:t>
            </w:r>
            <w:r w:rsidR="005D5CEA" w:rsidRPr="00A4732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  <w:r w:rsidR="00E91CD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6</w:t>
            </w:r>
            <w:r w:rsidRPr="00A4732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часов</w:t>
            </w:r>
          </w:p>
        </w:tc>
      </w:tr>
      <w:tr w:rsidR="0009015F" w:rsidRPr="005658F6" w:rsidTr="0009015F">
        <w:trPr>
          <w:gridAfter w:val="1"/>
          <w:wAfter w:w="6696" w:type="dxa"/>
          <w:trHeight w:val="558"/>
        </w:trPr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9015F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658F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9.1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A95219" w:rsidRDefault="0009015F" w:rsidP="00A2145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E0EC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Накануне мировой войны.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Default="0009015F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58F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:rsidR="0009015F" w:rsidRDefault="0009015F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9015F" w:rsidRPr="005658F6" w:rsidRDefault="0009015F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Default="0009015F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5658F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Причины Второй мировой войны. Стратегические планы основных воюющих сторон. </w:t>
            </w:r>
          </w:p>
          <w:p w:rsidR="0009015F" w:rsidRPr="005658F6" w:rsidRDefault="0009015F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9015F">
            <w:pPr>
              <w:rPr>
                <w:rFonts w:ascii="Times New Roman" w:hAnsi="Times New Roman"/>
              </w:rPr>
            </w:pP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D710C9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173E4"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4B52D7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С.275</w:t>
            </w:r>
          </w:p>
        </w:tc>
      </w:tr>
      <w:tr w:rsidR="0009015F" w:rsidRPr="005658F6" w:rsidTr="0009015F">
        <w:trPr>
          <w:gridAfter w:val="1"/>
          <w:wAfter w:w="6696" w:type="dxa"/>
          <w:trHeight w:val="2499"/>
        </w:trPr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15F" w:rsidRPr="005658F6" w:rsidRDefault="00C85502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9.2-9.3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15F" w:rsidRPr="00A95219" w:rsidRDefault="0009015F" w:rsidP="00B8006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952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Начало Второй мировой войны </w:t>
            </w:r>
          </w:p>
          <w:p w:rsidR="0009015F" w:rsidRDefault="0009015F" w:rsidP="00E313B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15F" w:rsidRPr="005658F6" w:rsidRDefault="0009015F" w:rsidP="00B800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0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15F" w:rsidRDefault="0009015F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Блицкриг.</w:t>
            </w:r>
            <w:r w:rsidRPr="005658F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«Странная война», «линия Мажино». Разгром Польши. Присоединение к СССР Западной Белоруссии и Западной Украины. Советско-германский договор о дружбе и границе. Конец независимости стран Балтии, присоединение Бессарабии и Северной Буковины к СССР. Советско-финляндская война и ее международные последствия. </w:t>
            </w:r>
          </w:p>
          <w:p w:rsidR="0009015F" w:rsidRPr="005658F6" w:rsidRDefault="0009015F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5658F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Захват Германией Дании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и Норвегии. Разгром Франции и её</w:t>
            </w:r>
            <w:r w:rsidRPr="005658F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союзников. Германо-британская борьба и захват Балкан. Битва за Британию. Рост советско-германских противоречий.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15F" w:rsidRPr="005658F6" w:rsidRDefault="00DE4140" w:rsidP="00A21451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15F" w:rsidRPr="005658F6" w:rsidRDefault="00D710C9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173E4"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15F" w:rsidRPr="005658F6" w:rsidRDefault="0009015F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9015F" w:rsidRPr="005658F6" w:rsidTr="0009015F">
        <w:trPr>
          <w:gridAfter w:val="1"/>
          <w:wAfter w:w="6696" w:type="dxa"/>
          <w:trHeight w:val="1354"/>
        </w:trPr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9015F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658F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C8550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4-9.5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Default="0009015F" w:rsidP="00E313B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659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Начало Великой</w:t>
            </w:r>
            <w:r w:rsidRPr="005658F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4E659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Отечественной войны </w:t>
            </w:r>
          </w:p>
          <w:p w:rsidR="0009015F" w:rsidRDefault="0009015F" w:rsidP="00E313B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09015F" w:rsidRDefault="0009015F" w:rsidP="00E313B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09015F" w:rsidRDefault="0009015F" w:rsidP="00E313B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09015F" w:rsidRDefault="0009015F" w:rsidP="00E313B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09015F" w:rsidRDefault="0009015F" w:rsidP="00E313B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09015F" w:rsidRDefault="0009015F" w:rsidP="00E313B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09015F" w:rsidRDefault="0009015F" w:rsidP="00E313B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09015F" w:rsidRDefault="0009015F" w:rsidP="00E313B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09015F" w:rsidRDefault="0009015F" w:rsidP="00E313B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09015F" w:rsidRDefault="0009015F" w:rsidP="00E313B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09015F" w:rsidRPr="005658F6" w:rsidRDefault="0009015F" w:rsidP="00AC01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9015F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453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AC0108" w:rsidRDefault="0009015F" w:rsidP="00AC010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5658F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Нападение Германии на СССР. </w:t>
            </w:r>
            <w:r w:rsidRPr="0040676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Вторжение. Первый период войны (июнь 1941 ― осень 1942 гг.). План «Барбаросса». Соотношение сил сторон на 22 июня 1941 г. Вторжение Германии и её сателлитов на территорию СССР. Брестская крепость. Массовый героизм воинов ― всех народов СССР. Причины поражений Красной Армии на начальном этапе войны. Чрезвычайные меры руководства страны, образование Государственного комитета обороны. И. В. Сталин ― Верховный главнокомандующий. Роль партии в мобилизации сил на отпор врагу. Создание дивизий народного ополчения. Смоленское сражение. Наступление советских войск под Ельней. Начало блокады Ленинграда. Оборона Одессы и Севастополя. Срыв гитлеровских планов «молниеносной войны».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9015F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D710C9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173E4"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4B52D7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С.275-276</w:t>
            </w:r>
          </w:p>
        </w:tc>
      </w:tr>
      <w:tr w:rsidR="0009015F" w:rsidRPr="005658F6" w:rsidTr="006B66C4">
        <w:trPr>
          <w:gridAfter w:val="1"/>
          <w:wAfter w:w="6696" w:type="dxa"/>
          <w:trHeight w:val="1924"/>
        </w:trPr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15F" w:rsidRPr="005658F6" w:rsidRDefault="0009015F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9.</w:t>
            </w:r>
            <w:r w:rsidR="00C8550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6-9.7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15F" w:rsidRDefault="0009015F" w:rsidP="00E313B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C01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Начало войны на Тихом океане</w:t>
            </w:r>
          </w:p>
          <w:p w:rsidR="0009015F" w:rsidRDefault="0009015F" w:rsidP="00E313B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09015F" w:rsidRPr="00AC0108" w:rsidRDefault="0009015F" w:rsidP="00E313B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15F" w:rsidRPr="00662DB9" w:rsidRDefault="0009015F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453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15F" w:rsidRPr="005658F6" w:rsidRDefault="0009015F" w:rsidP="004067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5658F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Нападение Японии на США и его причины. Пёрл-Харбор. Формирование Антигитлеровской коалиции и выработка основ стратегии союзников. Ленд-лиз. Идеологическое и политическое обоснование агрессивной политики нацистской Германии. Планы Германии в отношении СССР. План «Ост». Планы союзников Германии и позиция нейтральных государств.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15F" w:rsidRPr="005658F6" w:rsidRDefault="0009015F" w:rsidP="00AC010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15F" w:rsidRPr="005658F6" w:rsidRDefault="00D710C9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173E4"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15F" w:rsidRPr="005658F6" w:rsidRDefault="0009015F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9015F" w:rsidRPr="005658F6" w:rsidTr="0009015F">
        <w:trPr>
          <w:gridAfter w:val="1"/>
          <w:wAfter w:w="6696" w:type="dxa"/>
          <w:trHeight w:val="1738"/>
        </w:trPr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15F" w:rsidRDefault="0009015F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9.</w:t>
            </w:r>
            <w:r w:rsidR="00C8550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15F" w:rsidRDefault="00090CF7" w:rsidP="00E313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Московская битва и ее значение.</w:t>
            </w:r>
          </w:p>
          <w:p w:rsidR="0009015F" w:rsidRDefault="0009015F" w:rsidP="00E313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9015F" w:rsidRDefault="0009015F" w:rsidP="00E313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9015F" w:rsidRPr="00AC0108" w:rsidRDefault="0009015F" w:rsidP="00E313B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15F" w:rsidRPr="00AE4453" w:rsidRDefault="0009015F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45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:rsidR="0009015F" w:rsidRDefault="0009015F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  <w:p w:rsidR="0009015F" w:rsidRDefault="0009015F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  <w:p w:rsidR="0009015F" w:rsidRDefault="0009015F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  <w:p w:rsidR="0009015F" w:rsidRDefault="0009015F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  <w:p w:rsidR="0009015F" w:rsidRDefault="0009015F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  <w:p w:rsidR="0009015F" w:rsidRPr="00BA1EEF" w:rsidRDefault="0009015F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15F" w:rsidRDefault="0009015F" w:rsidP="004067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5658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Битва за Москву. Наступление гитлеровских войск: Москва на осадном положении. Парад 7 ноября на Красной площади. Переход в контрнаступление и разгром немецкой группировки под Москвой. Наступательные операции Красной Армии зимой-весной 1942 г. Неудача Ржевско-Вяземской операции. Битва за Воронеж. Итоги Московской битвы.</w:t>
            </w:r>
          </w:p>
          <w:p w:rsidR="0009015F" w:rsidRDefault="0009015F" w:rsidP="004067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15F" w:rsidRPr="005658F6" w:rsidRDefault="00D710C9" w:rsidP="00AC010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15F" w:rsidRPr="005658F6" w:rsidRDefault="00D710C9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173E4"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15F" w:rsidRPr="005658F6" w:rsidRDefault="004B52D7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С.276</w:t>
            </w:r>
          </w:p>
        </w:tc>
      </w:tr>
      <w:tr w:rsidR="0009015F" w:rsidRPr="005658F6" w:rsidTr="0009015F">
        <w:trPr>
          <w:gridAfter w:val="1"/>
          <w:wAfter w:w="6696" w:type="dxa"/>
          <w:trHeight w:val="1560"/>
        </w:trPr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02" w:rsidRDefault="0009015F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9.</w:t>
            </w:r>
            <w:r w:rsidR="006129F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9</w:t>
            </w:r>
            <w:r w:rsidR="00C8550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-9.</w:t>
            </w:r>
          </w:p>
          <w:p w:rsidR="0009015F" w:rsidRDefault="006129F6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15F" w:rsidRPr="00D37874" w:rsidRDefault="0009015F" w:rsidP="00E313B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37874">
              <w:rPr>
                <w:rFonts w:ascii="Times New Roman" w:hAnsi="Times New Roman"/>
                <w:b/>
                <w:sz w:val="24"/>
                <w:szCs w:val="24"/>
              </w:rPr>
              <w:t>Военные действия на советско-германском фронте в 1942 г.</w:t>
            </w:r>
          </w:p>
          <w:p w:rsidR="0009015F" w:rsidRPr="001B0511" w:rsidRDefault="0009015F" w:rsidP="00E313BD">
            <w:pPr>
              <w:spacing w:after="0" w:line="240" w:lineRule="auto"/>
              <w:rPr>
                <w:rFonts w:ascii="Times New Roman" w:hAnsi="Times New Roman"/>
                <w:b/>
                <w:spacing w:val="-1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15F" w:rsidRDefault="0009015F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  <w:p w:rsidR="0009015F" w:rsidRDefault="0009015F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AE4453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15F" w:rsidRPr="00081BAE" w:rsidRDefault="0009015F" w:rsidP="004067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F73FE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Блокада Ленинграда. Героизм и трагедия гражданского населения. Эвакуация ленинградцев. «Дорога жизни». Перестройка экономики на военный лад. Эвакуация предприятий, населения и ресурсов. Введение норм военной дисциплины на производстве и транспорте. Нацистский оккупационный режим. «Генеральный план Ост». Массовые преступления гитлеровцев против советских граждан. Лагеря уничтожения. Холокост. Этнические чистки на оккупированной территории СССР. Нацистский плен. Уничтожение военнопленных и медицинские эксперименты над заключенными. Угон советских людей в Германию. Разграбление и уничтожение культурных ценностей. Начало массового сопротивления врагу. Восстания в нацистских лагерях. Развёртывание партизанского движения.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15F" w:rsidRPr="005658F6" w:rsidRDefault="00D710C9" w:rsidP="00AC010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15F" w:rsidRPr="005658F6" w:rsidRDefault="00D710C9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173E4"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15F" w:rsidRPr="005658F6" w:rsidRDefault="003910E3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С.276</w:t>
            </w:r>
          </w:p>
        </w:tc>
      </w:tr>
      <w:tr w:rsidR="0009015F" w:rsidRPr="005658F6" w:rsidTr="0009015F">
        <w:trPr>
          <w:gridAfter w:val="1"/>
          <w:wAfter w:w="6696" w:type="dxa"/>
          <w:trHeight w:val="1773"/>
        </w:trPr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502" w:rsidRDefault="00C85502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9.</w:t>
            </w:r>
          </w:p>
          <w:p w:rsidR="00C85502" w:rsidRDefault="006129F6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11</w:t>
            </w:r>
            <w:r w:rsidR="00C8550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-9.</w:t>
            </w:r>
          </w:p>
          <w:p w:rsidR="0009015F" w:rsidRDefault="006129F6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12</w:t>
            </w:r>
          </w:p>
          <w:p w:rsidR="0009015F" w:rsidRDefault="0009015F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09015F" w:rsidRDefault="0009015F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09015F" w:rsidRDefault="0009015F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09015F" w:rsidRDefault="0009015F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09015F" w:rsidRDefault="0009015F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09015F" w:rsidRPr="005658F6" w:rsidRDefault="0009015F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Default="0009015F" w:rsidP="007E02D2">
            <w:pPr>
              <w:shd w:val="clear" w:color="auto" w:fill="FFFFFF"/>
              <w:spacing w:after="0" w:line="240" w:lineRule="auto"/>
              <w:ind w:left="34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B297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Коренной перелом в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Великой Отечественной </w:t>
            </w:r>
            <w:r w:rsidRPr="00CB297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войне</w:t>
            </w:r>
          </w:p>
          <w:p w:rsidR="0009015F" w:rsidRDefault="0009015F" w:rsidP="007E02D2">
            <w:pPr>
              <w:shd w:val="clear" w:color="auto" w:fill="FFFFFF"/>
              <w:spacing w:after="0" w:line="240" w:lineRule="auto"/>
              <w:ind w:left="34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09015F" w:rsidRDefault="0009015F" w:rsidP="007E02D2">
            <w:pPr>
              <w:shd w:val="clear" w:color="auto" w:fill="FFFFFF"/>
              <w:spacing w:after="0" w:line="240" w:lineRule="auto"/>
              <w:ind w:left="34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09015F" w:rsidRPr="00C94E83" w:rsidRDefault="0009015F" w:rsidP="00E313B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Default="0009015F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453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  <w:p w:rsidR="0009015F" w:rsidRDefault="0009015F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9015F" w:rsidRDefault="0009015F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9015F" w:rsidRDefault="0009015F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9015F" w:rsidRDefault="0009015F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9015F" w:rsidRDefault="0009015F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9015F" w:rsidRPr="005658F6" w:rsidRDefault="0009015F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CD3AC7" w:rsidRDefault="0009015F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5658F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Сталинградская битва. Курская битва. Война в Северной Африке. Сражение при Эль-Аламейне. Стратегические бомбардировки немецких территорий. Высадка в Италии и падение режима Муссолини. Перелом в войне на Тихом океане. Тегеранская конференция. «Большая тройка». Каирская декларация. Роспуск Коминтерна.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9015F">
            <w:pPr>
              <w:rPr>
                <w:rFonts w:ascii="Times New Roman" w:hAnsi="Times New Roman"/>
              </w:rPr>
            </w:pP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D710C9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173E4"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9015F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9015F" w:rsidRPr="005658F6" w:rsidTr="0009015F">
        <w:trPr>
          <w:gridAfter w:val="1"/>
          <w:wAfter w:w="6696" w:type="dxa"/>
          <w:trHeight w:val="5641"/>
        </w:trPr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02" w:rsidRDefault="0009015F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8550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9.</w:t>
            </w:r>
          </w:p>
          <w:p w:rsidR="005664DC" w:rsidRDefault="00C85502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  <w:r w:rsidR="006129F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3</w:t>
            </w:r>
            <w:r w:rsidR="005664D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-9.</w:t>
            </w:r>
          </w:p>
          <w:p w:rsidR="0009015F" w:rsidRPr="00C85502" w:rsidRDefault="006129F6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14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15F" w:rsidRPr="00CB2973" w:rsidRDefault="0009015F" w:rsidP="00E313B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94E8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Практическая  работа  №5 </w:t>
            </w:r>
            <w:r w:rsidRPr="00C94E8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«Коренной  перелом в  ходе Великой Отечественной войны»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15F" w:rsidRDefault="0009015F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9015F" w:rsidRPr="005658F6" w:rsidRDefault="005664DC" w:rsidP="00C869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15F" w:rsidRDefault="0009015F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09015F" w:rsidRPr="005658F6" w:rsidRDefault="0009015F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C94E83">
              <w:rPr>
                <w:rFonts w:ascii="Times New Roman" w:hAnsi="Times New Roman"/>
                <w:color w:val="000000"/>
                <w:sz w:val="24"/>
                <w:szCs w:val="24"/>
              </w:rPr>
              <w:t>Коренной перелом в ходе войны (осень 1942 ― 1943 гг.). Сталинградская битва. Германское наступление весной-летом 1942 г. Поражение советских войск в Крыму. Битва за Кавказ. Оборона Сталинграда. «Дом Павлова». Окружение неприятельской группировки под Сталинградом и наступление на Ржевском направлении. Разгром окруженных под Сталинградом гитлеровцев. Итоги и значение победы Красной Армии под Сталинградом. Битва на Курской дуге. Соотношение сил. Провал немецкого наступления. Танковые сражения под Прохоровкой и Обоянью. Переход советских войск в наступление. Итоги и значение Курской битвы. Битва за Днепр. Освобождение Левобережной Украины и форсирование Днепра. Освобождение Киева. Итоги наступления Красной армии летом-осенью 1943 г. Прорыв блокады Ленинграда в январе 1943 г. Значение героического сопротивления Ленинграда. Развертывание массового партизанского движения. Антифашистское подполье в крупных городах. Значение партизанской и подпольной борьбы для победы над врагом.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15F" w:rsidRPr="005658F6" w:rsidRDefault="0009015F" w:rsidP="00CD3AC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D3AC7">
              <w:rPr>
                <w:rFonts w:ascii="Times New Roman" w:hAnsi="Times New Roman"/>
                <w:bCs/>
                <w:sz w:val="24"/>
                <w:szCs w:val="24"/>
              </w:rPr>
              <w:t>Урок  применения  знаний  и  умений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15F" w:rsidRPr="005658F6" w:rsidRDefault="00D710C9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Тематичес-кий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15F" w:rsidRPr="005658F6" w:rsidRDefault="0009015F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9015F" w:rsidRPr="005658F6" w:rsidTr="0009015F">
        <w:trPr>
          <w:gridAfter w:val="1"/>
          <w:wAfter w:w="6696" w:type="dxa"/>
          <w:trHeight w:val="562"/>
        </w:trPr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502" w:rsidRDefault="0009015F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9.</w:t>
            </w:r>
          </w:p>
          <w:p w:rsidR="00C85502" w:rsidRDefault="00C85502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  <w:r w:rsidR="006129F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- 9.</w:t>
            </w:r>
          </w:p>
          <w:p w:rsidR="0009015F" w:rsidRPr="005658F6" w:rsidRDefault="00C85502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  <w:r w:rsidR="006129F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E142C3" w:rsidRDefault="0009015F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142C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Жизнь во время войны. </w:t>
            </w:r>
          </w:p>
          <w:p w:rsidR="0009015F" w:rsidRPr="005658F6" w:rsidRDefault="0009015F" w:rsidP="00E313BD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9015F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453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Default="0009015F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5658F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Условия жизни в СССР, Великобритан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ии и Германии. «Новый порядок». </w:t>
            </w:r>
            <w:r w:rsidRPr="005658F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Нацистская политика геноцида, холокоста. Концентрационные лагеря. Принудительная трудовая миграция и насильственные переселения. Массовые расстрелы военнопленных и гражданских лиц. Жизнь на оккупированных территориях. Движение Сопротивления и коллаборационизм. Партизанская война в Югославии. Жизнь в США и Японии. Положение в нейтральных государствах.</w:t>
            </w:r>
          </w:p>
          <w:p w:rsidR="0009015F" w:rsidRPr="005658F6" w:rsidRDefault="0009015F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1B224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«Всё для фронта, всё для победы!». Трудовой подвиг народа. Роль женщин и подростков в промышленном и сельскохозяйственном производстве. Самоотверженный труд учёных. Помощь населения фронту. Добровольные взносы в фонд обороны. Помощь эвакуированным. Повседневность военного времени. Фронтовая повседневность. Боевое братство. Женщины на войне. Письма с фронта и на фронт. </w:t>
            </w:r>
            <w:r w:rsidRPr="001B224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lastRenderedPageBreak/>
              <w:t>Повседневность в советском тылу. Военная дисциплина на производстве. Карточная система и нормы снабжения в городах. Положение в деревне. Стратегии выживания в городе и на селе. Государственные меры и общественные инициативы по спасению детей. Создание Суворовских и Нахимовских училищ.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9015F">
            <w:pPr>
              <w:rPr>
                <w:rFonts w:ascii="Times New Roman" w:hAnsi="Times New Roman"/>
              </w:rPr>
            </w:pP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Комбинированный  урок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7D13FC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173E4"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E3" w:rsidRDefault="003910E3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9015F" w:rsidRPr="003910E3" w:rsidRDefault="003910E3" w:rsidP="003910E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С.279-281</w:t>
            </w:r>
          </w:p>
        </w:tc>
      </w:tr>
      <w:tr w:rsidR="0009015F" w:rsidRPr="005658F6" w:rsidTr="0009015F">
        <w:trPr>
          <w:gridAfter w:val="1"/>
          <w:wAfter w:w="6696" w:type="dxa"/>
          <w:trHeight w:val="1643"/>
        </w:trPr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502" w:rsidRDefault="0009015F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9.</w:t>
            </w:r>
          </w:p>
          <w:p w:rsidR="0009015F" w:rsidRDefault="00C85502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  <w:r w:rsidR="006129F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</w:t>
            </w:r>
          </w:p>
          <w:p w:rsidR="00C85502" w:rsidRDefault="00C85502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9.</w:t>
            </w:r>
          </w:p>
          <w:p w:rsidR="00C85502" w:rsidRPr="005658F6" w:rsidRDefault="00C85502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  <w:r w:rsidR="006129F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Default="0009015F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A64F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Победа СССР в Великой Отечественной войне.</w:t>
            </w:r>
          </w:p>
          <w:p w:rsidR="0009015F" w:rsidRDefault="0009015F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09015F" w:rsidRPr="005658F6" w:rsidRDefault="0009015F" w:rsidP="00E313BD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9015F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453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9015F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8A64F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Завершение освобождения территории СССР. Освобождение правобережной Украины и Крыма. Наступление советских войск в Белоруссии и Прибалтике. Боевые действия в Восточной и Центральной Европе и освободительная миссия Красной Армии.</w:t>
            </w:r>
            <w:r>
              <w:t xml:space="preserve"> </w:t>
            </w:r>
            <w:r w:rsidRPr="0038121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Боевые действия в Восточной и Центральной Европе и освободительная миссия Красной Армии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9015F">
            <w:pPr>
              <w:rPr>
                <w:rFonts w:ascii="Times New Roman" w:hAnsi="Times New Roman"/>
              </w:rPr>
            </w:pP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7D13FC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173E4"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3910E3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С.277-278</w:t>
            </w:r>
          </w:p>
        </w:tc>
      </w:tr>
      <w:tr w:rsidR="0009015F" w:rsidRPr="005658F6" w:rsidTr="0009015F">
        <w:trPr>
          <w:gridAfter w:val="1"/>
          <w:wAfter w:w="6696" w:type="dxa"/>
          <w:trHeight w:val="5890"/>
        </w:trPr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15F" w:rsidRDefault="00C85502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9.</w:t>
            </w:r>
          </w:p>
          <w:p w:rsidR="00C85502" w:rsidRDefault="006129F6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19</w:t>
            </w:r>
            <w:r w:rsidR="00C8550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</w:t>
            </w:r>
          </w:p>
          <w:p w:rsidR="00C85502" w:rsidRDefault="00C85502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9.</w:t>
            </w:r>
          </w:p>
          <w:p w:rsidR="00C85502" w:rsidRDefault="00C85502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  <w:r w:rsidR="006129F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0                        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15F" w:rsidRDefault="0009015F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09015F" w:rsidRPr="00E142C3" w:rsidRDefault="0009015F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142C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Разгром Германии, Японии и их союзников </w:t>
            </w:r>
          </w:p>
          <w:p w:rsidR="0009015F" w:rsidRPr="008A64F6" w:rsidRDefault="0009015F" w:rsidP="00E313B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15F" w:rsidRDefault="0009015F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  <w:p w:rsidR="0009015F" w:rsidRDefault="0009015F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  <w:p w:rsidR="0009015F" w:rsidRDefault="0009015F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  <w:p w:rsidR="0009015F" w:rsidRPr="005A5C6D" w:rsidRDefault="0009015F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AE4453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15F" w:rsidRDefault="0009015F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5658F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Открытие Второго фронта и наступление союзников. Переход на сторону антигитлеровской коалиции Румынии и Болгарии, выход из войны Финляндии. Восстания в Париже, Варшаве, Словакии. Освобождение стран Европы. Попытка переворота в Германии 20 июля 1944 г. Бои в Арденнах. Висло-Одерская операция. </w:t>
            </w:r>
          </w:p>
          <w:p w:rsidR="0009015F" w:rsidRDefault="0009015F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A313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Боевое содружество советской армии и войск стран антигитлеровской коалиции. Встреча на Эльбе. Битва за Берлин и окончание войны в Европе. Висло-Одерская операция. Битва за Берлин. Капитуляция Германии. Репатриация советских граждан в ходе войны и после её окончания. Война и общество. Военно-экономическое превосходство СССР над Германией в 1944―1945 гг.</w:t>
            </w:r>
          </w:p>
          <w:p w:rsidR="0009015F" w:rsidRDefault="0009015F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5658F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Роль СССР в разгроме нацистской Германии и освобождении Европы. Противоречия между союзниками по Антигитлеровской коалиции. Разгром Германии и взяти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е Берлина. Капитуляция Германии.</w:t>
            </w:r>
          </w:p>
          <w:p w:rsidR="0009015F" w:rsidRPr="008A64F6" w:rsidRDefault="0009015F" w:rsidP="00103A4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5658F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Наступление союзников против Японии. Атомные бомбардировки Хиросимы и Нагасаки. Вступление СССР в войну против Японии и разгром Кванту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нской армии. Капитуляция Японии</w:t>
            </w:r>
            <w:r w:rsidRPr="005658F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15F" w:rsidRPr="005658F6" w:rsidRDefault="00DE4140" w:rsidP="00A313A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15F" w:rsidRPr="005658F6" w:rsidRDefault="007D13FC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173E4"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15F" w:rsidRPr="005658F6" w:rsidRDefault="003910E3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С.278-279</w:t>
            </w:r>
          </w:p>
        </w:tc>
      </w:tr>
      <w:tr w:rsidR="0009015F" w:rsidRPr="005658F6" w:rsidTr="0009015F">
        <w:trPr>
          <w:gridAfter w:val="1"/>
          <w:wAfter w:w="6696" w:type="dxa"/>
          <w:trHeight w:val="1956"/>
        </w:trPr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15F" w:rsidRDefault="00E640F3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9.</w:t>
            </w:r>
          </w:p>
          <w:p w:rsidR="00E640F3" w:rsidRDefault="00E640F3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  <w:r w:rsidR="006129F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15F" w:rsidRDefault="0009015F" w:rsidP="00E313B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02A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Окончание Второй мировой войны.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15F" w:rsidRDefault="0009015F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A4095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15F" w:rsidRDefault="0009015F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785A6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Восстановление хозяйства в освобождённых районах. Начало советского «Атомного проекта». Реэвакуация и нормализация повседневной жизни. ГУЛАГ. Депортации «репрессированных народов». Взаимоотношения государства и церкви. Поместный собор 19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45 г. Антигитлеровская коалиция</w:t>
            </w:r>
            <w:r w:rsidRPr="00785A6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 Ялтинская конференция 1945 г.: основные решения и дискуссии. Обязательство Советского Союза выступить против Японии. Потсдамская конференция. Судьба послевоенной Германии. Политика денацификации, демилитаризации, демонополизации, демократизации (четыре «Д»). Решение проблемы репараций. Советско-японская война 1945 г. Разгром Квантунской армии. Боевые действия в Маньчжурии, на Сахалине и Курильских островах. Освобождение Курил. Ядерные бомбардировки японских городов американской авиацией и их последствия. Создание ООН. Конференция в Сан-Франциско в июне 1945 г. Устав ООН. Истоки «холодной войны». Нюрнбергский и Токийский судебные процессы. Осуждение главных военных преступников.</w:t>
            </w:r>
          </w:p>
          <w:p w:rsidR="0009015F" w:rsidRPr="005658F6" w:rsidRDefault="0009015F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103A4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Потсдамская конференция. Образование ООН. Цена Второй мировой войны для воюющих стран. Итоги войны.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15F" w:rsidRPr="005658F6" w:rsidRDefault="00DE4140" w:rsidP="00A313A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15F" w:rsidRPr="005658F6" w:rsidRDefault="007D13FC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173E4"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15F" w:rsidRPr="005658F6" w:rsidRDefault="0009015F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9015F" w:rsidRPr="005658F6" w:rsidTr="0009015F">
        <w:trPr>
          <w:gridAfter w:val="1"/>
          <w:wAfter w:w="6696" w:type="dxa"/>
          <w:trHeight w:val="1194"/>
        </w:trPr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15F" w:rsidRDefault="00E640F3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9.</w:t>
            </w:r>
          </w:p>
          <w:p w:rsidR="00E640F3" w:rsidRDefault="00E640F3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  <w:r w:rsidR="006129F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15F" w:rsidRPr="00B02A15" w:rsidRDefault="0009015F" w:rsidP="00E313B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Итоги Великой Отечественной и Второй мировой войн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15F" w:rsidRDefault="0009015F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A4095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15F" w:rsidRPr="00785A6E" w:rsidRDefault="0009015F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2A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Итоги Великой Отечественной и Второй мировой войны. Решающий вклад СССР в победу антигитлеровской коалиции. Людские и материальные потери. Изменения политической карты Европы.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15F" w:rsidRPr="005658F6" w:rsidRDefault="00DE4140" w:rsidP="00A313A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15F" w:rsidRPr="005658F6" w:rsidRDefault="007D13FC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173E4"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15F" w:rsidRPr="005658F6" w:rsidRDefault="0009015F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9015F" w:rsidRPr="005658F6" w:rsidTr="009D06C4">
        <w:trPr>
          <w:gridAfter w:val="1"/>
          <w:wAfter w:w="6696" w:type="dxa"/>
          <w:trHeight w:val="362"/>
        </w:trPr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15F" w:rsidRDefault="00E640F3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9.</w:t>
            </w:r>
          </w:p>
          <w:p w:rsidR="00E640F3" w:rsidRDefault="00E640F3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  <w:r w:rsidR="006129F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</w:t>
            </w:r>
          </w:p>
          <w:p w:rsidR="00E640F3" w:rsidRDefault="00E640F3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9.</w:t>
            </w:r>
          </w:p>
          <w:p w:rsidR="00E640F3" w:rsidRDefault="00E640F3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  <w:r w:rsidR="006129F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15F" w:rsidRDefault="0009015F" w:rsidP="00E313B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D334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Культура периода Великой Отечественной войны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15F" w:rsidRDefault="0009015F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A4095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15F" w:rsidRPr="00B02A15" w:rsidRDefault="0009015F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72717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Культурное пространство войны. Песня «Священная война» ― призыв к сопротивлению врагу. Советские писатели, композиторы, художники, ученые в условиях войны. Фронтовые корреспонденты. Выступления фронтовых концертных бригад. Песенное творчество и фольклор. Кино военных лет. Государство и церковь в годы войны. Избрание на патриарший престол митрополита Сергия (Страгородского) в 1943 г. Патриотическое служение представителей религиозных конфессий. Культурные и научные связи с союзниками. СССР и союзники.</w:t>
            </w:r>
            <w:r>
              <w:t xml:space="preserve"> </w:t>
            </w:r>
            <w:r w:rsidRPr="007800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Псковский к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рай в годы </w:t>
            </w:r>
            <w:r w:rsidRPr="007800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7800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lastRenderedPageBreak/>
              <w:t>войны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15F" w:rsidRPr="005658F6" w:rsidRDefault="00DE4140" w:rsidP="00A313A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Комбинированный  урок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15F" w:rsidRPr="005658F6" w:rsidRDefault="007D13FC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173E4"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15F" w:rsidRPr="005658F6" w:rsidRDefault="0009015F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9015F" w:rsidRPr="005658F6" w:rsidTr="0009015F">
        <w:trPr>
          <w:gridAfter w:val="1"/>
          <w:wAfter w:w="6696" w:type="dxa"/>
          <w:trHeight w:val="978"/>
        </w:trPr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15F" w:rsidRDefault="0009015F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9.</w:t>
            </w:r>
          </w:p>
          <w:p w:rsidR="0009015F" w:rsidRDefault="00E640F3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  <w:r w:rsidR="006129F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15F" w:rsidRPr="002D334A" w:rsidRDefault="0009015F" w:rsidP="00E313B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01EB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Контрольная  работа №5  </w:t>
            </w:r>
            <w:r w:rsidRPr="00001EB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«Вторая  мировая  война. Великая  Отечественная  война»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15F" w:rsidRDefault="0009015F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8B7FA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15F" w:rsidRPr="00727174" w:rsidRDefault="0009015F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15F" w:rsidRPr="005658F6" w:rsidRDefault="0009015F" w:rsidP="00A313A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01EBA">
              <w:rPr>
                <w:rFonts w:ascii="Times New Roman" w:hAnsi="Times New Roman"/>
                <w:bCs/>
                <w:sz w:val="24"/>
                <w:szCs w:val="24"/>
              </w:rPr>
              <w:t>Урок  проверки  и  коррекции  знаний  и  умений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15F" w:rsidRPr="005658F6" w:rsidRDefault="007D13FC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Тематичес-кий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15F" w:rsidRPr="005658F6" w:rsidRDefault="0009015F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9015F" w:rsidRPr="005658F6" w:rsidTr="0009015F">
        <w:trPr>
          <w:gridAfter w:val="1"/>
          <w:wAfter w:w="6696" w:type="dxa"/>
          <w:trHeight w:val="243"/>
        </w:trPr>
        <w:tc>
          <w:tcPr>
            <w:tcW w:w="1545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09015F" w:rsidRPr="005658F6" w:rsidRDefault="0009015F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658F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7411C">
              <w:rPr>
                <w:rFonts w:ascii="Times New Roman" w:hAnsi="Times New Roman"/>
                <w:b/>
                <w:bCs/>
                <w:sz w:val="24"/>
                <w:szCs w:val="24"/>
              </w:rPr>
              <w:t>10.</w:t>
            </w: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658F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Соревнование социальных систем – 7 часов</w:t>
            </w:r>
          </w:p>
        </w:tc>
      </w:tr>
      <w:tr w:rsidR="0009015F" w:rsidRPr="005658F6" w:rsidTr="0009015F">
        <w:trPr>
          <w:gridAfter w:val="1"/>
          <w:wAfter w:w="6696" w:type="dxa"/>
          <w:trHeight w:val="4416"/>
        </w:trPr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9015F" w:rsidRPr="005658F6" w:rsidRDefault="0007411C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10.1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9015F" w:rsidRPr="00E142C3" w:rsidRDefault="0009015F" w:rsidP="00E313BD">
            <w:pPr>
              <w:shd w:val="clear" w:color="auto" w:fill="FFFFFF"/>
              <w:spacing w:after="0" w:line="240" w:lineRule="auto"/>
              <w:ind w:left="34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142C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Начало «холодной войны» </w:t>
            </w:r>
          </w:p>
          <w:p w:rsidR="0009015F" w:rsidRPr="005658F6" w:rsidRDefault="0009015F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9015F" w:rsidRPr="005658F6" w:rsidRDefault="0009015F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58F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:rsidR="0009015F" w:rsidRPr="005658F6" w:rsidRDefault="0009015F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9015F" w:rsidRPr="005658F6" w:rsidRDefault="0009015F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5658F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Причины «холодной войны». План Маршалла. Гражданская война в Греции. Доктрина Трумэна. Политика сдерживания. «Народная демократия» и установление коммунистических режимов в Восточной Европе. Раскол Германии. Коминформ. Советско-югославский конфликт. Террор в Восточной Европе. Совет экономической взаимопомощи. НАТО. «Охота на ведьм» в США. Гонка вооружений. Испытания атомного и термоядерного оружия в СССР. Ослабление международной напряженности после смерти И. Сталина. Нормализация советско-югославских отношений. Организация Варшавского договора. Ракетно-космическое соперничество. Первый искусственный спутник Земли. Первый полет человека в космос. «Доктрина Эйзенхауэра». Визит Н. Хрущева в США. Ухудшение советско-американских отношений в 1960–1961 гг. Д. Кеннеди. Берлинский кризис. Карибский кризис. Договор о запрещении ядерных испытаний в трех средах.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9015F" w:rsidRPr="005658F6" w:rsidRDefault="0009015F">
            <w:pPr>
              <w:rPr>
                <w:rFonts w:ascii="Times New Roman" w:hAnsi="Times New Roman"/>
              </w:rPr>
            </w:pP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9015F" w:rsidRPr="005658F6" w:rsidRDefault="007D13FC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173E4"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9015F" w:rsidRPr="005658F6" w:rsidRDefault="0009015F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9015F" w:rsidRPr="005658F6" w:rsidTr="0009015F">
        <w:trPr>
          <w:gridAfter w:val="1"/>
          <w:wAfter w:w="6696" w:type="dxa"/>
          <w:trHeight w:val="562"/>
        </w:trPr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7411C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10.2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E860E2" w:rsidRDefault="0009015F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860E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Дальний Восток в 40–70-е гг. </w:t>
            </w:r>
          </w:p>
          <w:p w:rsidR="0009015F" w:rsidRPr="00E860E2" w:rsidRDefault="0009015F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9015F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58F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9015F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5658F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Войны и революции Гражданская война в Китае. Образование КНР. Война в Корее. Национально-освободительные и коммунистические движения в Юго-Восточной Азии. Индокитайские войны. Поражение США и их союзников в Индокитае. Советско-китайский конфликт.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9015F">
            <w:pPr>
              <w:rPr>
                <w:rFonts w:ascii="Times New Roman" w:hAnsi="Times New Roman"/>
              </w:rPr>
            </w:pP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7D13FC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173E4"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9015F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9015F" w:rsidRPr="005658F6" w:rsidTr="0009015F">
        <w:trPr>
          <w:gridAfter w:val="1"/>
          <w:wAfter w:w="6696" w:type="dxa"/>
          <w:trHeight w:val="562"/>
        </w:trPr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7411C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10.3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E37D6" w:rsidRDefault="0009015F" w:rsidP="00E313BD">
            <w:pPr>
              <w:shd w:val="clear" w:color="auto" w:fill="FFFFFF"/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E37D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«Разрядка» </w:t>
            </w:r>
          </w:p>
          <w:p w:rsidR="0009015F" w:rsidRPr="005658F6" w:rsidRDefault="0009015F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9015F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58F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9015F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5658F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Причины «разрядки». Визиты Р. Никсона в КНР и СССР. Договор ОСВ-1 и об ограничении ПРО. Новая восточная политика ФРГ. Хельсинкский акт. Договор ОСВ-2. Ракетный кризис в Европе. Ввод советских войск в Афганистан. Возвращение к политике «холодной войны».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9015F">
            <w:pPr>
              <w:rPr>
                <w:rFonts w:ascii="Times New Roman" w:hAnsi="Times New Roman"/>
              </w:rPr>
            </w:pP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7D13FC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173E4"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9015F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9015F" w:rsidRPr="005658F6" w:rsidTr="0009015F">
        <w:trPr>
          <w:gridAfter w:val="1"/>
          <w:wAfter w:w="6696" w:type="dxa"/>
          <w:trHeight w:val="562"/>
        </w:trPr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7411C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10.4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D53F1D" w:rsidRDefault="0009015F" w:rsidP="00E313BD">
            <w:pPr>
              <w:shd w:val="clear" w:color="auto" w:fill="FFFFFF"/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53F1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Западная Европа и</w:t>
            </w:r>
            <w:r w:rsidRPr="005658F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D53F1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Северная Америка в 50–80-е годы ХХ века </w:t>
            </w:r>
          </w:p>
          <w:p w:rsidR="0009015F" w:rsidRPr="005658F6" w:rsidRDefault="0009015F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9015F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58F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9015F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5658F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«Общество потребления». Возникновение Европейского экономического сообщества. Германское «экономическое чудо». Возникновение V республики во Франции. Консервативная и трудовая Великобритания. «Скандинавская модель» общественно-политического и социально-экономического развития. </w:t>
            </w:r>
          </w:p>
          <w:p w:rsidR="0009015F" w:rsidRPr="005658F6" w:rsidRDefault="0009015F" w:rsidP="00E313BD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5658F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Проблема прав человека. «Бурные шестидесятые». Движение за гражданские права в США. Новые течения в обществе и культуре. </w:t>
            </w:r>
          </w:p>
          <w:p w:rsidR="0009015F" w:rsidRPr="005658F6" w:rsidRDefault="0009015F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5658F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Информационная революция. Энергетический кризис. Экологический кризис и зеленое движение. Экономические кризисы 1970-х – начала 1980-х гг. Демократизация стран Запада. Падение диктатур в Греции, Португалии и Испании. Неоконсерватизм. Внутренняя политика Р. Рейгана.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9015F">
            <w:pPr>
              <w:rPr>
                <w:rFonts w:ascii="Times New Roman" w:hAnsi="Times New Roman"/>
              </w:rPr>
            </w:pP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FF354A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173E4"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9015F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9015F" w:rsidRPr="005658F6" w:rsidTr="0009015F">
        <w:trPr>
          <w:gridAfter w:val="1"/>
          <w:wAfter w:w="6696" w:type="dxa"/>
          <w:trHeight w:val="562"/>
        </w:trPr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7411C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10.5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6342B6" w:rsidRDefault="0009015F" w:rsidP="00E313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342B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Достижения и кризисы социалистического мира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9015F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58F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9015F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5658F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«Реальный социализм». Волнения в ГДР в 1953 г. ХХ съезд КПСС. Кризисы и восстания в Польше и Венгрии в 1956 г. «Пражская весна» 1968 г. и ее подавление. Движение «Солидарность» в Польше. Югославская модель социализма. Разрыв отношений Албании с СССР. </w:t>
            </w:r>
          </w:p>
          <w:p w:rsidR="0009015F" w:rsidRPr="005658F6" w:rsidRDefault="0009015F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5658F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        Строительство социализма в Китае. Мао Цзэдун и маоизм. «Культурная революция». Рыночные реформы в Китае. Коммунистический режим в Северной Корее. Полпотовский режим в Камбодже. </w:t>
            </w:r>
          </w:p>
          <w:p w:rsidR="0009015F" w:rsidRPr="005658F6" w:rsidRDefault="0009015F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5658F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       Перестройка в СССР и «новое мышление». Экономические и политические последствия реформ в Китае. Антикоммунистические революции в Восточной Европе. Распад Варшавского договора, СЭВ и СССР. Воссоздание независимых государств Балтии. Общие черты демократических преобразований. Изменение политической карты мира. Распад Югославии и войны на Балканах. Агрессия НАТО против Югославии.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9015F">
            <w:pPr>
              <w:rPr>
                <w:rFonts w:ascii="Times New Roman" w:hAnsi="Times New Roman"/>
              </w:rPr>
            </w:pP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FF354A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173E4"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9015F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9015F" w:rsidRPr="005658F6" w:rsidTr="0009015F">
        <w:trPr>
          <w:gridAfter w:val="1"/>
          <w:wAfter w:w="6696" w:type="dxa"/>
          <w:trHeight w:val="562"/>
        </w:trPr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7411C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10.6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39184F" w:rsidRDefault="0009015F" w:rsidP="00E313BD">
            <w:pPr>
              <w:shd w:val="clear" w:color="auto" w:fill="FFFFFF"/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9184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Латинская Америка в 1950–1990-е гг. </w:t>
            </w:r>
          </w:p>
          <w:p w:rsidR="0009015F" w:rsidRPr="005658F6" w:rsidRDefault="0009015F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9015F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58F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9015F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5658F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Положение стран Латинской Америки в середине ХХ века. Аграрные реформы и импортзамещающая индустриализация. Революция на Кубе. Социалистические движения в Латинской Америке. «Аргентинский парадокс». Экономические успехи и неудачи латиноамериканских стран. Диктатуры и </w:t>
            </w:r>
            <w:r w:rsidRPr="005658F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демократизация в Южной Америке. Революции и гражданские войны в Центральной Америке.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9015F">
            <w:pPr>
              <w:rPr>
                <w:rFonts w:ascii="Times New Roman" w:hAnsi="Times New Roman"/>
              </w:rPr>
            </w:pP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Комбинированный  урок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FF354A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173E4"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9015F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9015F" w:rsidRPr="005658F6" w:rsidTr="0009015F">
        <w:trPr>
          <w:gridAfter w:val="1"/>
          <w:wAfter w:w="6696" w:type="dxa"/>
          <w:trHeight w:val="6071"/>
        </w:trPr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9015F" w:rsidRPr="005658F6" w:rsidRDefault="0007411C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10.7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9015F" w:rsidRPr="0039184F" w:rsidRDefault="0009015F" w:rsidP="00E313BD">
            <w:pPr>
              <w:shd w:val="clear" w:color="auto" w:fill="FFFFFF"/>
              <w:spacing w:after="0" w:line="240" w:lineRule="auto"/>
              <w:ind w:left="34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9184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Страны Азии и</w:t>
            </w:r>
            <w:r w:rsidRPr="005658F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 </w:t>
            </w:r>
            <w:r w:rsidRPr="0039184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Африки в 1940–1990-е гг.</w:t>
            </w:r>
          </w:p>
          <w:p w:rsidR="0009015F" w:rsidRPr="005658F6" w:rsidRDefault="0009015F" w:rsidP="00E313BD">
            <w:pPr>
              <w:shd w:val="clear" w:color="auto" w:fill="FFFFFF"/>
              <w:spacing w:after="0" w:line="240" w:lineRule="auto"/>
              <w:ind w:left="34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9015F" w:rsidRPr="005658F6" w:rsidRDefault="0009015F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58F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:rsidR="0009015F" w:rsidRPr="005658F6" w:rsidRDefault="0009015F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9015F" w:rsidRPr="005658F6" w:rsidRDefault="0009015F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5658F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Колониальное общество. Роль итогов войны в подъеме антиколониальных движений в Тропической и Южной Африке. Крушение колониальной системы и ее последствия. Выбор пути развития. Попытки создания демократии и возникновение диктатур в Африке. Система апартеида на юге Африки. Страны социалистической ориентации. Конфликт на Африканском Роге. Этнические конфликты в Африке. </w:t>
            </w:r>
          </w:p>
          <w:p w:rsidR="0009015F" w:rsidRPr="005658F6" w:rsidRDefault="0009015F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5658F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Арабские страны и возникновение государства Израиль. Антиимпериалистическое движение в Иране. Суэцкий конфликт. Арабо-израильские войны и попытки урегулирования на Ближнем Востоке. Палестинская проблема. Модернизация в Турции и Иране. Исламская революция в Иране. Кризис в Персидском заливе и войны в Ираке.</w:t>
            </w:r>
          </w:p>
          <w:p w:rsidR="0009015F" w:rsidRPr="005658F6" w:rsidRDefault="0009015F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5658F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       Обретение независимости странами Южной Азии. Д. Неру и его преобразования. Конфронтация между Индией и Пакистаном, Индией и КНР. Реформы И. Ганди. Индия в конце ХХ в. Индонезия при Сукарно и Сухарто. Страны Юго-Восточной Азии после войны в Индокитае. </w:t>
            </w:r>
          </w:p>
          <w:p w:rsidR="0009015F" w:rsidRPr="005658F6" w:rsidRDefault="0009015F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5658F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      Япония после Второй мировой войны. Восстановление суверенитета Японии. Проблема Курильских островов. Японское экономическое чудо. Кризис японского общества. Развитие Южной Кореи. «Тихоокеанские драконы».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9015F" w:rsidRPr="005658F6" w:rsidRDefault="0009015F">
            <w:pPr>
              <w:rPr>
                <w:rFonts w:ascii="Times New Roman" w:hAnsi="Times New Roman"/>
              </w:rPr>
            </w:pP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9015F" w:rsidRPr="005658F6" w:rsidRDefault="00FF354A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173E4"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9015F" w:rsidRPr="005658F6" w:rsidRDefault="0009015F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9015F" w:rsidRPr="005658F6" w:rsidTr="0009015F">
        <w:trPr>
          <w:gridAfter w:val="1"/>
          <w:wAfter w:w="6696" w:type="dxa"/>
          <w:trHeight w:val="235"/>
        </w:trPr>
        <w:tc>
          <w:tcPr>
            <w:tcW w:w="1545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09015F" w:rsidRPr="005658F6" w:rsidRDefault="0007411C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11</w:t>
            </w:r>
            <w:r w:rsidR="0009015F" w:rsidRPr="005658F6">
              <w:rPr>
                <w:rFonts w:ascii="Times New Roman" w:hAnsi="Times New Roman"/>
                <w:b/>
                <w:bCs/>
                <w:sz w:val="24"/>
                <w:szCs w:val="24"/>
              </w:rPr>
              <w:t>. Апогей  и  кризис  советской  системы. 1945 -1991 гг.</w:t>
            </w:r>
            <w:r w:rsidR="0009015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«Поздний сталинизм» </w:t>
            </w:r>
            <w:r w:rsidR="00CD325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-2</w:t>
            </w:r>
            <w:r w:rsidR="00B31FB9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="005B422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час</w:t>
            </w:r>
            <w:r w:rsidR="00B31FB9">
              <w:rPr>
                <w:rFonts w:ascii="Times New Roman" w:hAnsi="Times New Roman"/>
                <w:b/>
                <w:bCs/>
                <w:sz w:val="24"/>
                <w:szCs w:val="24"/>
              </w:rPr>
              <w:t>а</w:t>
            </w:r>
          </w:p>
        </w:tc>
      </w:tr>
      <w:tr w:rsidR="0009015F" w:rsidRPr="005658F6" w:rsidTr="0009015F">
        <w:trPr>
          <w:gridAfter w:val="1"/>
          <w:wAfter w:w="6696" w:type="dxa"/>
          <w:trHeight w:val="562"/>
        </w:trPr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7411C" w:rsidP="00F8240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11</w:t>
            </w:r>
            <w:r w:rsidR="0009015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.1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9D39A3" w:rsidRDefault="0009015F" w:rsidP="00E313BD">
            <w:pPr>
              <w:shd w:val="clear" w:color="auto" w:fill="FFFFFF"/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D39A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Восстановление и развитие  СССР в послевоенные годы.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9D39A3" w:rsidRDefault="005664DC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9015F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5658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Влияние последствий войны на советскую систему и общество. Послевоенные ожидания и настроения. Представления власти и народа о послевоенном развитии страны. Эйфория Победы. Разруха. Обострение жилищной проблемы. Демобилизация армии. Социальная адаптация фронтовиков. Положение семей «пропавших без вести» фронтовиков. Репатриация. Рост беспризорности и решение проблем послевоенного детства. Рост преступности. Советский «атомный проект», его успехи и его значение. Начало гонки вооружений.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9015F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FF354A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173E4"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3910E3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С.284-285</w:t>
            </w:r>
          </w:p>
        </w:tc>
      </w:tr>
      <w:tr w:rsidR="0009015F" w:rsidRPr="005658F6" w:rsidTr="0009015F">
        <w:trPr>
          <w:gridAfter w:val="1"/>
          <w:wAfter w:w="6696" w:type="dxa"/>
          <w:trHeight w:val="562"/>
        </w:trPr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7411C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11</w:t>
            </w:r>
            <w:r w:rsidR="0009015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F8240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  <w:r w:rsidR="00F8240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-</w:t>
            </w:r>
            <w:r w:rsidR="00F8240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11.3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9015F" w:rsidP="00E313BD">
            <w:pPr>
              <w:shd w:val="clear" w:color="auto" w:fill="FFFFFF"/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58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Практическая  работа  №</w:t>
            </w:r>
            <w:r w:rsidRPr="005658F6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5658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6 </w:t>
            </w:r>
            <w:r w:rsidRPr="005658F6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«Восстановление и развитие экономики в послевоенный период»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5664DC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4D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9015F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58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Ресурсы и приоритеты восстановления. Демилитаризация экономики и переориентация на выпуск гражданской продукции. Восстановление индустриального потенциала страны. Сельское хозяйство и положение деревни. Помощь не затронутых войной национальных республик в восстановлении западных регионов СССР. Репарации, их размеры и значение для экономики. Положение на послевоенном потребительском рынке. Колхозный рынок. Государственная и коммерческая торговля. Голод 1946―1947 гг. Денежная реформа и отмена карточной системы (1947 г.).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9015F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t>Урок  применения  знаний  и  умений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FF354A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Тематичес-кий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9015F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9015F" w:rsidRPr="005658F6" w:rsidTr="0009015F">
        <w:trPr>
          <w:gridAfter w:val="1"/>
          <w:wAfter w:w="6696" w:type="dxa"/>
          <w:trHeight w:val="562"/>
        </w:trPr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7411C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11</w:t>
            </w:r>
            <w:r w:rsidR="0009015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5B422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464D97" w:rsidRDefault="0009015F" w:rsidP="00E313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464D9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Идеология  и</w:t>
            </w:r>
            <w:r w:rsidRPr="005658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64D9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национальная  </w:t>
            </w:r>
          </w:p>
          <w:p w:rsidR="0009015F" w:rsidRPr="00464D97" w:rsidRDefault="0009015F" w:rsidP="00E313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464D9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политика в послевоенном СССР</w:t>
            </w:r>
          </w:p>
          <w:p w:rsidR="0009015F" w:rsidRPr="005658F6" w:rsidRDefault="0009015F" w:rsidP="00E313BD">
            <w:pPr>
              <w:shd w:val="clear" w:color="auto" w:fill="FFFFFF"/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9015F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58F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9015F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5658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Сталин и его окружение. Ужесточение административно-командной системы. Соперничество в верхних эшелонах власти. Усиление идеологического контроля. Послевоенные репрессии. «Ленинградское дело». Борьба с «космополитизмом». «Дело врачей». Дело Еврейского антифашистского комитета. Т. Лысенко и «лысенковщина». Сохранение на период восстановления разрушенного хозяйства трудового законодательства военного времени. Союзный центр и национальные регионы: проблемы взаимоотношений. Положение в «старых» и «новых» республиках.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9015F">
            <w:pPr>
              <w:rPr>
                <w:rFonts w:ascii="Times New Roman" w:hAnsi="Times New Roman"/>
              </w:rPr>
            </w:pP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FF354A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173E4"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3910E3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С.285</w:t>
            </w:r>
          </w:p>
        </w:tc>
      </w:tr>
      <w:tr w:rsidR="0009015F" w:rsidRPr="005658F6" w:rsidTr="0009015F">
        <w:trPr>
          <w:gridAfter w:val="1"/>
          <w:wAfter w:w="6696" w:type="dxa"/>
          <w:trHeight w:val="562"/>
        </w:trPr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7411C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11</w:t>
            </w:r>
            <w:r w:rsidR="0009015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5B422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464D97" w:rsidRDefault="0009015F" w:rsidP="00E313BD">
            <w:pPr>
              <w:shd w:val="clear" w:color="auto" w:fill="FFFFFF"/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64D9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Внешняя политика СССР в условиях начала «холодной войны»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9015F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58F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9015F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58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Рост влияния СССР на международной арене. Первые шаги ООН. Начало «холодной войны». «Доктрина Трумэна» и «План Маршалла». Формирование биполярного мира. Советизация Восточной и Центральной Европы. Взаимоотношения со странами «народной демократии». Создание Совета экономической взаимопомощи. Конфликт с Югославией. Коминформбюро. Организация Североатлантического договора (НАТО). Создание Организации Варшавского договора. Война в Корее. </w:t>
            </w:r>
          </w:p>
          <w:p w:rsidR="0009015F" w:rsidRPr="005658F6" w:rsidRDefault="0009015F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58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И. В. Сталин в оценках современников и историков.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9015F">
            <w:pPr>
              <w:rPr>
                <w:rFonts w:ascii="Times New Roman" w:hAnsi="Times New Roman"/>
              </w:rPr>
            </w:pP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FF354A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173E4"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9015F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9015F" w:rsidRPr="005658F6" w:rsidTr="0009015F">
        <w:trPr>
          <w:gridAfter w:val="1"/>
          <w:wAfter w:w="6696" w:type="dxa"/>
          <w:trHeight w:val="562"/>
        </w:trPr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7411C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11</w:t>
            </w:r>
            <w:r w:rsidR="0009015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5B422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D51205" w:rsidRDefault="0009015F" w:rsidP="00E313BD">
            <w:pPr>
              <w:shd w:val="clear" w:color="auto" w:fill="FFFFFF"/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5120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Смена политического курса: </w:t>
            </w:r>
            <w:r w:rsidRPr="00D5120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«оттепель»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9015F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58F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9015F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58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Смерть Сталина и настроения в обществе. Смена политического курса.  Борьба за власть в советском руководстве. Переход политического лидерства к Н. С. Хрущёву. Первые признаки наступления «оттепели» в </w:t>
            </w:r>
            <w:r w:rsidRPr="005658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политике, экономике, культурной сфере. Начало критики сталинизма. XX съезд КПСС и разоблачение «культа личности» Сталина. Реакция на доклад Хрущёва в стране и мире. Частичная десталинизация: содержание и противоречия. Внутрипартийная демократизация. Начало реабилитации жертв массовых политических репрессий и смягчение политической цензуры. Возвращение депортированных народов. Особенности национальной политики. Попытка отстранения Н. С. Хрущёва от власти в 1957 г. «Антипартийная группа». Утверждение единоличной власти Хрущёва.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9015F">
            <w:pPr>
              <w:rPr>
                <w:rFonts w:ascii="Times New Roman" w:hAnsi="Times New Roman"/>
              </w:rPr>
            </w:pP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Комбинированный  урок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FF354A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173E4"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3910E3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С.285-288</w:t>
            </w:r>
          </w:p>
        </w:tc>
      </w:tr>
      <w:tr w:rsidR="0009015F" w:rsidRPr="005658F6" w:rsidTr="0009015F">
        <w:trPr>
          <w:gridAfter w:val="1"/>
          <w:wAfter w:w="6696" w:type="dxa"/>
          <w:trHeight w:val="562"/>
        </w:trPr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7411C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11</w:t>
            </w:r>
            <w:r w:rsidR="005B422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.7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-11.</w:t>
            </w:r>
            <w:r w:rsidR="005B422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9015F" w:rsidP="00E313BD">
            <w:pPr>
              <w:shd w:val="clear" w:color="auto" w:fill="FFFFFF"/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D467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Культурное пространство и повседневная</w:t>
            </w:r>
            <w:r w:rsidRPr="005658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7D467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жизнь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7411C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9015F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58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Изменение общественной атмосферы. «Шестидесятники». Литература, кинематограф, театр, живопись: новые тенденции. Поэтические вечера в Политехническом музее. Образование и наука. Приоткрытие «железного занавеса». Всемирный фестиваль молодежи и студентов 1957 г. Популярные формы досуга. Развитие внутреннего и международного туризма. Начало Московских кинофестивалей. Роль телевидения в жизни общества. Легитимация моды и попытки создания «советской моды». Неофициальная культура. Неформальные формы общественной жизни: «кафе» и «кухни». Стиляги. Хрущёв и интеллигенция. Антирелигиозные кампании. Гонения на це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рковь. Диссиденты. Самиздат и «т</w:t>
            </w:r>
            <w:r w:rsidRPr="005658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амиздат».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9015F">
            <w:pPr>
              <w:rPr>
                <w:rFonts w:ascii="Times New Roman" w:hAnsi="Times New Roman"/>
              </w:rPr>
            </w:pP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FF354A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173E4"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9015F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9015F" w:rsidRPr="005658F6" w:rsidTr="0009015F">
        <w:trPr>
          <w:gridAfter w:val="1"/>
          <w:wAfter w:w="6696" w:type="dxa"/>
          <w:trHeight w:val="562"/>
        </w:trPr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7411C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11</w:t>
            </w:r>
            <w:r w:rsidR="0009015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5B422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9A49A1" w:rsidRDefault="0009015F" w:rsidP="00E313BD">
            <w:pPr>
              <w:shd w:val="clear" w:color="auto" w:fill="FFFFFF"/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F61C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Социально-экономическое развитие СССР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во 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п. 50-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/>
              </w:rPr>
              <w:t>I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п. 60- х гг.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F61C8" w:rsidRDefault="0009015F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61C8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9015F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58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Экономическое развитие СССР. «Догнать и перегнать Америку». Попытки решения продовольственной проблемы. Освоение целинных земель. Научно-техническая революция в СССР. Перемены в научно-технической политике. Военный и гражданский секторы экономики. Создание ракетно-ядерного щита. Начало освоения космоса. Запуск первого спутника Земли. Исторические полёты Ю. А. Гагарина и первой в мире женщины-космонавта В. В. Терешковой. Первые советские ЭВМ. Появление гражданской реактивной авиации. Влияние НТР на перемены в повседневной жизни людей. Реформы в промышленности. Переход от отраслевой системы управления к совнархозам. Расширение прав союзных республик. </w:t>
            </w:r>
            <w:r w:rsidRPr="005658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Изменения в социальной и профессиональной структуре советского общества к началу 1960-х гг. Преобладание горожан над сельским населением. Положение и проблемы рабочего класса, колхозного крестьянства и интеллигенции. Востребованность научного и инженерного труда. Расширение системы ведомственных НИИ. ХХII Съезд КПСС и программа построения коммунизма в СССР. Воспитание «нового человека». Бригады коммунистического труда. Общественные формы управления. Социальные программы. Реформа системы образования. Движение к «государству благосостояния»: мировой тренд и специфика советского «социального государства». Общественные фонды потребления. Пенсионная реформа. Массовое жилищное строительство. «Хрущёвки». Рост доходов населения и дефицит товаров народного потребления.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9015F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Комбинированный  урок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FF354A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173E4"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9015F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9015F" w:rsidRPr="005658F6" w:rsidTr="0009015F">
        <w:trPr>
          <w:gridAfter w:val="1"/>
          <w:wAfter w:w="6696" w:type="dxa"/>
          <w:trHeight w:val="562"/>
        </w:trPr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C7599C" w:rsidRDefault="0007411C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11</w:t>
            </w:r>
            <w:r w:rsidR="0009015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5B422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10</w:t>
            </w:r>
            <w:r w:rsidR="00C7599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-11</w:t>
            </w:r>
            <w:r w:rsidR="00C7599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C7599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11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Default="0009015F" w:rsidP="00E313BD">
            <w:pPr>
              <w:shd w:val="clear" w:color="auto" w:fill="FFFFFF"/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E772B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Внешняя политика СССР во </w:t>
            </w:r>
          </w:p>
          <w:p w:rsidR="0009015F" w:rsidRPr="00E772BC" w:rsidRDefault="0009015F" w:rsidP="00E313BD">
            <w:pPr>
              <w:shd w:val="clear" w:color="auto" w:fill="FFFFFF"/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E772B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/>
              </w:rPr>
              <w:t>II</w:t>
            </w:r>
            <w:r w:rsidRPr="00E772B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п. 50-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х - </w:t>
            </w:r>
            <w:r w:rsidRPr="00E772B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/>
              </w:rPr>
              <w:t>I</w:t>
            </w:r>
            <w:r w:rsidRPr="00E772B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п. 60- х гг.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C7599C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9015F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58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Новый курс советской внешней политики: от конфронтации к диалогу. Поиски нового международного имиджа страны. СССР и страны Запада. Международные военно-политические кризисы, позиция СССР и стратегия ядерного сдерживания (Суэцкий кризис 1956 г., Берлинский кризис 1961 г., Карибский кризис 1962 г.). </w:t>
            </w:r>
          </w:p>
          <w:p w:rsidR="0009015F" w:rsidRPr="005658F6" w:rsidRDefault="0009015F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58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    СССР и мировая социалистическая система. Венгерские события 1956 г. Распад колониальных систем и борьба за влияние в «третьем мире». Конец «оттепели». Нарастание негативных тенденций в обществе. Кризис доверия власти. Новочеркасские события. Смещение Н. С. Хрущёва и приход к власти Л. И. Брежнева. Оценка Хрущёва и его реформ современниками и историками.</w:t>
            </w:r>
          </w:p>
          <w:p w:rsidR="0009015F" w:rsidRPr="005658F6" w:rsidRDefault="0009015F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58F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Наш край в 1953―1964 гг.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9015F">
            <w:pPr>
              <w:rPr>
                <w:rFonts w:ascii="Times New Roman" w:hAnsi="Times New Roman"/>
              </w:rPr>
            </w:pP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FF354A" w:rsidP="00FF35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173E4"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9015F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9015F" w:rsidRPr="005658F6" w:rsidTr="0009015F">
        <w:trPr>
          <w:gridAfter w:val="1"/>
          <w:wAfter w:w="6696" w:type="dxa"/>
          <w:trHeight w:val="562"/>
        </w:trPr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7411C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11</w:t>
            </w:r>
            <w:r w:rsidR="0009015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  <w:r w:rsidR="00C7599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9015F" w:rsidP="00E313BD">
            <w:pPr>
              <w:shd w:val="clear" w:color="auto" w:fill="FFFFFF"/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56BA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Советское общество в середине 1960-х – начале 1980-</w:t>
            </w:r>
            <w:r w:rsidRPr="005658F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9015F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58F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9015F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5658F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Приход к власти Л.И. Брежнева: его окружение и смена политического курса. Поиски идеологических ориентиров. Десталинизация и ресталинизация. Экономические реформы 1960-х гг. Новые ориентиры аграрной политики. «Косыгинская реформа». Конституция СССР 1977 г. Концепция «развитого социализма». Попытки изменения вектора социальной политики. Уровень</w:t>
            </w:r>
            <w:r w:rsidRPr="005658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658F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жизни: достижения и </w:t>
            </w:r>
            <w:r w:rsidRPr="005658F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lastRenderedPageBreak/>
              <w:t>проблемы. Нарастание застойных тенденций в экономике и кризис идеологии. Рост теневой экономики. Ведомственный монополизм. Замедление темпов развития. Исчерпание потенциала экстенсивной индустриальной модели. Новые попытки реформирования экономики. Рост масштабов и роли ВПК. Трудности развития агропромышленного комплекса. Советские научные и технические приоритеты. МГУ им М.В. Ломоносова. Академия наук СССР. Новосибирский Академгородок. Замедление научно- технического прогресса в СССР. Отставание от Запада в производительности труда. «Лунная гонка» с США. Успехи в математике. Создание топливно- энергетического комплекса (ТЭК).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9015F">
            <w:pPr>
              <w:rPr>
                <w:rFonts w:ascii="Times New Roman" w:hAnsi="Times New Roman"/>
              </w:rPr>
            </w:pP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Комбинированный  урок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FF354A" w:rsidP="00FF35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173E4"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3910E3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С.288</w:t>
            </w:r>
          </w:p>
        </w:tc>
      </w:tr>
      <w:tr w:rsidR="0009015F" w:rsidRPr="005658F6" w:rsidTr="0009015F">
        <w:trPr>
          <w:gridAfter w:val="1"/>
          <w:wAfter w:w="6696" w:type="dxa"/>
          <w:trHeight w:val="4692"/>
        </w:trPr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9015F" w:rsidRPr="005658F6" w:rsidRDefault="00CE1D72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11</w:t>
            </w:r>
            <w:r w:rsidR="0009015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.1</w:t>
            </w:r>
            <w:r w:rsidR="00C7599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-11.1</w:t>
            </w:r>
            <w:r w:rsidR="00C7599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9015F" w:rsidRPr="000278F4" w:rsidRDefault="0009015F" w:rsidP="00D57E48">
            <w:pPr>
              <w:shd w:val="clear" w:color="auto" w:fill="FFFFFF"/>
              <w:spacing w:after="0" w:line="240" w:lineRule="auto"/>
              <w:ind w:left="34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0278F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Культурное пространство и повседневная жизнь.</w:t>
            </w:r>
          </w:p>
          <w:p w:rsidR="0009015F" w:rsidRPr="000278F4" w:rsidRDefault="0009015F" w:rsidP="00E313BD">
            <w:pPr>
              <w:shd w:val="clear" w:color="auto" w:fill="FFFFFF"/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9015F" w:rsidRPr="005658F6" w:rsidRDefault="0007411C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  <w:p w:rsidR="0009015F" w:rsidRPr="005658F6" w:rsidRDefault="0009015F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9015F" w:rsidRPr="005658F6" w:rsidRDefault="0009015F" w:rsidP="00E313BD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5658F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Повседневность в городе и в деревне. Рост социальной мобильности. Миграция населения в крупные города и проблема «неперспективных деревень». Популярные формы досуга населения. Уровень жизни разных социальных слоев. Социальное и экономическое развитие союзных республик. Общественные настроения. Трудовые конфликты и проблема поиска эффективной системы производственной мотивации. Отношение к общественной собственности. «Несуны». Потребительские тенденции в советском обществе. Дефицит и</w:t>
            </w:r>
          </w:p>
          <w:p w:rsidR="0009015F" w:rsidRPr="005658F6" w:rsidRDefault="0009015F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5658F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очереди. Развитие физкультуры и спорта в СССР. Олимпийские игры 1980 г. в Москве. Литература и искусство: поиски новых путей. Авторское кино. Авангардное искусство. Неформалы (КСП, движение КВН и др.). Диссидентский вызов. Первые правозащитные выступления. А.Д. Сахаров и А.И. Солженицын. Религиозные искания. Национальные движения. Борьба с инакомыслием. Судебные процессы. Цензура и самиздат.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9015F" w:rsidRPr="005658F6" w:rsidRDefault="0009015F">
            <w:pPr>
              <w:rPr>
                <w:rFonts w:ascii="Times New Roman" w:hAnsi="Times New Roman"/>
              </w:rPr>
            </w:pP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9015F" w:rsidRPr="005658F6" w:rsidRDefault="00FF354A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173E4"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9015F" w:rsidRPr="005658F6" w:rsidRDefault="003910E3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С.289</w:t>
            </w:r>
          </w:p>
        </w:tc>
      </w:tr>
      <w:tr w:rsidR="0009015F" w:rsidRPr="005658F6" w:rsidTr="0009015F">
        <w:trPr>
          <w:gridAfter w:val="1"/>
          <w:wAfter w:w="6696" w:type="dxa"/>
          <w:trHeight w:val="274"/>
        </w:trPr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CE1D72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11</w:t>
            </w:r>
            <w:r w:rsidR="0009015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.1</w:t>
            </w:r>
            <w:r w:rsidR="00C7599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-11.1</w:t>
            </w:r>
            <w:r w:rsidR="00C7599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1906BA" w:rsidRDefault="0009015F" w:rsidP="00E313BD">
            <w:pPr>
              <w:shd w:val="clear" w:color="auto" w:fill="FFFFFF"/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906B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Внешняя политика</w:t>
            </w:r>
          </w:p>
          <w:p w:rsidR="0009015F" w:rsidRPr="001906BA" w:rsidRDefault="0009015F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906B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в 1964–1985 гг.</w:t>
            </w:r>
          </w:p>
          <w:p w:rsidR="0009015F" w:rsidRPr="005658F6" w:rsidRDefault="0009015F" w:rsidP="00E313BD">
            <w:pPr>
              <w:shd w:val="clear" w:color="auto" w:fill="FFFFFF"/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7411C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9015F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5658F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Между разрядкой и конфронтацией. Возрастание международной напряженности. «Холодная война» и мировые конфликты. «Доктрина Брежнева». «Пражская весна» и</w:t>
            </w:r>
            <w:r w:rsidRPr="005658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658F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снижение международного авторитета СССР. Конфликт с Китаем. Достижение военно-стратегического паритета с США. Политика «разрядки». Сотрудничество с США в области освоения космоса. Совещание по безопасности и </w:t>
            </w:r>
            <w:r w:rsidRPr="005658F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lastRenderedPageBreak/>
              <w:t>сотрудничеству в Европе (СБСЕ) в Хельсинки. Ввод войск в Афганистан. Подъем антикоммунистических настроений в Восточной Европе. Кризис просоветских режимов. Л.И. Брежнев в оценках современников и историков.</w:t>
            </w:r>
          </w:p>
          <w:p w:rsidR="0009015F" w:rsidRPr="005658F6" w:rsidRDefault="0009015F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5658F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Наш край в 1964–1985 гг.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9015F">
            <w:pPr>
              <w:rPr>
                <w:rFonts w:ascii="Times New Roman" w:hAnsi="Times New Roman"/>
              </w:rPr>
            </w:pP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Комбинированный  урок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FF354A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173E4"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3910E3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С.290</w:t>
            </w:r>
          </w:p>
        </w:tc>
      </w:tr>
      <w:tr w:rsidR="0009015F" w:rsidRPr="005658F6" w:rsidTr="0009015F">
        <w:trPr>
          <w:gridAfter w:val="1"/>
          <w:wAfter w:w="6696" w:type="dxa"/>
          <w:trHeight w:val="70"/>
        </w:trPr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CE1D72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11</w:t>
            </w:r>
            <w:r w:rsidR="0009015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.1</w:t>
            </w:r>
            <w:r w:rsidR="00C7599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1906BA" w:rsidRDefault="0009015F" w:rsidP="00E313BD">
            <w:pPr>
              <w:shd w:val="clear" w:color="auto" w:fill="FFFFFF"/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906B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Социально-экономическое развитие СССР в 1985-1991 гг.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9015F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58F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9015F" w:rsidP="00E313BD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5658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Нарастание кризисных явлений в социально-экономической и идейно-политических сферах. Резкое падение мировых цен на нефть и его негативные последствия для советской экономики. М. С. Горбачёв и его окружение: курс на реформы. Антиалкогольная кампания 1985 г. и её противоречивые результаты. Чернобыльская трагедия. Реформы в экономике, в политической и государственной сферах. Законы о госпредприятии и об индивидуальной трудовой деятельности. Появление коммерческих банков. Принятие закона о приватизации государственных предприятий. Нарастание разбалансированности в экономике. Государственный и коммерческий секторы. Конверсия оборонных предприятий. Введение карточной системы снабжения. Реалии 1991 г.: конфискационная денежная реформа, трёхкратное повышение государственных цен, пустые полки магазинов и усталость населения от усугубляющихся проблем на потребительском рынке. Принятие принципиального решения об отказе от планово-директивной экономики и переходе к рынку. Разработка союзным и российским руководством программ перехода к рыночной экономике. Радикализация общественных настроений. Забастовочное движение. Новый этап в государственно-конфессиональных отношениях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9015F">
            <w:pPr>
              <w:rPr>
                <w:rFonts w:ascii="Times New Roman" w:hAnsi="Times New Roman"/>
              </w:rPr>
            </w:pP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FF354A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173E4"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7C14E6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С.290-293</w:t>
            </w:r>
          </w:p>
        </w:tc>
      </w:tr>
      <w:tr w:rsidR="0009015F" w:rsidRPr="005658F6" w:rsidTr="0009015F">
        <w:trPr>
          <w:gridAfter w:val="1"/>
          <w:wAfter w:w="6696" w:type="dxa"/>
          <w:trHeight w:val="562"/>
        </w:trPr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CE1D72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11</w:t>
            </w:r>
            <w:r w:rsidR="0009015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.1</w:t>
            </w:r>
            <w:r w:rsidR="00C7599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1906BA" w:rsidRDefault="0009015F" w:rsidP="00E313BD">
            <w:pPr>
              <w:shd w:val="clear" w:color="auto" w:fill="FFFFFF"/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906B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Реформа политической системы СССР в годы перестройки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9015F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58F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9015F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58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Гласность и плюрализм мнений. Политизация жизни и подъём гражданской активности населения. Массовые митинги, собрания. Либерализация цензуры. Общественные настроения и дискуссии в обществе. Отказ от догматизма в идеологии. Концепция социализма «с человеческим лицом». Вторая волна десталинизации. История страны как фактор политической жизни. Отношение к войне в Афганистане. Неформальные политические объединения. «Новое мышление» Горбачёва. Отказ от идеологической конфронтации двух систем и </w:t>
            </w:r>
            <w:r w:rsidRPr="005658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провозглашение руководством СССР приоритета общечеловеческих ценностей над классовым подходом. Демократизация советской политической системы. XIX конференция КПСС и её решения. Альтернативные выборы народных депутатов. Съезды народных депутатов ― высший орган государственной власти. Первый съезд народных депутатов СССР и его значение. Отмена 6-й статьи Конституции СССР о руководящей роли КПСС. Становление многопартийности. Кризис в КПСС и создание Коммунистической партии РСФСР. Первый съезд народных депутатов РСФСР и его решения. Превращение Б. Н. Ельцина в единого лидера демократических сил. Противостояние союзной (Горбачёв) и российской (Ельцин) власти. Введение поста президента и избрание М.С. Горбачева Президентом СССР. Избрание Б. Н. Ельцина президентом РСФСР. Учреждение в РСФСР Конституционного суда и складывание системы разделения властей. Дестабилизирующая роль «войны законов» (союзного и республиканского законодательства). Углубление политического кризиса.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9015F">
            <w:pPr>
              <w:rPr>
                <w:rFonts w:ascii="Times New Roman" w:hAnsi="Times New Roman"/>
              </w:rPr>
            </w:pP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Комбинированный  урок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FF354A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173E4"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7C14E6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С.292</w:t>
            </w:r>
          </w:p>
        </w:tc>
      </w:tr>
      <w:tr w:rsidR="0009015F" w:rsidRPr="005658F6" w:rsidTr="0009015F">
        <w:trPr>
          <w:gridAfter w:val="1"/>
          <w:wAfter w:w="6696" w:type="dxa"/>
          <w:trHeight w:val="562"/>
        </w:trPr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CE1D72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11</w:t>
            </w:r>
            <w:r w:rsidR="0009015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.1</w:t>
            </w:r>
            <w:r w:rsidR="00C7599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</w:t>
            </w:r>
            <w:r w:rsidR="00C7599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11.20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1906BA" w:rsidRDefault="0009015F" w:rsidP="00E313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1906B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Перемены в духовной  жизни СССР в годы перестройки</w:t>
            </w:r>
          </w:p>
          <w:p w:rsidR="0009015F" w:rsidRPr="001906BA" w:rsidRDefault="0009015F" w:rsidP="00E313BD">
            <w:pPr>
              <w:shd w:val="clear" w:color="auto" w:fill="FFFFFF"/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C7599C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9015F" w:rsidP="00E313BD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5658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Политизация жизни и подъём гражданской активности населения. Массовые митинги, собрания. Либерализация цензуры. Общественные настроения и дискуссии в обществе. Отказ от догматизма в идеологии. Концепция социализма «с человеческим лицом». Вторая волна десталинизации. История страны как фактор политической жизни. Отношение к войне в Афганистане. Неформальные политические объединения. «Новое мышление» Горбачёва. Отказ от идеологической конфронтации двух систем и провозглашение руководством СССР приоритета общечеловеческих ценностей над классовым подходом.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9015F">
            <w:pPr>
              <w:rPr>
                <w:rFonts w:ascii="Times New Roman" w:hAnsi="Times New Roman"/>
              </w:rPr>
            </w:pP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FF354A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173E4"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9015F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9015F" w:rsidRPr="005658F6" w:rsidTr="0009015F">
        <w:trPr>
          <w:gridAfter w:val="1"/>
          <w:wAfter w:w="6696" w:type="dxa"/>
          <w:trHeight w:val="274"/>
        </w:trPr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3A4403" w:rsidRDefault="00CE1D72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11.</w:t>
            </w:r>
            <w:r w:rsidR="00C7599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21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3A4403" w:rsidRDefault="0009015F" w:rsidP="00E313BD">
            <w:pPr>
              <w:shd w:val="clear" w:color="auto" w:fill="FFFFFF"/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3A440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Распад СССР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9015F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58F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9015F" w:rsidP="00E313BD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58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Подъём национальных движений, нагнетание националистических и сепаратистских настроений. Проблема Нагорного Карабаха и попытки её решения руководством СССР. Обострение межнационального противостояния: Закавказье, Прибалтика, Украина, Молдавия. Позиция республиканских лидеров и национальных элит.        </w:t>
            </w:r>
            <w:r w:rsidRPr="005658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Августовский политический кризис 1991 г. Планы ГКЧП и защитники Белого дома. Победа Ельцина. Ослабление союзной власти и влияния Горбачёва. Распад КПСС. Ликвидация союзного правительства и центральных органов управления, включая КГБ СССР. Референдум о независимости Украины. Оформление фактического распада СССР и создание СНГ (Беловежское и Алма-Атинские соглашения). Реакция мирового сообщества на распад СССР. Решение проблемы советского ядерного оружия. Россия как преемник СССР на международной арене. Горбачёв, Ельцин и «перестройка» в общественном сознании. </w:t>
            </w:r>
          </w:p>
          <w:p w:rsidR="0009015F" w:rsidRPr="005658F6" w:rsidRDefault="0009015F" w:rsidP="00E313BD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58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    М. С. Горбачёв в оценках современников и историков.</w:t>
            </w:r>
          </w:p>
          <w:p w:rsidR="0009015F" w:rsidRPr="005658F6" w:rsidRDefault="0009015F" w:rsidP="00E313BD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58F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Наш край в 1985―1991 гг.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9015F">
            <w:pPr>
              <w:rPr>
                <w:rFonts w:ascii="Times New Roman" w:hAnsi="Times New Roman"/>
              </w:rPr>
            </w:pP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Комбинированный  урок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FF354A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173E4"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9015F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9015F" w:rsidRPr="005658F6" w:rsidTr="0009015F">
        <w:trPr>
          <w:gridAfter w:val="1"/>
          <w:wAfter w:w="6696" w:type="dxa"/>
          <w:trHeight w:val="562"/>
        </w:trPr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CE1D72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11</w:t>
            </w:r>
            <w:r w:rsidR="0009015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  <w:r w:rsidR="00C7599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9015F" w:rsidP="00E313BD">
            <w:pPr>
              <w:shd w:val="clear" w:color="auto" w:fill="FFFFFF"/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658F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Контрольная  работа №6 </w:t>
            </w:r>
            <w:r w:rsidRPr="005658F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«Апогей и кризис советской системы. 1945―1991 гг.»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9015F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58F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9015F" w:rsidP="00E313BD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9015F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58F6">
              <w:rPr>
                <w:rFonts w:ascii="Times New Roman" w:hAnsi="Times New Roman"/>
                <w:color w:val="000000"/>
              </w:rPr>
              <w:t>Урок  проверки  и  коррекции  знаний  и  умений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FF354A" w:rsidP="00FF35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Тематичес-кий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9015F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9015F" w:rsidRPr="005658F6" w:rsidTr="0009015F">
        <w:trPr>
          <w:gridAfter w:val="1"/>
          <w:wAfter w:w="6696" w:type="dxa"/>
          <w:trHeight w:val="183"/>
        </w:trPr>
        <w:tc>
          <w:tcPr>
            <w:tcW w:w="1545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09015F" w:rsidRPr="005658F6" w:rsidRDefault="0007411C" w:rsidP="008A2C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 12</w:t>
            </w:r>
            <w:r w:rsidR="0009015F" w:rsidRPr="005658F6">
              <w:rPr>
                <w:rFonts w:ascii="Times New Roman" w:hAnsi="Times New Roman"/>
                <w:b/>
                <w:bCs/>
                <w:sz w:val="24"/>
                <w:szCs w:val="24"/>
              </w:rPr>
              <w:t>. Российская  Федерация  в  1992 –</w:t>
            </w:r>
            <w:r w:rsidR="008A2C37">
              <w:rPr>
                <w:rFonts w:ascii="Times New Roman" w:hAnsi="Times New Roman"/>
                <w:b/>
                <w:bCs/>
                <w:sz w:val="24"/>
                <w:szCs w:val="24"/>
              </w:rPr>
              <w:t>до наших дней</w:t>
            </w:r>
            <w:r w:rsidR="00F82401">
              <w:rPr>
                <w:rFonts w:ascii="Times New Roman" w:hAnsi="Times New Roman"/>
                <w:b/>
                <w:bCs/>
                <w:sz w:val="24"/>
                <w:szCs w:val="24"/>
              </w:rPr>
              <w:t>-  1</w:t>
            </w:r>
            <w:r w:rsidR="004A69FA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 w:rsidR="0009015F" w:rsidRPr="005658F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часов</w:t>
            </w:r>
          </w:p>
        </w:tc>
      </w:tr>
      <w:tr w:rsidR="0009015F" w:rsidRPr="005658F6" w:rsidTr="0009015F">
        <w:trPr>
          <w:gridAfter w:val="1"/>
          <w:wAfter w:w="6696" w:type="dxa"/>
          <w:trHeight w:val="562"/>
        </w:trPr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A003D1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12</w:t>
            </w:r>
            <w:r w:rsidR="0009015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.1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C310C5" w:rsidRDefault="0009015F" w:rsidP="00E313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C310C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Российская экономика на пути к рынку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9015F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58F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9015F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58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Б. Н. Ельцин и его окружение. Общественная поддержка курса реформ. Взаимодействие ветвей власти на первом этапе преобразований. Предоставление Б. Н. Ельцину дополнительных полномочий для успешного проведения реформ. Правительство реформаторов во главе с Е. Т. Гайдаром. Начало радикальных экономических преобразований. Гиперинфляция, рост цен и падение жизненного уровня населения. Безработица. «Чёрный» рынок и криминализация жизни. Рост недовольства граждан первыми результатами экономических реформ. Особенности осуществления реформ в регионах России. Ситуация в российском сельском хозяйстве и увеличение зависимости от экспорта продовольствия. Финансовые пирамиды и залоговые аукционы. Вывод денежных активов из страны. Дефолт 1998 г. и его последствия.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9015F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FF354A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173E4"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7C14E6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С.304-306</w:t>
            </w:r>
          </w:p>
        </w:tc>
      </w:tr>
      <w:tr w:rsidR="0009015F" w:rsidRPr="005658F6" w:rsidTr="0009015F">
        <w:trPr>
          <w:gridAfter w:val="1"/>
          <w:wAfter w:w="6696" w:type="dxa"/>
          <w:trHeight w:val="1135"/>
        </w:trPr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F82401" w:rsidRDefault="00A003D1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12</w:t>
            </w:r>
            <w:r w:rsidR="0009015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.2</w:t>
            </w:r>
            <w:r w:rsidR="00F8240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-12.3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9015F" w:rsidP="00E313B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58F6">
              <w:rPr>
                <w:rFonts w:ascii="Times New Roman" w:hAnsi="Times New Roman"/>
                <w:b/>
                <w:sz w:val="24"/>
                <w:szCs w:val="24"/>
              </w:rPr>
              <w:t>Практическая  работа</w:t>
            </w:r>
            <w:r w:rsidRPr="005658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658F6">
              <w:rPr>
                <w:rFonts w:ascii="Times New Roman" w:hAnsi="Times New Roman"/>
                <w:b/>
                <w:sz w:val="24"/>
                <w:szCs w:val="24"/>
              </w:rPr>
              <w:t xml:space="preserve">№7 </w:t>
            </w:r>
            <w:r w:rsidRPr="005658F6">
              <w:rPr>
                <w:rFonts w:ascii="Times New Roman" w:hAnsi="Times New Roman"/>
                <w:sz w:val="24"/>
                <w:szCs w:val="24"/>
              </w:rPr>
              <w:t>«Экономические  реформы  1990 – х  гг.  в  России»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64DC" w:rsidRDefault="005664DC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F82401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9015F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58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Либерализация цен. «Шоковая терапия». Ваучерная приватизация. Долларизация экономики. Особенности осуществления реформ в регионах России. Корректировка курса реформ и попытки стабилизации экономики. Роль иностранных займов. Проблема сбора налогов и стимулирования инвестиций. Тенденции деиндустриализации и увеличения зависимости экономики от мировых цен на энергоносители. Сегментация экономики на производственный и энергетический секторы. Положение крупного бизнеса и мелкого предпринимательства.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9015F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t>Урок  применения  знаний  и  умений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447DAE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Тематичес-кий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7C14E6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С.304-306</w:t>
            </w:r>
          </w:p>
        </w:tc>
      </w:tr>
      <w:tr w:rsidR="0009015F" w:rsidRPr="005658F6" w:rsidTr="0009015F">
        <w:trPr>
          <w:gridAfter w:val="1"/>
          <w:wAfter w:w="6696" w:type="dxa"/>
          <w:trHeight w:val="562"/>
        </w:trPr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A003D1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12</w:t>
            </w:r>
            <w:r w:rsidR="0009015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F2308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C310C5" w:rsidRDefault="0009015F" w:rsidP="00E313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C310C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Политическое развитие РФ в 1990-е гг.</w:t>
            </w:r>
          </w:p>
          <w:p w:rsidR="0009015F" w:rsidRPr="005658F6" w:rsidRDefault="0009015F" w:rsidP="00E313BD">
            <w:pPr>
              <w:shd w:val="clear" w:color="auto" w:fill="FFFFFF"/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9015F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58F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9015F" w:rsidP="00E313BD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58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От сотрудничества к противостоянию исполнительной и законодательной власти в 1992―1993 гг. Решение Конституционного суда РФ по «делу КПСС». Нарастание политико-конституционного кризиса в условиях ухудшения экономической ситуации. Апрельский референдум 1993 г. ― попытка правового разрешения политического кризиса. Указ Б. Н. Ельцина № 1400 и его оценка Конституционным судом. Возможность мирного выхода из политического кризиса. «Нулевой вариант». Позиция регионов. Посреднические усилия Русской православной церкви. Трагические события осени 1993 г. в Москве. Обстрел Белого дома. Последующее решение об амнистии участников октябрьских событий 1993 г. Всенародное голосование (плебисцит) по проекту Конституции России 1993 года. Ликвидация Советов и создание новой системы государственного устройства. Принятие Конституции России 1993 г. и её значение. Полномочия Президента как главы государства и гаранта Конституции. Становление российского парламентаризма. Разделение властей. Проблемы построения федеративного государства. Утверждение государственной символики. 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9015F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447DAE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173E4"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7C14E6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С.306</w:t>
            </w:r>
          </w:p>
        </w:tc>
      </w:tr>
      <w:tr w:rsidR="0009015F" w:rsidRPr="005658F6" w:rsidTr="0009015F">
        <w:trPr>
          <w:gridAfter w:val="1"/>
          <w:wAfter w:w="6696" w:type="dxa"/>
          <w:trHeight w:val="562"/>
        </w:trPr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A003D1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12</w:t>
            </w:r>
            <w:r w:rsidR="0009015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F2308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C310C5" w:rsidRDefault="0009015F" w:rsidP="00E313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C310C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Межнациональные отношения и  политика России в 1990-е гг.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9015F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58F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9015F" w:rsidP="00E313BD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58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Итоги радикальных преобразований 1992―1993 гг. Обострение межнациональных и межконфессиональных отношений в 1990-е гг. Подписание Федеративного договора (1992) и отдельных соглашений центра с республиками. Договор с Татарстаном как способ восстановления федеративных отношений с республикой и восстановления </w:t>
            </w:r>
            <w:r w:rsidRPr="005658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территориальной целостности страны. Взаимоотношения Центра и субъектов Федерации. Опасность исламского фундаментализма. Восстановление конституционного порядка в Чеченской Республике.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9015F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Комбинированный  урок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447DAE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173E4"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9015F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9015F" w:rsidRPr="005658F6" w:rsidTr="0009015F">
        <w:trPr>
          <w:gridAfter w:val="1"/>
          <w:wAfter w:w="6696" w:type="dxa"/>
          <w:trHeight w:val="562"/>
        </w:trPr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A003D1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12</w:t>
            </w:r>
            <w:r w:rsidR="0009015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F2308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BB5D9E" w:rsidRDefault="0009015F" w:rsidP="00E313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BB5D9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Повседневная и духовная жизнь России в 1990-е гг.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9015F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58F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9015F" w:rsidP="00E313BD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58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Повседневная жизнь и общественные настроения россиян в условиях реформ. Общественные настроения в зеркале социологических формирования гражданского общества. Свобода СМИ. Свобода предпринимательской деятельности. Возможность выезда за рубеж. Безработица и деятельность профсоюзов. Кризис образования и науки. Социальная поляризация общества и смена ценностных ориентиров. Безработица и детская беспризорность. «Новые русские» и их образ жизни. Решение проблем социально-незащищенных слоёв.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9015F">
            <w:pPr>
              <w:rPr>
                <w:rFonts w:ascii="Times New Roman" w:hAnsi="Times New Roman"/>
              </w:rPr>
            </w:pP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447DAE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173E4"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9015F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9015F" w:rsidRPr="005658F6" w:rsidTr="0009015F">
        <w:trPr>
          <w:gridAfter w:val="1"/>
          <w:wAfter w:w="6696" w:type="dxa"/>
          <w:trHeight w:val="562"/>
        </w:trPr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A003D1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12</w:t>
            </w:r>
            <w:r w:rsidR="0009015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F2308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BB5D9E" w:rsidRDefault="0009015F" w:rsidP="00E313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 w:rsidRPr="00BB5D9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Новые приоритеты внешней политики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9015F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58F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9015F" w:rsidP="00E313BD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58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Мировое признание новой России суверенным государством. Россия ― правопреемник СССР на международной арене. Значение сохранения Россией статуса ядерной державы. Взаимоотношения с США и странами Запада. Подписание Договора СНВ-2 (1993). Присоединение России к «большой семёрке». Россия на постсоветском пространстве. СНГ и союз с Белоруссией. Военно-политическое сотрудничество в рамках СНГ. Восточный вектор российской внешней политики в 1990-е гг.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9015F">
            <w:pPr>
              <w:rPr>
                <w:rFonts w:ascii="Times New Roman" w:hAnsi="Times New Roman"/>
              </w:rPr>
            </w:pP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447DAE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173E4"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9015F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9015F" w:rsidRPr="005658F6" w:rsidTr="0009015F">
        <w:trPr>
          <w:gridAfter w:val="1"/>
          <w:wAfter w:w="6696" w:type="dxa"/>
          <w:trHeight w:val="274"/>
        </w:trPr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A003D1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12</w:t>
            </w:r>
            <w:r w:rsidR="0009015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F2308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BB5D9E" w:rsidRDefault="0009015F" w:rsidP="00E313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 w:rsidRPr="00BB5D9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Российская многопартийность и строительство гражданского общества.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9015F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58F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9015F" w:rsidP="00E313BD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58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Основные политические партии и движения 1990-х гг., их лидеры и платформы. Кризис центральной власти. Президентские выборы 1996 г. Политтехнологии. </w:t>
            </w:r>
          </w:p>
          <w:p w:rsidR="0009015F" w:rsidRPr="005658F6" w:rsidRDefault="0009015F" w:rsidP="00E313BD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58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«Семибанкирщина». «Олигархический» капитализм. Правительства В.С. Черномырдина и Е. М. Примакова. Обострение ситуации на Северном Кавказе. Вторжение террористических группировок с территории Чечни в Дагестан. Выборы в Государственную Думу 1999 г. Добровольная отставка Б. Н. Ельцина. </w:t>
            </w:r>
          </w:p>
          <w:p w:rsidR="0009015F" w:rsidRPr="005658F6" w:rsidRDefault="0009015F" w:rsidP="00E313BD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58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Б. Н. Ельцин в оценках современников и историков.</w:t>
            </w:r>
          </w:p>
          <w:p w:rsidR="0009015F" w:rsidRPr="005658F6" w:rsidRDefault="0009015F" w:rsidP="00E313BD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58F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Наш край в 1992―1999 гг.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9015F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5253A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173E4"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9015F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9015F" w:rsidRPr="005658F6" w:rsidTr="0009015F">
        <w:trPr>
          <w:gridAfter w:val="1"/>
          <w:wAfter w:w="6696" w:type="dxa"/>
          <w:trHeight w:val="274"/>
        </w:trPr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A003D1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12</w:t>
            </w:r>
            <w:r w:rsidR="0009015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F2308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9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E04B99" w:rsidRDefault="0009015F" w:rsidP="00E313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E04B9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lastRenderedPageBreak/>
              <w:t xml:space="preserve">Политическое  </w:t>
            </w:r>
            <w:r w:rsidRPr="00E04B9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lastRenderedPageBreak/>
              <w:t>развитие России в начале XXI века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9015F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58F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9015F" w:rsidP="00E313BD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58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Первое и второе президентства В. В. Путина. Президентство </w:t>
            </w:r>
            <w:r w:rsidRPr="005658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Д. А. Медведева. Президентские выборы 2012 г. Избрание В. В. Путина президентом. Государственная Дума. Многопартийность. Политические партии и электорат. Федерализм и сепаратизм.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9015F">
            <w:pPr>
              <w:rPr>
                <w:rFonts w:ascii="Times New Roman" w:hAnsi="Times New Roman"/>
              </w:rPr>
            </w:pP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Комбинированный  </w:t>
            </w: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урок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5253A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173E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9015F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9015F" w:rsidRPr="005658F6" w:rsidTr="0009015F">
        <w:trPr>
          <w:gridAfter w:val="1"/>
          <w:wAfter w:w="6696" w:type="dxa"/>
          <w:trHeight w:val="274"/>
        </w:trPr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A003D1" w:rsidP="005664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12</w:t>
            </w:r>
            <w:r w:rsidR="0009015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F2308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E04B99" w:rsidRDefault="0009015F" w:rsidP="00E313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E04B9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Формирование новой российской государственности в 1990-е гг.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5664DC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9015F" w:rsidP="00E313BD">
            <w:pPr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58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Восстановление единого правового пространства страны. Разграничение властных полномочий центра и регионов. Террористическая угроза. Построение вертикали власти и гражданское общество. Стратегия развития страны В. В. Путина  и  Д. А. Медведева.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9015F">
            <w:pPr>
              <w:rPr>
                <w:rFonts w:ascii="Times New Roman" w:hAnsi="Times New Roman"/>
              </w:rPr>
            </w:pP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5253A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173E4"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9015F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9015F" w:rsidRPr="005658F6" w:rsidTr="0009015F">
        <w:trPr>
          <w:gridAfter w:val="1"/>
          <w:wAfter w:w="6696" w:type="dxa"/>
          <w:trHeight w:val="274"/>
        </w:trPr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A003D1" w:rsidP="00A003D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12.</w:t>
            </w:r>
            <w:r w:rsidR="0009015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E04B99" w:rsidRDefault="0009015F" w:rsidP="00E313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E04B9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Социально – экономическое развитие   России в начале XXI века</w:t>
            </w:r>
          </w:p>
          <w:p w:rsidR="0009015F" w:rsidRPr="005658F6" w:rsidRDefault="0009015F" w:rsidP="00E313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9015F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58F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9015F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58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Экономическое развитие в 2000-е гг. Рыночная экономика и монополии. Экономический подъем 1999―2007 гг. и кризис 2008 г. Структура экономики, роль нефтегазового сектора и задачи инновационного развития. Сельское хозяйство. Россия в системе мировой рыночной экономики. Новый облик российского общества после распада СССР. Социальная и профессиональная структура. Занятость и трудовая миграция. Основные принципы и направления государственной социальной политики. Реформы здравоохранения. Пенсионные реформы. Реформирование образования и науки и его результаты. Демографическая статистика. Снижение средней продолжительности жизни и тенденции депопуляции. Государственные программы демографического возрождения России. Разработка семейной политики и меры по поощрению рождаемости. Пропаганда спорта и здорового образа жизни. Олимпийские и параолимпийские зимние игры 2014 г. в Сочи. Повседневная жизнь. Качество, уровень жизни и размеры доходов разных слоёв населения. Общественные представления и ожидания в зеркале социологии. Постановка государством вопроса о социальной ответственности бизнеса. </w:t>
            </w:r>
          </w:p>
          <w:p w:rsidR="0009015F" w:rsidRPr="005658F6" w:rsidRDefault="0009015F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58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  Модернизация бытовой сферы. Досуг. Россиянин в глобальном информационном пространстве: СМИ, компьютеризация, Интернет. Массовая автомобилизация.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9015F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5253A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173E4"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7C14E6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С.306-308</w:t>
            </w:r>
          </w:p>
        </w:tc>
      </w:tr>
      <w:tr w:rsidR="0009015F" w:rsidRPr="005658F6" w:rsidTr="0009015F">
        <w:trPr>
          <w:gridAfter w:val="1"/>
          <w:wAfter w:w="6696" w:type="dxa"/>
          <w:trHeight w:val="274"/>
        </w:trPr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A003D1" w:rsidP="005664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12</w:t>
            </w:r>
            <w:r w:rsidR="0009015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.1</w:t>
            </w:r>
            <w:r w:rsidR="005664D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E04B99" w:rsidRDefault="0009015F" w:rsidP="00E313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E04B9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Внешняя политика в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к.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- </w:t>
            </w:r>
            <w:r w:rsidRPr="00E04B9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начале XXI вв.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5664DC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9015F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58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Внешнеполитический курс В. В. Путина. Постепенное восстановление лидирующих позиций России в международных отношениях. Современная концепция </w:t>
            </w:r>
            <w:r w:rsidRPr="005658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российской внешней политики в условиях многополярного мира. Участие в международной борьбе с терроризмом и в урегулировании локальных конфликтов. Центробежные и партнерские тенденции в СНГ. СНГ и ЕврАзЭС. Отношения с США и Евросоюзом. Вступление России в Совет Европы. Деятельность «большой двадцатки». Переговоры о вступлении в ВТО. Дальневосточное и другие направления политики России.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9015F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Комбинированный  урок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5253A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173E4"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4E6" w:rsidRDefault="007C14E6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9015F" w:rsidRPr="007C14E6" w:rsidRDefault="007C14E6" w:rsidP="007C14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С.309</w:t>
            </w:r>
          </w:p>
        </w:tc>
      </w:tr>
      <w:tr w:rsidR="0009015F" w:rsidRPr="005658F6" w:rsidTr="0009015F">
        <w:trPr>
          <w:gridAfter w:val="1"/>
          <w:wAfter w:w="6696" w:type="dxa"/>
          <w:trHeight w:val="274"/>
        </w:trPr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A003D1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12.1</w:t>
            </w:r>
            <w:r w:rsidR="00F2308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BB791A" w:rsidRDefault="0009015F" w:rsidP="00E313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BB791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Культура и наука России в к.</w:t>
            </w:r>
            <w:r w:rsidRPr="00BB791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/>
              </w:rPr>
              <w:t>XX</w:t>
            </w:r>
            <w:r w:rsidRPr="00BB791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-  начале XXI вв.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4A69FA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9015F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58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Повышение общественной роли СМИ как «четвертой власти». Коммерциализация культуры. Ведущие тенденции в развитии образования и науки. Система платного образования. Сокращение финансирования науки, падение престижа научного труда. «Утечка мозгов» за рубеж. Основные достижения российских ученых и невостребованность результатов их открытий. Религиозные конфессии и повышение их роли в жизни страны. Предоставление церкви налоговых льгот. Передача государством зданий и предметов культа для религиозных нужд. Особенности развития современной художественной культуры: литературы, киноискусства, театра, изобразительного искусства. Процессы глобализации и массовая культура.</w:t>
            </w:r>
          </w:p>
          <w:p w:rsidR="0009015F" w:rsidRPr="005658F6" w:rsidRDefault="0009015F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58F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Наш край в 2000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гг. </w:t>
            </w:r>
            <w:r w:rsidRPr="005658F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―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до наших дней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9015F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5253A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173E4"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9015F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9015F" w:rsidRPr="005658F6" w:rsidTr="0009015F">
        <w:trPr>
          <w:gridAfter w:val="1"/>
          <w:wAfter w:w="6696" w:type="dxa"/>
          <w:trHeight w:val="274"/>
        </w:trPr>
        <w:tc>
          <w:tcPr>
            <w:tcW w:w="1545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09015F" w:rsidRPr="005658F6" w:rsidRDefault="0007411C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13</w:t>
            </w:r>
            <w:r w:rsidR="00825C58">
              <w:rPr>
                <w:rFonts w:ascii="Times New Roman" w:hAnsi="Times New Roman"/>
                <w:b/>
                <w:bCs/>
                <w:sz w:val="24"/>
                <w:szCs w:val="24"/>
              </w:rPr>
              <w:t>. Современный  мир – 2</w:t>
            </w:r>
            <w:r w:rsidR="0009015F" w:rsidRPr="005658F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час</w:t>
            </w:r>
          </w:p>
        </w:tc>
      </w:tr>
      <w:tr w:rsidR="0009015F" w:rsidRPr="005658F6" w:rsidTr="00C62889">
        <w:trPr>
          <w:gridAfter w:val="1"/>
          <w:wAfter w:w="6696" w:type="dxa"/>
          <w:trHeight w:val="562"/>
        </w:trPr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9015F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658F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A003D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13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.1</w:t>
            </w:r>
            <w:r w:rsidR="00825C5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-13.2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473A21" w:rsidRDefault="0009015F" w:rsidP="00E313BD">
            <w:pPr>
              <w:shd w:val="clear" w:color="auto" w:fill="FFFFFF"/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73A2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Современный мир</w:t>
            </w:r>
          </w:p>
          <w:p w:rsidR="0009015F" w:rsidRPr="005658F6" w:rsidRDefault="0009015F" w:rsidP="00E313BD">
            <w:pPr>
              <w:shd w:val="clear" w:color="auto" w:fill="FFFFFF"/>
              <w:spacing w:after="0" w:line="240" w:lineRule="auto"/>
              <w:ind w:left="34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825C58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9015F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5658F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 Экономические кризисы 1998 и 2008 гг. Успехи и трудности интеграционных процессов в Европе, Евразии, Тихоокеанском и Атлантическом регионах. Изменение системы международных отношений. Модернизационные процессы в странах Азии. Рост влияния Китая на международной арене. Демократический и левый повороты в Южной Америке. Международный терроризм. Война в Ираке. «Цветные революции». «Арабская весна» и ее последствия. Постсоветское пространство: политическое и социально-экономическое развитие, интеграционные процессы, кризисы и военные конфликты. Россия в современном мире.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9015F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58F6">
              <w:rPr>
                <w:rFonts w:ascii="Times New Roman" w:hAnsi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5253A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173E4">
              <w:rPr>
                <w:rFonts w:ascii="Times New Roman" w:hAnsi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5F" w:rsidRPr="005658F6" w:rsidRDefault="0009015F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9015F" w:rsidRPr="005658F6" w:rsidTr="00C62889">
        <w:trPr>
          <w:gridAfter w:val="1"/>
          <w:wAfter w:w="6696" w:type="dxa"/>
          <w:trHeight w:val="562"/>
        </w:trPr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15F" w:rsidRPr="005658F6" w:rsidRDefault="0009015F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15F" w:rsidRDefault="0009015F" w:rsidP="00EE3E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09015F" w:rsidRPr="00EE3E75" w:rsidRDefault="0009015F" w:rsidP="00EE3E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EE3E7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Дифференцированный  зачёт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15F" w:rsidRPr="005658F6" w:rsidRDefault="004A69FA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15F" w:rsidRPr="005658F6" w:rsidRDefault="0009015F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15F" w:rsidRPr="005658F6" w:rsidRDefault="0009015F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58F6">
              <w:rPr>
                <w:rFonts w:ascii="Times New Roman" w:hAnsi="Times New Roman"/>
                <w:color w:val="000000"/>
              </w:rPr>
              <w:t>Урок  проверки  и  коррекции  знаний  и  умений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15F" w:rsidRPr="005658F6" w:rsidRDefault="0005253A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Итоговый контроль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15F" w:rsidRPr="005658F6" w:rsidRDefault="0009015F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A69FA" w:rsidRPr="005658F6" w:rsidTr="0009015F">
        <w:trPr>
          <w:gridAfter w:val="1"/>
          <w:wAfter w:w="6696" w:type="dxa"/>
          <w:trHeight w:val="562"/>
        </w:trPr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A" w:rsidRPr="005658F6" w:rsidRDefault="004A69FA" w:rsidP="00E31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A" w:rsidRDefault="004A69FA" w:rsidP="00EE3E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Консультации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A" w:rsidRPr="005658F6" w:rsidRDefault="004A69FA" w:rsidP="00E31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A" w:rsidRPr="005658F6" w:rsidRDefault="004A69FA" w:rsidP="00E313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A" w:rsidRPr="005658F6" w:rsidRDefault="004A69FA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A" w:rsidRPr="005658F6" w:rsidRDefault="004A69FA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A" w:rsidRPr="005658F6" w:rsidRDefault="004A69FA" w:rsidP="00E3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B02A15" w:rsidRDefault="00B02A15" w:rsidP="00A146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i/>
          <w:iCs/>
          <w:sz w:val="20"/>
          <w:szCs w:val="20"/>
        </w:rPr>
      </w:pPr>
    </w:p>
    <w:p w:rsidR="00AC0108" w:rsidRDefault="00AC0108" w:rsidP="00A146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i/>
          <w:iCs/>
          <w:sz w:val="20"/>
          <w:szCs w:val="20"/>
        </w:rPr>
      </w:pPr>
    </w:p>
    <w:p w:rsidR="005E3EDE" w:rsidRPr="00D132C1" w:rsidRDefault="005E3EDE" w:rsidP="00A146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iCs/>
          <w:sz w:val="20"/>
          <w:szCs w:val="20"/>
        </w:rPr>
      </w:pPr>
    </w:p>
    <w:p w:rsidR="00967820" w:rsidRPr="005658F6" w:rsidRDefault="00967820" w:rsidP="00A146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i/>
          <w:iCs/>
          <w:sz w:val="20"/>
          <w:szCs w:val="20"/>
        </w:rPr>
      </w:pPr>
    </w:p>
    <w:p w:rsidR="00593DD3" w:rsidRPr="005658F6" w:rsidRDefault="00593DD3" w:rsidP="00F74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i/>
          <w:iCs/>
          <w:sz w:val="20"/>
          <w:szCs w:val="20"/>
        </w:rPr>
      </w:pPr>
    </w:p>
    <w:p w:rsidR="00073216" w:rsidRPr="005658F6" w:rsidRDefault="00073216" w:rsidP="008E78B9">
      <w:pPr>
        <w:widowControl w:val="0"/>
        <w:autoSpaceDE w:val="0"/>
        <w:autoSpaceDN w:val="0"/>
        <w:adjustRightInd w:val="0"/>
        <w:spacing w:before="2" w:after="0" w:line="120" w:lineRule="exact"/>
        <w:ind w:right="-20"/>
        <w:rPr>
          <w:rFonts w:ascii="Times New Roman" w:hAnsi="Times New Roman"/>
          <w:sz w:val="24"/>
          <w:szCs w:val="24"/>
        </w:rPr>
      </w:pPr>
    </w:p>
    <w:p w:rsidR="00073216" w:rsidRPr="005658F6" w:rsidRDefault="00073216" w:rsidP="008E78B9">
      <w:pPr>
        <w:widowControl w:val="0"/>
        <w:autoSpaceDE w:val="0"/>
        <w:autoSpaceDN w:val="0"/>
        <w:adjustRightInd w:val="0"/>
        <w:spacing w:before="2" w:after="0" w:line="120" w:lineRule="exact"/>
        <w:ind w:right="-20"/>
        <w:rPr>
          <w:rFonts w:ascii="Times New Roman" w:hAnsi="Times New Roman"/>
          <w:sz w:val="24"/>
          <w:szCs w:val="24"/>
        </w:rPr>
      </w:pPr>
    </w:p>
    <w:p w:rsidR="00073216" w:rsidRPr="005658F6" w:rsidRDefault="00073216" w:rsidP="008E78B9">
      <w:pPr>
        <w:widowControl w:val="0"/>
        <w:autoSpaceDE w:val="0"/>
        <w:autoSpaceDN w:val="0"/>
        <w:adjustRightInd w:val="0"/>
        <w:spacing w:before="2" w:after="0" w:line="120" w:lineRule="exact"/>
        <w:ind w:right="-20"/>
        <w:rPr>
          <w:rFonts w:ascii="Times New Roman" w:hAnsi="Times New Roman"/>
          <w:sz w:val="24"/>
          <w:szCs w:val="24"/>
        </w:rPr>
      </w:pPr>
    </w:p>
    <w:p w:rsidR="00073216" w:rsidRPr="005658F6" w:rsidRDefault="00073216" w:rsidP="008E78B9">
      <w:pPr>
        <w:widowControl w:val="0"/>
        <w:autoSpaceDE w:val="0"/>
        <w:autoSpaceDN w:val="0"/>
        <w:adjustRightInd w:val="0"/>
        <w:spacing w:before="2" w:after="0" w:line="120" w:lineRule="exact"/>
        <w:ind w:right="-20"/>
        <w:rPr>
          <w:rFonts w:ascii="Times New Roman" w:hAnsi="Times New Roman"/>
          <w:sz w:val="24"/>
          <w:szCs w:val="24"/>
        </w:rPr>
      </w:pPr>
    </w:p>
    <w:p w:rsidR="00073216" w:rsidRPr="005658F6" w:rsidRDefault="00073216" w:rsidP="008E78B9">
      <w:pPr>
        <w:widowControl w:val="0"/>
        <w:autoSpaceDE w:val="0"/>
        <w:autoSpaceDN w:val="0"/>
        <w:adjustRightInd w:val="0"/>
        <w:spacing w:before="2" w:after="0" w:line="120" w:lineRule="exact"/>
        <w:ind w:right="-20"/>
        <w:rPr>
          <w:rFonts w:ascii="Times New Roman" w:hAnsi="Times New Roman"/>
          <w:sz w:val="24"/>
          <w:szCs w:val="24"/>
        </w:rPr>
      </w:pPr>
    </w:p>
    <w:p w:rsidR="00073216" w:rsidRPr="005658F6" w:rsidRDefault="00073216" w:rsidP="008E78B9">
      <w:pPr>
        <w:widowControl w:val="0"/>
        <w:autoSpaceDE w:val="0"/>
        <w:autoSpaceDN w:val="0"/>
        <w:adjustRightInd w:val="0"/>
        <w:spacing w:before="2" w:after="0" w:line="120" w:lineRule="exact"/>
        <w:ind w:right="-20"/>
        <w:rPr>
          <w:rFonts w:ascii="Times New Roman" w:hAnsi="Times New Roman"/>
          <w:sz w:val="24"/>
          <w:szCs w:val="24"/>
        </w:rPr>
      </w:pPr>
    </w:p>
    <w:p w:rsidR="00073216" w:rsidRPr="005658F6" w:rsidRDefault="00073216" w:rsidP="008E78B9">
      <w:pPr>
        <w:widowControl w:val="0"/>
        <w:autoSpaceDE w:val="0"/>
        <w:autoSpaceDN w:val="0"/>
        <w:adjustRightInd w:val="0"/>
        <w:spacing w:before="2" w:after="0" w:line="120" w:lineRule="exact"/>
        <w:ind w:right="-20"/>
        <w:rPr>
          <w:rFonts w:ascii="Times New Roman" w:hAnsi="Times New Roman"/>
          <w:sz w:val="24"/>
          <w:szCs w:val="24"/>
        </w:rPr>
      </w:pPr>
    </w:p>
    <w:p w:rsidR="00073216" w:rsidRPr="005658F6" w:rsidRDefault="00073216" w:rsidP="008E78B9">
      <w:pPr>
        <w:widowControl w:val="0"/>
        <w:autoSpaceDE w:val="0"/>
        <w:autoSpaceDN w:val="0"/>
        <w:adjustRightInd w:val="0"/>
        <w:spacing w:before="2" w:after="0" w:line="120" w:lineRule="exact"/>
        <w:ind w:right="-20"/>
        <w:rPr>
          <w:rFonts w:ascii="Times New Roman" w:hAnsi="Times New Roman"/>
          <w:sz w:val="24"/>
          <w:szCs w:val="24"/>
        </w:rPr>
        <w:sectPr w:rsidR="00073216" w:rsidRPr="005658F6" w:rsidSect="004C61D4">
          <w:pgSz w:w="16838" w:h="11906" w:orient="landscape" w:code="9"/>
          <w:pgMar w:top="851" w:right="1134" w:bottom="709" w:left="709" w:header="709" w:footer="0" w:gutter="0"/>
          <w:cols w:space="708"/>
          <w:docGrid w:linePitch="360"/>
        </w:sectPr>
      </w:pPr>
    </w:p>
    <w:p w:rsidR="008F7BD8" w:rsidRPr="005658F6" w:rsidRDefault="008F7BD8" w:rsidP="008F7BD8">
      <w:pPr>
        <w:widowControl w:val="0"/>
        <w:autoSpaceDE w:val="0"/>
        <w:autoSpaceDN w:val="0"/>
        <w:adjustRightInd w:val="0"/>
        <w:spacing w:before="3" w:after="0" w:line="240" w:lineRule="auto"/>
        <w:ind w:right="41"/>
        <w:jc w:val="both"/>
        <w:rPr>
          <w:rFonts w:ascii="Times New Roman" w:hAnsi="Times New Roman"/>
          <w:sz w:val="24"/>
          <w:szCs w:val="24"/>
        </w:rPr>
      </w:pPr>
    </w:p>
    <w:p w:rsidR="00FC0D54" w:rsidRDefault="00FC0D54" w:rsidP="00FC0D54">
      <w:pPr>
        <w:shd w:val="clear" w:color="auto" w:fill="FFFFFF"/>
        <w:spacing w:after="0" w:line="294" w:lineRule="atLeast"/>
        <w:jc w:val="center"/>
        <w:rPr>
          <w:rFonts w:ascii="Times New Roman" w:hAnsi="Times New Roman"/>
          <w:b/>
          <w:sz w:val="24"/>
          <w:szCs w:val="24"/>
        </w:rPr>
      </w:pPr>
      <w:r w:rsidRPr="005658F6">
        <w:rPr>
          <w:rFonts w:ascii="Times New Roman" w:hAnsi="Times New Roman"/>
          <w:b/>
          <w:sz w:val="24"/>
          <w:szCs w:val="24"/>
        </w:rPr>
        <w:t>4. СПИСОК  РЕКОМЕНДУЕМОЙ  ЛИТЕРАТУРЫ</w:t>
      </w:r>
    </w:p>
    <w:p w:rsidR="00C30813" w:rsidRDefault="00C30813" w:rsidP="00FC0D54">
      <w:pPr>
        <w:shd w:val="clear" w:color="auto" w:fill="FFFFFF"/>
        <w:spacing w:after="0" w:line="294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C30813" w:rsidRPr="00C30813" w:rsidRDefault="00C30813" w:rsidP="00FC0D54">
      <w:pPr>
        <w:shd w:val="clear" w:color="auto" w:fill="FFFFFF"/>
        <w:spacing w:after="0" w:line="294" w:lineRule="atLeast"/>
        <w:jc w:val="center"/>
        <w:rPr>
          <w:rFonts w:ascii="Times New Roman" w:hAnsi="Times New Roman"/>
          <w:b/>
          <w:sz w:val="28"/>
          <w:szCs w:val="28"/>
        </w:rPr>
      </w:pPr>
      <w:r w:rsidRPr="00C30813">
        <w:rPr>
          <w:rFonts w:ascii="Times New Roman" w:hAnsi="Times New Roman"/>
          <w:b/>
          <w:sz w:val="28"/>
          <w:szCs w:val="28"/>
        </w:rPr>
        <w:t>Учебники</w:t>
      </w:r>
    </w:p>
    <w:p w:rsidR="00C30813" w:rsidRPr="00EE33AE" w:rsidRDefault="00C30813" w:rsidP="00C30813">
      <w:pPr>
        <w:pStyle w:val="aa"/>
        <w:spacing w:after="0" w:line="240" w:lineRule="auto"/>
        <w:ind w:left="36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333333"/>
          <w:sz w:val="28"/>
          <w:szCs w:val="28"/>
          <w:shd w:val="clear" w:color="auto" w:fill="FFFFFF"/>
        </w:rPr>
        <w:t xml:space="preserve">1. </w:t>
      </w:r>
      <w:r w:rsidRPr="00EE33AE">
        <w:rPr>
          <w:rFonts w:ascii="Times New Roman" w:eastAsia="Times New Roman" w:hAnsi="Times New Roman"/>
          <w:sz w:val="28"/>
          <w:szCs w:val="28"/>
          <w:shd w:val="clear" w:color="auto" w:fill="FFFFFF"/>
        </w:rPr>
        <w:t>Волобуев О.В., Карпачев С.П., Клоков В.А. и др.</w:t>
      </w:r>
      <w:r w:rsidRPr="00EE33AE">
        <w:rPr>
          <w:rFonts w:ascii="Times New Roman" w:eastAsia="Times New Roman" w:hAnsi="Times New Roman"/>
          <w:sz w:val="28"/>
          <w:szCs w:val="28"/>
        </w:rPr>
        <w:br/>
      </w:r>
      <w:r w:rsidRPr="00EE33AE">
        <w:rPr>
          <w:rFonts w:ascii="Times New Roman" w:eastAsia="Times New Roman" w:hAnsi="Times New Roman"/>
          <w:b/>
          <w:bCs/>
          <w:sz w:val="28"/>
          <w:szCs w:val="28"/>
        </w:rPr>
        <w:t>История России: начало XX - начало XXI в. Углубленный уровень: 10 класс. В 2 ч.: учебник</w:t>
      </w:r>
      <w:r w:rsidRPr="00EE33AE">
        <w:rPr>
          <w:rFonts w:ascii="Times New Roman" w:eastAsia="Times New Roman" w:hAnsi="Times New Roman"/>
          <w:sz w:val="28"/>
          <w:szCs w:val="28"/>
        </w:rPr>
        <w:t xml:space="preserve"> </w:t>
      </w:r>
      <w:r w:rsidRPr="00EE33AE">
        <w:rPr>
          <w:rFonts w:ascii="Times New Roman" w:eastAsia="Times New Roman" w:hAnsi="Times New Roman"/>
          <w:sz w:val="28"/>
          <w:szCs w:val="28"/>
          <w:shd w:val="clear" w:color="auto" w:fill="FFFFFF"/>
        </w:rPr>
        <w:t>ООО "ДРОФА"rosuchebnik.ru/expertise/umk-144</w:t>
      </w:r>
      <w:r w:rsidRPr="00EE33AE">
        <w:rPr>
          <w:rFonts w:ascii="Times New Roman" w:eastAsia="Times New Roman" w:hAnsi="Times New Roman"/>
          <w:sz w:val="28"/>
          <w:szCs w:val="28"/>
        </w:rPr>
        <w:br/>
      </w:r>
      <w:r w:rsidRPr="00EE33AE">
        <w:rPr>
          <w:rFonts w:ascii="Times New Roman" w:eastAsia="Times New Roman" w:hAnsi="Times New Roman"/>
          <w:sz w:val="28"/>
          <w:szCs w:val="28"/>
        </w:rPr>
        <w:br/>
      </w:r>
      <w:r w:rsidRPr="00EE33AE">
        <w:rPr>
          <w:rFonts w:ascii="Times New Roman" w:eastAsia="Times New Roman" w:hAnsi="Times New Roman"/>
          <w:sz w:val="28"/>
          <w:szCs w:val="28"/>
          <w:shd w:val="clear" w:color="auto" w:fill="FFFFFF"/>
        </w:rPr>
        <w:t>2. Волобуев О.В., Андреев И.Л., Ляшенко Л.М. и др.</w:t>
      </w:r>
      <w:r w:rsidRPr="00EE33AE">
        <w:rPr>
          <w:rFonts w:ascii="Times New Roman" w:eastAsia="Times New Roman" w:hAnsi="Times New Roman"/>
          <w:sz w:val="28"/>
          <w:szCs w:val="28"/>
        </w:rPr>
        <w:br/>
      </w:r>
      <w:r w:rsidRPr="00EE33AE">
        <w:rPr>
          <w:rFonts w:ascii="Times New Roman" w:eastAsia="Times New Roman" w:hAnsi="Times New Roman"/>
          <w:b/>
          <w:bCs/>
          <w:sz w:val="28"/>
          <w:szCs w:val="28"/>
          <w:shd w:val="clear" w:color="auto" w:fill="FFFFFF"/>
        </w:rPr>
        <w:t>История России. Углубленный уровень: 11 класс. В 2 ч.: учебник</w:t>
      </w:r>
      <w:r w:rsidRPr="00EE33AE">
        <w:rPr>
          <w:rFonts w:ascii="Times New Roman" w:eastAsia="Times New Roman" w:hAnsi="Times New Roman"/>
          <w:sz w:val="28"/>
          <w:szCs w:val="28"/>
        </w:rPr>
        <w:br/>
      </w:r>
      <w:r w:rsidRPr="00EE33AE">
        <w:rPr>
          <w:rFonts w:ascii="Times New Roman" w:eastAsia="Times New Roman" w:hAnsi="Times New Roman"/>
          <w:sz w:val="28"/>
          <w:szCs w:val="28"/>
          <w:shd w:val="clear" w:color="auto" w:fill="FFFFFF"/>
        </w:rPr>
        <w:t>11</w:t>
      </w:r>
      <w:r w:rsidRPr="00EE33AE">
        <w:rPr>
          <w:rFonts w:ascii="Times New Roman" w:eastAsia="Times New Roman" w:hAnsi="Times New Roman"/>
          <w:sz w:val="28"/>
          <w:szCs w:val="28"/>
        </w:rPr>
        <w:t xml:space="preserve"> </w:t>
      </w:r>
      <w:r w:rsidRPr="00EE33AE">
        <w:rPr>
          <w:rFonts w:ascii="Times New Roman" w:eastAsia="Times New Roman" w:hAnsi="Times New Roman"/>
          <w:sz w:val="28"/>
          <w:szCs w:val="28"/>
          <w:shd w:val="clear" w:color="auto" w:fill="FFFFFF"/>
        </w:rPr>
        <w:t>ООО "ДРОФА"</w:t>
      </w:r>
      <w:r w:rsidRPr="00EE33AE">
        <w:rPr>
          <w:rFonts w:ascii="Times New Roman" w:eastAsia="Times New Roman" w:hAnsi="Times New Roman"/>
          <w:sz w:val="28"/>
          <w:szCs w:val="28"/>
        </w:rPr>
        <w:t xml:space="preserve"> </w:t>
      </w:r>
      <w:r w:rsidRPr="00EE33AE">
        <w:rPr>
          <w:rFonts w:ascii="Times New Roman" w:eastAsia="Times New Roman" w:hAnsi="Times New Roman"/>
          <w:sz w:val="28"/>
          <w:szCs w:val="28"/>
          <w:shd w:val="clear" w:color="auto" w:fill="FFFFFF"/>
        </w:rPr>
        <w:t>rosuchebnik.ru/expertise/umk-144</w:t>
      </w:r>
    </w:p>
    <w:p w:rsidR="00C30813" w:rsidRPr="00EE33AE" w:rsidRDefault="00C30813" w:rsidP="005E3EDE">
      <w:pPr>
        <w:shd w:val="clear" w:color="auto" w:fill="FFFFFF"/>
        <w:spacing w:after="0" w:line="294" w:lineRule="atLeast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C30813" w:rsidRPr="00C30813" w:rsidRDefault="00C30813" w:rsidP="005E3EDE">
      <w:pPr>
        <w:shd w:val="clear" w:color="auto" w:fill="FFFFFF"/>
        <w:spacing w:after="0" w:line="294" w:lineRule="atLeast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065A89" w:rsidRDefault="00C30813" w:rsidP="00065A89">
      <w:pPr>
        <w:shd w:val="clear" w:color="auto" w:fill="FFFFFF"/>
        <w:spacing w:after="0" w:line="294" w:lineRule="atLeast"/>
        <w:jc w:val="center"/>
        <w:rPr>
          <w:rFonts w:ascii="Times New Roman" w:hAnsi="Times New Roman"/>
          <w:b/>
          <w:i/>
          <w:sz w:val="28"/>
          <w:szCs w:val="28"/>
        </w:rPr>
      </w:pPr>
      <w:r w:rsidRPr="00C30813">
        <w:rPr>
          <w:rFonts w:ascii="Times New Roman" w:hAnsi="Times New Roman"/>
          <w:b/>
          <w:i/>
          <w:sz w:val="28"/>
          <w:szCs w:val="28"/>
        </w:rPr>
        <w:t>Дополнительная литература</w:t>
      </w:r>
    </w:p>
    <w:p w:rsidR="00065A89" w:rsidRDefault="000718A4" w:rsidP="00065A89">
      <w:pPr>
        <w:pStyle w:val="aa"/>
        <w:numPr>
          <w:ilvl w:val="0"/>
          <w:numId w:val="8"/>
        </w:numPr>
        <w:shd w:val="clear" w:color="auto" w:fill="FFFFFF"/>
        <w:spacing w:after="0" w:line="294" w:lineRule="atLeast"/>
        <w:ind w:left="142" w:hanging="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065A89" w:rsidRPr="00065A89">
        <w:rPr>
          <w:rFonts w:ascii="Times New Roman" w:hAnsi="Times New Roman"/>
          <w:sz w:val="28"/>
          <w:szCs w:val="28"/>
        </w:rPr>
        <w:t>Белоусов Л.Ф.</w:t>
      </w:r>
      <w:r w:rsidR="00065A89">
        <w:rPr>
          <w:rFonts w:ascii="Times New Roman" w:hAnsi="Times New Roman"/>
          <w:sz w:val="28"/>
          <w:szCs w:val="28"/>
        </w:rPr>
        <w:t xml:space="preserve">, Смирнов В.П., Мейер М.С.Всеобщая история. Новейшее время. 10 кл. - М.:АО «Издательство «Просвещение», 2020 </w:t>
      </w:r>
    </w:p>
    <w:p w:rsidR="002C1917" w:rsidRPr="00E57929" w:rsidRDefault="000718A4" w:rsidP="00E57929">
      <w:pPr>
        <w:pStyle w:val="aa"/>
        <w:numPr>
          <w:ilvl w:val="0"/>
          <w:numId w:val="8"/>
        </w:numPr>
        <w:shd w:val="clear" w:color="auto" w:fill="FFFFFF"/>
        <w:spacing w:after="0" w:line="294" w:lineRule="atLeast"/>
        <w:ind w:left="142" w:hanging="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Измозик В.С., Журавлёва О.Н., Рудник С.Н./Под  общей ред.</w:t>
      </w:r>
      <w:r w:rsidR="004A67F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Тишкова В.А. История России в 2-х ч.</w:t>
      </w:r>
      <w:r w:rsidR="00E57929" w:rsidRPr="00E57929">
        <w:rPr>
          <w:rFonts w:ascii="Times New Roman" w:hAnsi="Times New Roman"/>
          <w:sz w:val="28"/>
          <w:szCs w:val="28"/>
        </w:rPr>
        <w:t xml:space="preserve"> </w:t>
      </w:r>
      <w:r w:rsidR="00E57929">
        <w:rPr>
          <w:rFonts w:ascii="Times New Roman" w:hAnsi="Times New Roman"/>
          <w:sz w:val="28"/>
          <w:szCs w:val="28"/>
        </w:rPr>
        <w:t xml:space="preserve">Углубленный уровень: </w:t>
      </w:r>
      <w:r>
        <w:rPr>
          <w:rFonts w:ascii="Times New Roman" w:hAnsi="Times New Roman"/>
          <w:sz w:val="28"/>
          <w:szCs w:val="28"/>
        </w:rPr>
        <w:t>10 кл. – М.:ООО Издательский центр «ВЕНТАНА-ГРАФ», 2020</w:t>
      </w:r>
    </w:p>
    <w:p w:rsidR="00F61FA4" w:rsidRDefault="00F61FA4" w:rsidP="00F61FA4">
      <w:pPr>
        <w:pStyle w:val="aa"/>
        <w:numPr>
          <w:ilvl w:val="0"/>
          <w:numId w:val="8"/>
        </w:numPr>
        <w:shd w:val="clear" w:color="auto" w:fill="FFFFFF"/>
        <w:spacing w:after="0" w:line="294" w:lineRule="atLeast"/>
        <w:ind w:left="142" w:hanging="142"/>
        <w:rPr>
          <w:rFonts w:ascii="Times New Roman" w:hAnsi="Times New Roman"/>
          <w:sz w:val="28"/>
          <w:szCs w:val="28"/>
        </w:rPr>
      </w:pPr>
      <w:r w:rsidRPr="00E57929">
        <w:rPr>
          <w:rFonts w:ascii="Times New Roman" w:hAnsi="Times New Roman"/>
          <w:sz w:val="28"/>
          <w:szCs w:val="28"/>
        </w:rPr>
        <w:t>Журавлёва О.Н., Пашкова Т.И.; под общей ред.</w:t>
      </w:r>
      <w:r w:rsidR="00E57929" w:rsidRPr="00E57929">
        <w:rPr>
          <w:rFonts w:ascii="Times New Roman" w:hAnsi="Times New Roman"/>
          <w:sz w:val="28"/>
          <w:szCs w:val="28"/>
        </w:rPr>
        <w:t xml:space="preserve"> </w:t>
      </w:r>
      <w:r w:rsidRPr="00E57929">
        <w:rPr>
          <w:rFonts w:ascii="Times New Roman" w:hAnsi="Times New Roman"/>
          <w:sz w:val="28"/>
          <w:szCs w:val="28"/>
        </w:rPr>
        <w:t>Тишкова В.А. История России в 2-х ч.,  ч.1,</w:t>
      </w:r>
      <w:r w:rsidR="00E57929" w:rsidRPr="00E57929">
        <w:rPr>
          <w:rFonts w:ascii="Times New Roman" w:hAnsi="Times New Roman"/>
          <w:sz w:val="28"/>
          <w:szCs w:val="28"/>
        </w:rPr>
        <w:t xml:space="preserve"> </w:t>
      </w:r>
      <w:r w:rsidR="00E57929">
        <w:rPr>
          <w:rFonts w:ascii="Times New Roman" w:hAnsi="Times New Roman"/>
          <w:sz w:val="28"/>
          <w:szCs w:val="28"/>
        </w:rPr>
        <w:t>Углубленный уровень</w:t>
      </w:r>
      <w:r w:rsidR="00E57929" w:rsidRPr="00E57929">
        <w:rPr>
          <w:rFonts w:ascii="Times New Roman" w:hAnsi="Times New Roman"/>
          <w:sz w:val="28"/>
          <w:szCs w:val="28"/>
        </w:rPr>
        <w:t xml:space="preserve"> </w:t>
      </w:r>
      <w:r w:rsidR="00E57929">
        <w:rPr>
          <w:rFonts w:ascii="Times New Roman" w:hAnsi="Times New Roman"/>
          <w:sz w:val="28"/>
          <w:szCs w:val="28"/>
        </w:rPr>
        <w:t>:</w:t>
      </w:r>
      <w:r w:rsidRPr="00E57929">
        <w:rPr>
          <w:rFonts w:ascii="Times New Roman" w:hAnsi="Times New Roman"/>
          <w:sz w:val="28"/>
          <w:szCs w:val="28"/>
        </w:rPr>
        <w:t>11 кл. - М.:ООО Издательский центр «ВЕНТАНА-ГРАФ», 2020</w:t>
      </w:r>
    </w:p>
    <w:p w:rsidR="00F61FA4" w:rsidRDefault="00F61FA4" w:rsidP="00F61FA4">
      <w:pPr>
        <w:pStyle w:val="aa"/>
        <w:numPr>
          <w:ilvl w:val="0"/>
          <w:numId w:val="8"/>
        </w:numPr>
        <w:shd w:val="clear" w:color="auto" w:fill="FFFFFF"/>
        <w:spacing w:after="0" w:line="294" w:lineRule="atLeast"/>
        <w:ind w:left="142" w:hanging="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Рудник С.Н., Журавлёва О.Н., Кузин Д.В.</w:t>
      </w:r>
      <w:r w:rsidRPr="00F61FA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.; под общей ред.</w:t>
      </w:r>
      <w:r w:rsidR="00E5792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Тишкова В.А., История России в 2-х ч.ч.2,</w:t>
      </w:r>
      <w:r w:rsidR="00E57929">
        <w:rPr>
          <w:rFonts w:ascii="Times New Roman" w:hAnsi="Times New Roman"/>
          <w:sz w:val="28"/>
          <w:szCs w:val="28"/>
        </w:rPr>
        <w:t>Углубленный уровень:</w:t>
      </w:r>
      <w:r>
        <w:rPr>
          <w:rFonts w:ascii="Times New Roman" w:hAnsi="Times New Roman"/>
          <w:sz w:val="28"/>
          <w:szCs w:val="28"/>
        </w:rPr>
        <w:t>11 кл. - М.:ООО Издательский центр «ВЕНТАНА-ГРАФ», 2020</w:t>
      </w:r>
    </w:p>
    <w:p w:rsidR="000718A4" w:rsidRDefault="00E57929" w:rsidP="00065A89">
      <w:pPr>
        <w:pStyle w:val="aa"/>
        <w:numPr>
          <w:ilvl w:val="0"/>
          <w:numId w:val="8"/>
        </w:numPr>
        <w:shd w:val="clear" w:color="auto" w:fill="FFFFFF"/>
        <w:spacing w:after="0" w:line="294" w:lineRule="atLeast"/>
        <w:ind w:left="142" w:hanging="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Загладин Н.В., Симония Н.А. История. Всеобщая история. </w:t>
      </w:r>
      <w:r w:rsidR="009360D5">
        <w:rPr>
          <w:rFonts w:ascii="Times New Roman" w:hAnsi="Times New Roman"/>
          <w:sz w:val="28"/>
          <w:szCs w:val="28"/>
        </w:rPr>
        <w:t>Углубленный уровень:</w:t>
      </w:r>
      <w:r>
        <w:rPr>
          <w:rFonts w:ascii="Times New Roman" w:hAnsi="Times New Roman"/>
          <w:sz w:val="28"/>
          <w:szCs w:val="28"/>
        </w:rPr>
        <w:t>10 кл. - М.:ООО «Русское слово-учебник», 2020</w:t>
      </w:r>
    </w:p>
    <w:p w:rsidR="00FC0D54" w:rsidRPr="00B61BC4" w:rsidRDefault="005E3EDE" w:rsidP="00065A89">
      <w:pPr>
        <w:pStyle w:val="aa"/>
        <w:numPr>
          <w:ilvl w:val="0"/>
          <w:numId w:val="8"/>
        </w:numPr>
        <w:shd w:val="clear" w:color="auto" w:fill="FFFFFF"/>
        <w:spacing w:after="0" w:line="294" w:lineRule="atLeast"/>
        <w:ind w:left="142" w:hanging="142"/>
        <w:rPr>
          <w:rFonts w:ascii="Times New Roman" w:hAnsi="Times New Roman"/>
          <w:sz w:val="28"/>
          <w:szCs w:val="28"/>
        </w:rPr>
      </w:pPr>
      <w:r w:rsidRPr="00B61BC4">
        <w:rPr>
          <w:rFonts w:ascii="Times New Roman" w:eastAsia="Times New Roman" w:hAnsi="Times New Roman"/>
          <w:color w:val="000000"/>
          <w:sz w:val="28"/>
          <w:szCs w:val="28"/>
        </w:rPr>
        <w:t>История. Всеобщая история</w:t>
      </w:r>
      <w:r w:rsidR="00FC0D54" w:rsidRPr="00B61BC4">
        <w:rPr>
          <w:rFonts w:ascii="Times New Roman" w:eastAsia="Times New Roman" w:hAnsi="Times New Roman"/>
          <w:color w:val="000000"/>
          <w:sz w:val="28"/>
          <w:szCs w:val="28"/>
        </w:rPr>
        <w:t xml:space="preserve"> (базовый уровень и углублённый уро</w:t>
      </w:r>
      <w:r w:rsidRPr="00B61BC4">
        <w:rPr>
          <w:rFonts w:ascii="Times New Roman" w:eastAsia="Times New Roman" w:hAnsi="Times New Roman"/>
          <w:color w:val="000000"/>
          <w:sz w:val="28"/>
          <w:szCs w:val="28"/>
        </w:rPr>
        <w:t>вень) 10</w:t>
      </w:r>
      <w:r w:rsidR="00CC41AB" w:rsidRPr="00B61BC4">
        <w:rPr>
          <w:rFonts w:ascii="Times New Roman" w:eastAsia="Times New Roman" w:hAnsi="Times New Roman"/>
          <w:color w:val="000000"/>
          <w:sz w:val="28"/>
          <w:szCs w:val="28"/>
        </w:rPr>
        <w:t>-11</w:t>
      </w:r>
      <w:r w:rsidRPr="00B61BC4">
        <w:rPr>
          <w:rFonts w:ascii="Times New Roman" w:eastAsia="Times New Roman" w:hAnsi="Times New Roman"/>
          <w:color w:val="000000"/>
          <w:sz w:val="28"/>
          <w:szCs w:val="28"/>
        </w:rPr>
        <w:t xml:space="preserve"> класс. Сорока-Цюпа О.С.</w:t>
      </w:r>
      <w:r w:rsidR="00FC0D54" w:rsidRPr="00B61BC4">
        <w:rPr>
          <w:rFonts w:ascii="Times New Roman" w:eastAsia="Times New Roman" w:hAnsi="Times New Roman"/>
          <w:color w:val="000000"/>
          <w:sz w:val="28"/>
          <w:szCs w:val="28"/>
        </w:rPr>
        <w:t>, Сорока-Цюп</w:t>
      </w:r>
      <w:r w:rsidR="00E57929" w:rsidRPr="00B61BC4">
        <w:rPr>
          <w:rFonts w:ascii="Times New Roman" w:eastAsia="Times New Roman" w:hAnsi="Times New Roman"/>
          <w:color w:val="000000"/>
          <w:sz w:val="28"/>
          <w:szCs w:val="28"/>
        </w:rPr>
        <w:t>а А.О - М.: «Просвещение», 2019</w:t>
      </w:r>
    </w:p>
    <w:p w:rsidR="00FC0D54" w:rsidRPr="00B61BC4" w:rsidRDefault="00FC0D54" w:rsidP="00065A89">
      <w:pPr>
        <w:pStyle w:val="aa"/>
        <w:numPr>
          <w:ilvl w:val="0"/>
          <w:numId w:val="8"/>
        </w:numPr>
        <w:shd w:val="clear" w:color="auto" w:fill="FFFFFF"/>
        <w:spacing w:after="0" w:line="294" w:lineRule="atLeast"/>
        <w:ind w:left="142" w:hanging="142"/>
        <w:rPr>
          <w:rFonts w:ascii="Times New Roman" w:hAnsi="Times New Roman"/>
          <w:sz w:val="28"/>
          <w:szCs w:val="28"/>
        </w:rPr>
      </w:pPr>
      <w:r w:rsidRPr="00B61BC4">
        <w:rPr>
          <w:rFonts w:ascii="Times New Roman" w:eastAsia="Times New Roman" w:hAnsi="Times New Roman"/>
          <w:color w:val="000000"/>
          <w:sz w:val="28"/>
          <w:szCs w:val="28"/>
        </w:rPr>
        <w:t xml:space="preserve">История России: XX – начало XXI в. </w:t>
      </w:r>
      <w:r w:rsidR="00CC41AB" w:rsidRPr="00B61BC4">
        <w:rPr>
          <w:rFonts w:ascii="Times New Roman" w:eastAsia="Times New Roman" w:hAnsi="Times New Roman"/>
          <w:color w:val="000000"/>
          <w:sz w:val="28"/>
          <w:szCs w:val="28"/>
        </w:rPr>
        <w:t xml:space="preserve">(базовый уровень и углублённый уровень) </w:t>
      </w:r>
      <w:r w:rsidRPr="00B61BC4">
        <w:rPr>
          <w:rFonts w:ascii="Times New Roman" w:eastAsia="Times New Roman" w:hAnsi="Times New Roman"/>
          <w:color w:val="000000"/>
          <w:sz w:val="28"/>
          <w:szCs w:val="28"/>
        </w:rPr>
        <w:t>10</w:t>
      </w:r>
      <w:r w:rsidR="00CC41AB" w:rsidRPr="00B61BC4">
        <w:rPr>
          <w:rFonts w:ascii="Times New Roman" w:eastAsia="Times New Roman" w:hAnsi="Times New Roman"/>
          <w:color w:val="000000"/>
          <w:sz w:val="28"/>
          <w:szCs w:val="28"/>
        </w:rPr>
        <w:t xml:space="preserve">-11 </w:t>
      </w:r>
      <w:r w:rsidRPr="00B61BC4">
        <w:rPr>
          <w:rFonts w:ascii="Times New Roman" w:eastAsia="Times New Roman" w:hAnsi="Times New Roman"/>
          <w:color w:val="000000"/>
          <w:sz w:val="28"/>
          <w:szCs w:val="28"/>
        </w:rPr>
        <w:t>кл: учебник/ Горинов М.М.Данилов А.А. Моруков М.Ю</w:t>
      </w:r>
      <w:r w:rsidR="005E3EDE" w:rsidRPr="00B61BC4">
        <w:rPr>
          <w:rFonts w:ascii="Times New Roman" w:eastAsia="Times New Roman" w:hAnsi="Times New Roman"/>
          <w:color w:val="000000"/>
          <w:sz w:val="28"/>
          <w:szCs w:val="28"/>
        </w:rPr>
        <w:t>.</w:t>
      </w:r>
      <w:r w:rsidRPr="00B61BC4">
        <w:rPr>
          <w:rFonts w:ascii="Times New Roman" w:eastAsia="Times New Roman" w:hAnsi="Times New Roman"/>
          <w:color w:val="000000"/>
          <w:sz w:val="28"/>
          <w:szCs w:val="28"/>
        </w:rPr>
        <w:t xml:space="preserve"> и др./ под ред. Торкунова А.В</w:t>
      </w:r>
      <w:r w:rsidR="005E3EDE" w:rsidRPr="00B61BC4">
        <w:rPr>
          <w:rFonts w:ascii="Times New Roman" w:eastAsia="Times New Roman" w:hAnsi="Times New Roman"/>
          <w:color w:val="000000"/>
          <w:sz w:val="28"/>
          <w:szCs w:val="28"/>
        </w:rPr>
        <w:t>. в трех частях. – М.</w:t>
      </w:r>
      <w:r w:rsidRPr="00B61BC4">
        <w:rPr>
          <w:rFonts w:ascii="Times New Roman" w:eastAsia="Times New Roman" w:hAnsi="Times New Roman"/>
          <w:color w:val="000000"/>
          <w:sz w:val="28"/>
          <w:szCs w:val="28"/>
        </w:rPr>
        <w:t>:, «Просвещение», 2020</w:t>
      </w:r>
    </w:p>
    <w:p w:rsidR="00646B21" w:rsidRDefault="00646B21" w:rsidP="00646B21">
      <w:pPr>
        <w:pStyle w:val="aa"/>
        <w:numPr>
          <w:ilvl w:val="0"/>
          <w:numId w:val="8"/>
        </w:numPr>
        <w:shd w:val="clear" w:color="auto" w:fill="FFFFFF"/>
        <w:spacing w:after="0" w:line="294" w:lineRule="atLeast"/>
        <w:ind w:left="142" w:hanging="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Загладин Н.В., Белоусова Л.С.; под ред. Карпова С.П. История.  Всеобщая история. Новейшая история.1914г. – начало </w:t>
      </w:r>
      <w:r>
        <w:rPr>
          <w:rFonts w:ascii="Times New Roman" w:hAnsi="Times New Roman"/>
          <w:sz w:val="28"/>
          <w:szCs w:val="28"/>
          <w:lang w:val="en-US"/>
        </w:rPr>
        <w:t>XXI</w:t>
      </w:r>
      <w:r>
        <w:rPr>
          <w:rFonts w:ascii="Times New Roman" w:hAnsi="Times New Roman"/>
          <w:sz w:val="28"/>
          <w:szCs w:val="28"/>
        </w:rPr>
        <w:t xml:space="preserve"> в. Углубленный уровень:10-11 кл. - М.:ООО «Русское слово-учебник», 2020</w:t>
      </w:r>
    </w:p>
    <w:p w:rsidR="00F651B6" w:rsidRDefault="00F651B6" w:rsidP="00F651B6">
      <w:pPr>
        <w:pStyle w:val="aa"/>
        <w:numPr>
          <w:ilvl w:val="0"/>
          <w:numId w:val="8"/>
        </w:numPr>
        <w:shd w:val="clear" w:color="auto" w:fill="FFFFFF"/>
        <w:spacing w:after="0" w:line="294" w:lineRule="atLeast"/>
        <w:ind w:left="142" w:hanging="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Никонов В.А., Девятов С.В.; под ред. Карпова С.П. История. История России 1914 – начало </w:t>
      </w:r>
      <w:r>
        <w:rPr>
          <w:rFonts w:ascii="Times New Roman" w:hAnsi="Times New Roman"/>
          <w:sz w:val="28"/>
          <w:szCs w:val="28"/>
          <w:lang w:val="en-US"/>
        </w:rPr>
        <w:t>XXI</w:t>
      </w:r>
      <w:r w:rsidRPr="00F651B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в. в 2 ч. Углубленный уровень: 10 класс - М.:ООО «Русское слово-учебник», 2020</w:t>
      </w:r>
    </w:p>
    <w:p w:rsidR="00267E87" w:rsidRDefault="00267E87" w:rsidP="00267E87">
      <w:pPr>
        <w:pStyle w:val="aa"/>
        <w:numPr>
          <w:ilvl w:val="0"/>
          <w:numId w:val="8"/>
        </w:numPr>
        <w:shd w:val="clear" w:color="auto" w:fill="FFFFFF"/>
        <w:spacing w:after="0" w:line="294" w:lineRule="atLeast"/>
        <w:ind w:left="142" w:hanging="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Сахаров А.Н., Загладин Н.В., Петров Ю.А. История в 2 ч.</w:t>
      </w:r>
      <w:r w:rsidRPr="00267E8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Углубленный уровень: 10 – 11 класс.</w:t>
      </w:r>
      <w:r w:rsidRPr="00267E8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 М.:ООО «Русское слово-учебник», 2020</w:t>
      </w:r>
    </w:p>
    <w:p w:rsidR="0018381F" w:rsidRPr="0018381F" w:rsidRDefault="0018381F" w:rsidP="0018381F">
      <w:pPr>
        <w:pStyle w:val="aa"/>
        <w:numPr>
          <w:ilvl w:val="0"/>
          <w:numId w:val="8"/>
        </w:numPr>
        <w:shd w:val="clear" w:color="auto" w:fill="FFFFFF"/>
        <w:spacing w:after="0" w:line="294" w:lineRule="atLeast"/>
        <w:ind w:left="142" w:hanging="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Уколова В.И., Ревякин А.В.; под ред. Чубарьяна А.О.История</w:t>
      </w:r>
      <w:r w:rsidR="009972A6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 Всеобщая история. 10 класс.  </w:t>
      </w:r>
      <w:r w:rsidRPr="0018381F">
        <w:rPr>
          <w:rFonts w:ascii="Times New Roman" w:eastAsia="Times New Roman" w:hAnsi="Times New Roman"/>
          <w:color w:val="000000"/>
          <w:sz w:val="28"/>
          <w:szCs w:val="28"/>
        </w:rPr>
        <w:t>– М.:, «Просвещение», 2020</w:t>
      </w:r>
    </w:p>
    <w:p w:rsidR="003F76D0" w:rsidRPr="0018381F" w:rsidRDefault="003F76D0" w:rsidP="003F76D0">
      <w:pPr>
        <w:pStyle w:val="aa"/>
        <w:numPr>
          <w:ilvl w:val="0"/>
          <w:numId w:val="8"/>
        </w:numPr>
        <w:shd w:val="clear" w:color="auto" w:fill="FFFFFF"/>
        <w:spacing w:after="0" w:line="294" w:lineRule="atLeast"/>
        <w:ind w:left="142" w:hanging="142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>Улунян А.А., Сергеев Е.Ю.;под редакцией Чубарьяна А.О. История</w:t>
      </w:r>
      <w:r w:rsidR="009972A6">
        <w:rPr>
          <w:rFonts w:ascii="Times New Roman" w:eastAsia="Times New Roman" w:hAnsi="Times New Roman"/>
          <w:color w:val="000000"/>
          <w:sz w:val="28"/>
          <w:szCs w:val="28"/>
        </w:rPr>
        <w:t xml:space="preserve">. </w:t>
      </w:r>
      <w:r w:rsidRPr="003F76D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Всеобщая история. 1</w:t>
      </w:r>
      <w:r w:rsidR="009972A6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класс.  </w:t>
      </w:r>
      <w:r w:rsidRPr="0018381F">
        <w:rPr>
          <w:rFonts w:ascii="Times New Roman" w:eastAsia="Times New Roman" w:hAnsi="Times New Roman"/>
          <w:color w:val="000000"/>
          <w:sz w:val="28"/>
          <w:szCs w:val="28"/>
        </w:rPr>
        <w:t>– М.:, «Просвещение», 2020</w:t>
      </w:r>
    </w:p>
    <w:p w:rsidR="009972A6" w:rsidRDefault="009972A6" w:rsidP="009972A6">
      <w:pPr>
        <w:pStyle w:val="aa"/>
        <w:numPr>
          <w:ilvl w:val="0"/>
          <w:numId w:val="8"/>
        </w:numPr>
        <w:shd w:val="clear" w:color="auto" w:fill="FFFFFF"/>
        <w:spacing w:after="0" w:line="294" w:lineRule="atLeast"/>
        <w:ind w:left="142" w:hanging="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Хейфец В.Л., Фёдоров О.Д., Хейфец Л.С., Северинов К.М.; под общей редакцией Мясникова В.С. Всеобщая история. Новейшая история.</w:t>
      </w:r>
      <w:r w:rsidRPr="009972A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Углубленный уровень:10 кл. - М.:ООО Издательский центр «ВЕНТАНА-ГРАФ», 2020</w:t>
      </w:r>
    </w:p>
    <w:p w:rsidR="0018381F" w:rsidRPr="0018381F" w:rsidRDefault="00874D99" w:rsidP="0018381F">
      <w:pPr>
        <w:pStyle w:val="aa"/>
        <w:numPr>
          <w:ilvl w:val="0"/>
          <w:numId w:val="8"/>
        </w:numPr>
        <w:shd w:val="clear" w:color="auto" w:fill="FFFFFF"/>
        <w:spacing w:after="0" w:line="294" w:lineRule="atLeast"/>
        <w:ind w:left="142" w:hanging="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Шубин А.В. Всеобщая история. Новейшая история.</w:t>
      </w:r>
      <w:r w:rsidRPr="00874D9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Углубленный уровень:10 кл.- М.: ООО «Дрофа», 2020</w:t>
      </w:r>
    </w:p>
    <w:p w:rsidR="00065A89" w:rsidRPr="00C30813" w:rsidRDefault="00065A89" w:rsidP="00065A89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8F7BD8" w:rsidRPr="00C30813" w:rsidRDefault="00FC0D54" w:rsidP="00FC0D54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 w:rsidRPr="005658F6">
        <w:rPr>
          <w:rFonts w:ascii="Times New Roman" w:eastAsia="Times New Roman" w:hAnsi="Times New Roman"/>
          <w:color w:val="000000"/>
          <w:sz w:val="21"/>
          <w:szCs w:val="21"/>
        </w:rPr>
        <w:br/>
      </w:r>
      <w:r w:rsidR="008F7BD8" w:rsidRPr="00C30813">
        <w:rPr>
          <w:rFonts w:ascii="Times New Roman" w:hAnsi="Times New Roman"/>
          <w:b/>
          <w:bCs/>
          <w:i/>
          <w:iCs/>
          <w:sz w:val="28"/>
          <w:szCs w:val="28"/>
        </w:rPr>
        <w:t>И</w:t>
      </w:r>
      <w:r w:rsidR="008F7BD8" w:rsidRPr="00C30813">
        <w:rPr>
          <w:rFonts w:ascii="Times New Roman" w:hAnsi="Times New Roman"/>
          <w:b/>
          <w:bCs/>
          <w:i/>
          <w:iCs/>
          <w:spacing w:val="-5"/>
          <w:sz w:val="28"/>
          <w:szCs w:val="28"/>
        </w:rPr>
        <w:t>н</w:t>
      </w:r>
      <w:r w:rsidR="008F7BD8" w:rsidRPr="00C30813">
        <w:rPr>
          <w:rFonts w:ascii="Times New Roman" w:hAnsi="Times New Roman"/>
          <w:b/>
          <w:bCs/>
          <w:i/>
          <w:iCs/>
          <w:spacing w:val="4"/>
          <w:sz w:val="28"/>
          <w:szCs w:val="28"/>
        </w:rPr>
        <w:t>т</w:t>
      </w:r>
      <w:r w:rsidR="008F7BD8" w:rsidRPr="00C30813">
        <w:rPr>
          <w:rFonts w:ascii="Times New Roman" w:hAnsi="Times New Roman"/>
          <w:b/>
          <w:bCs/>
          <w:i/>
          <w:iCs/>
          <w:spacing w:val="-2"/>
          <w:sz w:val="28"/>
          <w:szCs w:val="28"/>
        </w:rPr>
        <w:t>е</w:t>
      </w:r>
      <w:r w:rsidR="008F7BD8" w:rsidRPr="00C30813">
        <w:rPr>
          <w:rFonts w:ascii="Times New Roman" w:hAnsi="Times New Roman"/>
          <w:b/>
          <w:bCs/>
          <w:i/>
          <w:iCs/>
          <w:spacing w:val="1"/>
          <w:sz w:val="28"/>
          <w:szCs w:val="28"/>
        </w:rPr>
        <w:t>р</w:t>
      </w:r>
      <w:r w:rsidR="008F7BD8" w:rsidRPr="00C30813">
        <w:rPr>
          <w:rFonts w:ascii="Times New Roman" w:hAnsi="Times New Roman"/>
          <w:b/>
          <w:bCs/>
          <w:i/>
          <w:iCs/>
          <w:sz w:val="28"/>
          <w:szCs w:val="28"/>
        </w:rPr>
        <w:t>н</w:t>
      </w:r>
      <w:r w:rsidR="008F7BD8" w:rsidRPr="00C30813">
        <w:rPr>
          <w:rFonts w:ascii="Times New Roman" w:hAnsi="Times New Roman"/>
          <w:b/>
          <w:bCs/>
          <w:i/>
          <w:iCs/>
          <w:spacing w:val="-4"/>
          <w:sz w:val="28"/>
          <w:szCs w:val="28"/>
        </w:rPr>
        <w:t>е</w:t>
      </w:r>
      <w:r w:rsidR="008F7BD8" w:rsidRPr="00C30813">
        <w:rPr>
          <w:rFonts w:ascii="Times New Roman" w:hAnsi="Times New Roman"/>
          <w:b/>
          <w:bCs/>
          <w:i/>
          <w:iCs/>
          <w:spacing w:val="6"/>
          <w:sz w:val="28"/>
          <w:szCs w:val="28"/>
        </w:rPr>
        <w:t>т</w:t>
      </w:r>
      <w:r w:rsidR="008F7BD8" w:rsidRPr="00C30813">
        <w:rPr>
          <w:rFonts w:ascii="Times New Roman" w:hAnsi="Times New Roman"/>
          <w:b/>
          <w:bCs/>
          <w:i/>
          <w:iCs/>
          <w:spacing w:val="-2"/>
          <w:sz w:val="28"/>
          <w:szCs w:val="28"/>
        </w:rPr>
        <w:t>-</w:t>
      </w:r>
      <w:r w:rsidR="008F7BD8" w:rsidRPr="00C30813">
        <w:rPr>
          <w:rFonts w:ascii="Times New Roman" w:hAnsi="Times New Roman"/>
          <w:b/>
          <w:bCs/>
          <w:i/>
          <w:iCs/>
          <w:spacing w:val="1"/>
          <w:sz w:val="28"/>
          <w:szCs w:val="28"/>
        </w:rPr>
        <w:t>р</w:t>
      </w:r>
      <w:r w:rsidR="008F7BD8" w:rsidRPr="00C30813">
        <w:rPr>
          <w:rFonts w:ascii="Times New Roman" w:hAnsi="Times New Roman"/>
          <w:b/>
          <w:bCs/>
          <w:i/>
          <w:iCs/>
          <w:spacing w:val="-2"/>
          <w:sz w:val="28"/>
          <w:szCs w:val="28"/>
        </w:rPr>
        <w:t>е</w:t>
      </w:r>
      <w:r w:rsidR="008F7BD8" w:rsidRPr="00C30813">
        <w:rPr>
          <w:rFonts w:ascii="Times New Roman" w:hAnsi="Times New Roman"/>
          <w:b/>
          <w:bCs/>
          <w:i/>
          <w:iCs/>
          <w:sz w:val="28"/>
          <w:szCs w:val="28"/>
        </w:rPr>
        <w:t>су</w:t>
      </w:r>
      <w:r w:rsidR="008F7BD8" w:rsidRPr="00C30813">
        <w:rPr>
          <w:rFonts w:ascii="Times New Roman" w:hAnsi="Times New Roman"/>
          <w:b/>
          <w:bCs/>
          <w:i/>
          <w:iCs/>
          <w:spacing w:val="-1"/>
          <w:sz w:val="28"/>
          <w:szCs w:val="28"/>
        </w:rPr>
        <w:t>р</w:t>
      </w:r>
      <w:r w:rsidR="008F7BD8" w:rsidRPr="00C30813">
        <w:rPr>
          <w:rFonts w:ascii="Times New Roman" w:hAnsi="Times New Roman"/>
          <w:b/>
          <w:bCs/>
          <w:i/>
          <w:iCs/>
          <w:sz w:val="28"/>
          <w:szCs w:val="28"/>
        </w:rPr>
        <w:t>сы</w:t>
      </w:r>
    </w:p>
    <w:p w:rsidR="008F7BD8" w:rsidRPr="00C30813" w:rsidRDefault="006E3CD5" w:rsidP="007831F3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8"/>
          <w:szCs w:val="28"/>
        </w:rPr>
      </w:pPr>
      <w:hyperlink r:id="rId11" w:history="1"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h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t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t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p: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//</w:t>
        </w:r>
        <w:r w:rsidR="008F7BD8" w:rsidRPr="00C30813">
          <w:rPr>
            <w:rFonts w:ascii="Times New Roman" w:hAnsi="Times New Roman"/>
            <w:spacing w:val="-2"/>
            <w:sz w:val="28"/>
            <w:szCs w:val="28"/>
          </w:rPr>
          <w:t>r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u</w:t>
        </w:r>
        <w:r w:rsidR="008F7BD8" w:rsidRPr="00C30813">
          <w:rPr>
            <w:rFonts w:ascii="Times New Roman" w:hAnsi="Times New Roman"/>
            <w:sz w:val="28"/>
            <w:szCs w:val="28"/>
          </w:rPr>
          <w:t>.</w:t>
        </w:r>
        <w:r w:rsidR="008F7BD8" w:rsidRPr="00C30813">
          <w:rPr>
            <w:rFonts w:ascii="Times New Roman" w:hAnsi="Times New Roman"/>
            <w:spacing w:val="-2"/>
            <w:sz w:val="28"/>
            <w:szCs w:val="28"/>
          </w:rPr>
          <w:t>w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i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k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i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p</w:t>
        </w:r>
        <w:r w:rsidR="008F7BD8" w:rsidRPr="00C30813">
          <w:rPr>
            <w:rFonts w:ascii="Times New Roman" w:hAnsi="Times New Roman"/>
            <w:spacing w:val="-2"/>
            <w:sz w:val="28"/>
            <w:szCs w:val="28"/>
          </w:rPr>
          <w:t>e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d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i</w:t>
        </w:r>
        <w:r w:rsidR="008F7BD8" w:rsidRPr="00C30813">
          <w:rPr>
            <w:rFonts w:ascii="Times New Roman" w:hAnsi="Times New Roman"/>
            <w:sz w:val="28"/>
            <w:szCs w:val="28"/>
          </w:rPr>
          <w:t>a.o</w:t>
        </w:r>
        <w:r w:rsidR="008F7BD8" w:rsidRPr="00C30813">
          <w:rPr>
            <w:rFonts w:ascii="Times New Roman" w:hAnsi="Times New Roman"/>
            <w:spacing w:val="-2"/>
            <w:sz w:val="28"/>
            <w:szCs w:val="28"/>
          </w:rPr>
          <w:t>r</w:t>
        </w:r>
        <w:r w:rsidR="008F7BD8" w:rsidRPr="00C30813">
          <w:rPr>
            <w:rFonts w:ascii="Times New Roman" w:hAnsi="Times New Roman"/>
            <w:sz w:val="28"/>
            <w:szCs w:val="28"/>
          </w:rPr>
          <w:t>g</w:t>
        </w:r>
        <w:r w:rsidR="008F7BD8" w:rsidRPr="00C30813">
          <w:rPr>
            <w:rFonts w:ascii="Times New Roman" w:hAnsi="Times New Roman"/>
            <w:spacing w:val="3"/>
            <w:sz w:val="28"/>
            <w:szCs w:val="28"/>
          </w:rPr>
          <w:t xml:space="preserve"> </w:t>
        </w:r>
        <w:r w:rsidR="008F7BD8" w:rsidRPr="00C30813">
          <w:rPr>
            <w:rFonts w:ascii="Times New Roman" w:hAnsi="Times New Roman"/>
            <w:sz w:val="28"/>
            <w:szCs w:val="28"/>
          </w:rPr>
          <w:t>—</w:t>
        </w:r>
      </w:hyperlink>
      <w:r w:rsidR="008F7BD8" w:rsidRPr="00C30813">
        <w:rPr>
          <w:rFonts w:ascii="Times New Roman" w:hAnsi="Times New Roman"/>
          <w:sz w:val="28"/>
          <w:szCs w:val="28"/>
        </w:rPr>
        <w:t xml:space="preserve"> В</w:t>
      </w:r>
      <w:r w:rsidR="008F7BD8" w:rsidRPr="00C30813">
        <w:rPr>
          <w:rFonts w:ascii="Times New Roman" w:hAnsi="Times New Roman"/>
          <w:spacing w:val="-1"/>
          <w:sz w:val="28"/>
          <w:szCs w:val="28"/>
        </w:rPr>
        <w:t>и</w:t>
      </w:r>
      <w:r w:rsidR="008F7BD8" w:rsidRPr="00C30813">
        <w:rPr>
          <w:rFonts w:ascii="Times New Roman" w:hAnsi="Times New Roman"/>
          <w:sz w:val="28"/>
          <w:szCs w:val="28"/>
        </w:rPr>
        <w:t>к</w:t>
      </w:r>
      <w:r w:rsidR="008F7BD8" w:rsidRPr="00C30813">
        <w:rPr>
          <w:rFonts w:ascii="Times New Roman" w:hAnsi="Times New Roman"/>
          <w:spacing w:val="-1"/>
          <w:sz w:val="28"/>
          <w:szCs w:val="28"/>
        </w:rPr>
        <w:t>и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п</w:t>
      </w:r>
      <w:r w:rsidR="008F7BD8" w:rsidRPr="00C30813">
        <w:rPr>
          <w:rFonts w:ascii="Times New Roman" w:hAnsi="Times New Roman"/>
          <w:spacing w:val="-2"/>
          <w:sz w:val="28"/>
          <w:szCs w:val="28"/>
        </w:rPr>
        <w:t>е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д</w:t>
      </w:r>
      <w:r w:rsidR="008F7BD8" w:rsidRPr="00C30813">
        <w:rPr>
          <w:rFonts w:ascii="Times New Roman" w:hAnsi="Times New Roman"/>
          <w:spacing w:val="-1"/>
          <w:sz w:val="28"/>
          <w:szCs w:val="28"/>
        </w:rPr>
        <w:t>и</w:t>
      </w:r>
      <w:r w:rsidR="008F7BD8" w:rsidRPr="00C30813">
        <w:rPr>
          <w:rFonts w:ascii="Times New Roman" w:hAnsi="Times New Roman"/>
          <w:sz w:val="28"/>
          <w:szCs w:val="28"/>
        </w:rPr>
        <w:t>я:</w:t>
      </w:r>
      <w:r w:rsidR="008F7BD8" w:rsidRPr="00C30813">
        <w:rPr>
          <w:rFonts w:ascii="Times New Roman" w:hAnsi="Times New Roman"/>
          <w:spacing w:val="2"/>
          <w:sz w:val="28"/>
          <w:szCs w:val="28"/>
        </w:rPr>
        <w:t xml:space="preserve"> </w:t>
      </w:r>
      <w:r w:rsidR="008F7BD8" w:rsidRPr="00C30813">
        <w:rPr>
          <w:rFonts w:ascii="Times New Roman" w:hAnsi="Times New Roman"/>
          <w:sz w:val="28"/>
          <w:szCs w:val="28"/>
        </w:rPr>
        <w:t>с</w:t>
      </w:r>
      <w:r w:rsidR="008F7BD8" w:rsidRPr="00C30813">
        <w:rPr>
          <w:rFonts w:ascii="Times New Roman" w:hAnsi="Times New Roman"/>
          <w:spacing w:val="-3"/>
          <w:sz w:val="28"/>
          <w:szCs w:val="28"/>
        </w:rPr>
        <w:t>в</w:t>
      </w:r>
      <w:r w:rsidR="008F7BD8" w:rsidRPr="00C30813">
        <w:rPr>
          <w:rFonts w:ascii="Times New Roman" w:hAnsi="Times New Roman"/>
          <w:spacing w:val="-1"/>
          <w:sz w:val="28"/>
          <w:szCs w:val="28"/>
        </w:rPr>
        <w:t>о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б</w:t>
      </w:r>
      <w:r w:rsidR="008F7BD8" w:rsidRPr="00C30813">
        <w:rPr>
          <w:rFonts w:ascii="Times New Roman" w:hAnsi="Times New Roman"/>
          <w:spacing w:val="-1"/>
          <w:sz w:val="28"/>
          <w:szCs w:val="28"/>
        </w:rPr>
        <w:t>о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д</w:t>
      </w:r>
      <w:r w:rsidR="008F7BD8" w:rsidRPr="00C30813">
        <w:rPr>
          <w:rFonts w:ascii="Times New Roman" w:hAnsi="Times New Roman"/>
          <w:spacing w:val="-1"/>
          <w:sz w:val="28"/>
          <w:szCs w:val="28"/>
        </w:rPr>
        <w:t>н</w:t>
      </w:r>
      <w:r w:rsidR="008F7BD8" w:rsidRPr="00C30813">
        <w:rPr>
          <w:rFonts w:ascii="Times New Roman" w:hAnsi="Times New Roman"/>
          <w:sz w:val="28"/>
          <w:szCs w:val="28"/>
        </w:rPr>
        <w:t>ая э</w:t>
      </w:r>
      <w:r w:rsidR="008F7BD8" w:rsidRPr="00C30813">
        <w:rPr>
          <w:rFonts w:ascii="Times New Roman" w:hAnsi="Times New Roman"/>
          <w:spacing w:val="-2"/>
          <w:sz w:val="28"/>
          <w:szCs w:val="28"/>
        </w:rPr>
        <w:t>н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ц</w:t>
      </w:r>
      <w:r w:rsidR="008F7BD8" w:rsidRPr="00C30813">
        <w:rPr>
          <w:rFonts w:ascii="Times New Roman" w:hAnsi="Times New Roman"/>
          <w:spacing w:val="-1"/>
          <w:sz w:val="28"/>
          <w:szCs w:val="28"/>
        </w:rPr>
        <w:t>и</w:t>
      </w:r>
      <w:r w:rsidR="008F7BD8" w:rsidRPr="00C30813">
        <w:rPr>
          <w:rFonts w:ascii="Times New Roman" w:hAnsi="Times New Roman"/>
          <w:sz w:val="28"/>
          <w:szCs w:val="28"/>
        </w:rPr>
        <w:t>кл</w:t>
      </w:r>
      <w:r w:rsidR="008F7BD8" w:rsidRPr="00C30813">
        <w:rPr>
          <w:rFonts w:ascii="Times New Roman" w:hAnsi="Times New Roman"/>
          <w:spacing w:val="-2"/>
          <w:sz w:val="28"/>
          <w:szCs w:val="28"/>
        </w:rPr>
        <w:t>о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п</w:t>
      </w:r>
      <w:r w:rsidR="008F7BD8" w:rsidRPr="00C30813">
        <w:rPr>
          <w:rFonts w:ascii="Times New Roman" w:hAnsi="Times New Roman"/>
          <w:spacing w:val="-2"/>
          <w:sz w:val="28"/>
          <w:szCs w:val="28"/>
        </w:rPr>
        <w:t>е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д</w:t>
      </w:r>
      <w:r w:rsidR="008F7BD8" w:rsidRPr="00C30813">
        <w:rPr>
          <w:rFonts w:ascii="Times New Roman" w:hAnsi="Times New Roman"/>
          <w:spacing w:val="-1"/>
          <w:sz w:val="28"/>
          <w:szCs w:val="28"/>
        </w:rPr>
        <w:t>и</w:t>
      </w:r>
      <w:r w:rsidR="008F7BD8" w:rsidRPr="00C30813">
        <w:rPr>
          <w:rFonts w:ascii="Times New Roman" w:hAnsi="Times New Roman"/>
          <w:sz w:val="28"/>
          <w:szCs w:val="28"/>
        </w:rPr>
        <w:t>я.</w:t>
      </w:r>
    </w:p>
    <w:p w:rsidR="008F7BD8" w:rsidRPr="00C30813" w:rsidRDefault="006E3CD5" w:rsidP="007831F3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8"/>
          <w:szCs w:val="28"/>
        </w:rPr>
      </w:pPr>
      <w:hyperlink r:id="rId12" w:history="1"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h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t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t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p: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//</w:t>
        </w:r>
        <w:r w:rsidR="008F7BD8" w:rsidRPr="00C30813">
          <w:rPr>
            <w:rFonts w:ascii="Times New Roman" w:hAnsi="Times New Roman"/>
            <w:spacing w:val="-2"/>
            <w:sz w:val="28"/>
            <w:szCs w:val="28"/>
          </w:rPr>
          <w:t>r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u</w:t>
        </w:r>
        <w:r w:rsidR="008F7BD8" w:rsidRPr="00C30813">
          <w:rPr>
            <w:rFonts w:ascii="Times New Roman" w:hAnsi="Times New Roman"/>
            <w:sz w:val="28"/>
            <w:szCs w:val="28"/>
          </w:rPr>
          <w:t>.</w:t>
        </w:r>
        <w:r w:rsidR="008F7BD8" w:rsidRPr="00C30813">
          <w:rPr>
            <w:rFonts w:ascii="Times New Roman" w:hAnsi="Times New Roman"/>
            <w:spacing w:val="-2"/>
            <w:sz w:val="28"/>
            <w:szCs w:val="28"/>
          </w:rPr>
          <w:t>w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i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k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is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o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u</w:t>
        </w:r>
        <w:r w:rsidR="008F7BD8" w:rsidRPr="00C30813">
          <w:rPr>
            <w:rFonts w:ascii="Times New Roman" w:hAnsi="Times New Roman"/>
            <w:sz w:val="28"/>
            <w:szCs w:val="28"/>
          </w:rPr>
          <w:t>rce.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o</w:t>
        </w:r>
        <w:r w:rsidR="008F7BD8" w:rsidRPr="00C30813">
          <w:rPr>
            <w:rFonts w:ascii="Times New Roman" w:hAnsi="Times New Roman"/>
            <w:sz w:val="28"/>
            <w:szCs w:val="28"/>
          </w:rPr>
          <w:t>r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g</w:t>
        </w:r>
        <w:r w:rsidR="008F7BD8" w:rsidRPr="00C30813">
          <w:rPr>
            <w:rFonts w:ascii="Times New Roman" w:hAnsi="Times New Roman"/>
            <w:sz w:val="28"/>
            <w:szCs w:val="28"/>
          </w:rPr>
          <w:t>/ —</w:t>
        </w:r>
      </w:hyperlink>
      <w:r w:rsidR="008F7BD8" w:rsidRPr="00C30813">
        <w:rPr>
          <w:rFonts w:ascii="Times New Roman" w:hAnsi="Times New Roman"/>
          <w:sz w:val="28"/>
          <w:szCs w:val="28"/>
        </w:rPr>
        <w:t xml:space="preserve"> В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и</w:t>
      </w:r>
      <w:r w:rsidR="008F7BD8" w:rsidRPr="00C30813">
        <w:rPr>
          <w:rFonts w:ascii="Times New Roman" w:hAnsi="Times New Roman"/>
          <w:spacing w:val="-2"/>
          <w:sz w:val="28"/>
          <w:szCs w:val="28"/>
        </w:rPr>
        <w:t>к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и</w:t>
      </w:r>
      <w:r w:rsidR="008F7BD8" w:rsidRPr="00C30813">
        <w:rPr>
          <w:rFonts w:ascii="Times New Roman" w:hAnsi="Times New Roman"/>
          <w:sz w:val="28"/>
          <w:szCs w:val="28"/>
        </w:rPr>
        <w:t>т</w:t>
      </w:r>
      <w:r w:rsidR="008F7BD8" w:rsidRPr="00C30813">
        <w:rPr>
          <w:rFonts w:ascii="Times New Roman" w:hAnsi="Times New Roman"/>
          <w:spacing w:val="-3"/>
          <w:sz w:val="28"/>
          <w:szCs w:val="28"/>
        </w:rPr>
        <w:t>е</w:t>
      </w:r>
      <w:r w:rsidR="008F7BD8" w:rsidRPr="00C30813">
        <w:rPr>
          <w:rFonts w:ascii="Times New Roman" w:hAnsi="Times New Roman"/>
          <w:sz w:val="28"/>
          <w:szCs w:val="28"/>
        </w:rPr>
        <w:t>ка:</w:t>
      </w:r>
      <w:r w:rsidR="008F7BD8" w:rsidRPr="00C30813">
        <w:rPr>
          <w:rFonts w:ascii="Times New Roman" w:hAnsi="Times New Roman"/>
          <w:spacing w:val="2"/>
          <w:sz w:val="28"/>
          <w:szCs w:val="28"/>
        </w:rPr>
        <w:t xml:space="preserve"> </w:t>
      </w:r>
      <w:r w:rsidR="008F7BD8" w:rsidRPr="00C30813">
        <w:rPr>
          <w:rFonts w:ascii="Times New Roman" w:hAnsi="Times New Roman"/>
          <w:sz w:val="28"/>
          <w:szCs w:val="28"/>
        </w:rPr>
        <w:t>с</w:t>
      </w:r>
      <w:r w:rsidR="008F7BD8" w:rsidRPr="00C30813">
        <w:rPr>
          <w:rFonts w:ascii="Times New Roman" w:hAnsi="Times New Roman"/>
          <w:spacing w:val="-3"/>
          <w:sz w:val="28"/>
          <w:szCs w:val="28"/>
        </w:rPr>
        <w:t>в</w:t>
      </w:r>
      <w:r w:rsidR="008F7BD8" w:rsidRPr="00C30813">
        <w:rPr>
          <w:rFonts w:ascii="Times New Roman" w:hAnsi="Times New Roman"/>
          <w:spacing w:val="-1"/>
          <w:sz w:val="28"/>
          <w:szCs w:val="28"/>
        </w:rPr>
        <w:t>о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б</w:t>
      </w:r>
      <w:r w:rsidR="008F7BD8" w:rsidRPr="00C30813">
        <w:rPr>
          <w:rFonts w:ascii="Times New Roman" w:hAnsi="Times New Roman"/>
          <w:spacing w:val="-1"/>
          <w:sz w:val="28"/>
          <w:szCs w:val="28"/>
        </w:rPr>
        <w:t>о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д</w:t>
      </w:r>
      <w:r w:rsidR="008F7BD8" w:rsidRPr="00C30813">
        <w:rPr>
          <w:rFonts w:ascii="Times New Roman" w:hAnsi="Times New Roman"/>
          <w:spacing w:val="-1"/>
          <w:sz w:val="28"/>
          <w:szCs w:val="28"/>
        </w:rPr>
        <w:t>н</w:t>
      </w:r>
      <w:r w:rsidR="008F7BD8" w:rsidRPr="00C30813">
        <w:rPr>
          <w:rFonts w:ascii="Times New Roman" w:hAnsi="Times New Roman"/>
          <w:sz w:val="28"/>
          <w:szCs w:val="28"/>
        </w:rPr>
        <w:t>ая</w:t>
      </w:r>
      <w:r w:rsidR="008F7BD8" w:rsidRPr="00C30813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б</w:t>
      </w:r>
      <w:r w:rsidR="008F7BD8" w:rsidRPr="00C30813">
        <w:rPr>
          <w:rFonts w:ascii="Times New Roman" w:hAnsi="Times New Roman"/>
          <w:spacing w:val="-1"/>
          <w:sz w:val="28"/>
          <w:szCs w:val="28"/>
        </w:rPr>
        <w:t>и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б</w:t>
      </w:r>
      <w:r w:rsidR="008F7BD8" w:rsidRPr="00C30813">
        <w:rPr>
          <w:rFonts w:ascii="Times New Roman" w:hAnsi="Times New Roman"/>
          <w:spacing w:val="-1"/>
          <w:sz w:val="28"/>
          <w:szCs w:val="28"/>
        </w:rPr>
        <w:t>ли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о</w:t>
      </w:r>
      <w:r w:rsidR="008F7BD8" w:rsidRPr="00C30813">
        <w:rPr>
          <w:rFonts w:ascii="Times New Roman" w:hAnsi="Times New Roman"/>
          <w:sz w:val="28"/>
          <w:szCs w:val="28"/>
        </w:rPr>
        <w:t>тека.</w:t>
      </w:r>
    </w:p>
    <w:p w:rsidR="008F7BD8" w:rsidRPr="00C30813" w:rsidRDefault="006E3CD5" w:rsidP="007831F3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8"/>
          <w:szCs w:val="28"/>
        </w:rPr>
      </w:pPr>
      <w:hyperlink r:id="rId13" w:history="1"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h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t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t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p: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//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www</w:t>
        </w:r>
        <w:r w:rsidR="008F7BD8" w:rsidRPr="00C30813">
          <w:rPr>
            <w:rFonts w:ascii="Times New Roman" w:hAnsi="Times New Roman"/>
            <w:sz w:val="28"/>
            <w:szCs w:val="28"/>
          </w:rPr>
          <w:t>.</w:t>
        </w:r>
        <w:r w:rsidR="008F7BD8" w:rsidRPr="00C30813">
          <w:rPr>
            <w:rFonts w:ascii="Times New Roman" w:hAnsi="Times New Roman"/>
            <w:spacing w:val="-2"/>
            <w:sz w:val="28"/>
            <w:szCs w:val="28"/>
          </w:rPr>
          <w:t>w</w:t>
        </w:r>
        <w:r w:rsidR="008F7BD8" w:rsidRPr="00C30813">
          <w:rPr>
            <w:rFonts w:ascii="Times New Roman" w:hAnsi="Times New Roman"/>
            <w:sz w:val="28"/>
            <w:szCs w:val="28"/>
          </w:rPr>
          <w:t>c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o</w:t>
        </w:r>
        <w:r w:rsidR="008F7BD8" w:rsidRPr="00C30813">
          <w:rPr>
            <w:rFonts w:ascii="Times New Roman" w:hAnsi="Times New Roman"/>
            <w:sz w:val="28"/>
            <w:szCs w:val="28"/>
          </w:rPr>
          <w:t>.</w:t>
        </w:r>
        <w:r w:rsidR="008F7BD8" w:rsidRPr="00C30813">
          <w:rPr>
            <w:rFonts w:ascii="Times New Roman" w:hAnsi="Times New Roman"/>
            <w:spacing w:val="-3"/>
            <w:sz w:val="28"/>
            <w:szCs w:val="28"/>
          </w:rPr>
          <w:t>r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u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/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i</w:t>
        </w:r>
        <w:r w:rsidR="008F7BD8" w:rsidRPr="00C30813">
          <w:rPr>
            <w:rFonts w:ascii="Times New Roman" w:hAnsi="Times New Roman"/>
            <w:spacing w:val="-2"/>
            <w:sz w:val="28"/>
            <w:szCs w:val="28"/>
          </w:rPr>
          <w:t>c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o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ns</w:t>
        </w:r>
        <w:r w:rsidR="008F7BD8" w:rsidRPr="00C30813">
          <w:rPr>
            <w:rFonts w:ascii="Times New Roman" w:hAnsi="Times New Roman"/>
            <w:sz w:val="28"/>
            <w:szCs w:val="28"/>
          </w:rPr>
          <w:t>/</w:t>
        </w:r>
        <w:r w:rsidR="008F7BD8" w:rsidRPr="00C30813">
          <w:rPr>
            <w:rFonts w:ascii="Times New Roman" w:hAnsi="Times New Roman"/>
            <w:spacing w:val="3"/>
            <w:sz w:val="28"/>
            <w:szCs w:val="28"/>
          </w:rPr>
          <w:t xml:space="preserve"> </w:t>
        </w:r>
        <w:r w:rsidR="008F7BD8" w:rsidRPr="00C30813">
          <w:rPr>
            <w:rFonts w:ascii="Times New Roman" w:hAnsi="Times New Roman"/>
            <w:sz w:val="28"/>
            <w:szCs w:val="28"/>
          </w:rPr>
          <w:t>—</w:t>
        </w:r>
      </w:hyperlink>
      <w:r w:rsidR="008F7BD8" w:rsidRPr="00C30813">
        <w:rPr>
          <w:rFonts w:ascii="Times New Roman" w:hAnsi="Times New Roman"/>
          <w:sz w:val="28"/>
          <w:szCs w:val="28"/>
        </w:rPr>
        <w:t xml:space="preserve"> в</w:t>
      </w:r>
      <w:r w:rsidR="008F7BD8" w:rsidRPr="00C30813">
        <w:rPr>
          <w:rFonts w:ascii="Times New Roman" w:hAnsi="Times New Roman"/>
          <w:spacing w:val="-2"/>
          <w:sz w:val="28"/>
          <w:szCs w:val="28"/>
        </w:rPr>
        <w:t>и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р</w:t>
      </w:r>
      <w:r w:rsidR="008F7BD8" w:rsidRPr="00C30813">
        <w:rPr>
          <w:rFonts w:ascii="Times New Roman" w:hAnsi="Times New Roman"/>
          <w:sz w:val="28"/>
          <w:szCs w:val="28"/>
        </w:rPr>
        <w:t>т</w:t>
      </w:r>
      <w:r w:rsidR="008F7BD8" w:rsidRPr="00C30813">
        <w:rPr>
          <w:rFonts w:ascii="Times New Roman" w:hAnsi="Times New Roman"/>
          <w:spacing w:val="-4"/>
          <w:sz w:val="28"/>
          <w:szCs w:val="28"/>
        </w:rPr>
        <w:t>у</w:t>
      </w:r>
      <w:r w:rsidR="008F7BD8" w:rsidRPr="00C30813">
        <w:rPr>
          <w:rFonts w:ascii="Times New Roman" w:hAnsi="Times New Roman"/>
          <w:sz w:val="28"/>
          <w:szCs w:val="28"/>
        </w:rPr>
        <w:t>ал</w:t>
      </w:r>
      <w:r w:rsidR="008F7BD8" w:rsidRPr="00C30813">
        <w:rPr>
          <w:rFonts w:ascii="Times New Roman" w:hAnsi="Times New Roman"/>
          <w:spacing w:val="-2"/>
          <w:sz w:val="28"/>
          <w:szCs w:val="28"/>
        </w:rPr>
        <w:t>ь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ны</w:t>
      </w:r>
      <w:r w:rsidR="008F7BD8" w:rsidRPr="00C30813">
        <w:rPr>
          <w:rFonts w:ascii="Times New Roman" w:hAnsi="Times New Roman"/>
          <w:sz w:val="28"/>
          <w:szCs w:val="28"/>
        </w:rPr>
        <w:t>й</w:t>
      </w:r>
      <w:r w:rsidR="008F7BD8" w:rsidRPr="00C30813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8F7BD8" w:rsidRPr="00C30813">
        <w:rPr>
          <w:rFonts w:ascii="Times New Roman" w:hAnsi="Times New Roman"/>
          <w:sz w:val="28"/>
          <w:szCs w:val="28"/>
        </w:rPr>
        <w:t>ката</w:t>
      </w:r>
      <w:r w:rsidR="008F7BD8" w:rsidRPr="00C30813">
        <w:rPr>
          <w:rFonts w:ascii="Times New Roman" w:hAnsi="Times New Roman"/>
          <w:spacing w:val="-1"/>
          <w:sz w:val="28"/>
          <w:szCs w:val="28"/>
        </w:rPr>
        <w:t>л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о</w:t>
      </w:r>
      <w:r w:rsidR="008F7BD8" w:rsidRPr="00C30813">
        <w:rPr>
          <w:rFonts w:ascii="Times New Roman" w:hAnsi="Times New Roman"/>
          <w:sz w:val="28"/>
          <w:szCs w:val="28"/>
        </w:rPr>
        <w:t>г</w:t>
      </w:r>
      <w:r w:rsidR="008F7BD8" w:rsidRPr="00C3081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и</w:t>
      </w:r>
      <w:r w:rsidR="008F7BD8" w:rsidRPr="00C30813">
        <w:rPr>
          <w:rFonts w:ascii="Times New Roman" w:hAnsi="Times New Roman"/>
          <w:spacing w:val="-2"/>
          <w:sz w:val="28"/>
          <w:szCs w:val="28"/>
        </w:rPr>
        <w:t>к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он</w:t>
      </w:r>
      <w:r w:rsidR="008F7BD8" w:rsidRPr="00C30813">
        <w:rPr>
          <w:rFonts w:ascii="Times New Roman" w:hAnsi="Times New Roman"/>
          <w:sz w:val="28"/>
          <w:szCs w:val="28"/>
        </w:rPr>
        <w:t>.</w:t>
      </w:r>
    </w:p>
    <w:p w:rsidR="008F7BD8" w:rsidRPr="00C30813" w:rsidRDefault="006E3CD5" w:rsidP="007831F3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8"/>
          <w:szCs w:val="28"/>
        </w:rPr>
      </w:pPr>
      <w:hyperlink r:id="rId14" w:history="1"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h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t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t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p: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//</w:t>
        </w:r>
        <w:r w:rsidR="008F7BD8" w:rsidRPr="00C30813">
          <w:rPr>
            <w:rFonts w:ascii="Times New Roman" w:hAnsi="Times New Roman"/>
            <w:spacing w:val="-5"/>
            <w:sz w:val="28"/>
            <w:szCs w:val="28"/>
          </w:rPr>
          <w:t>m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il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i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t</w:t>
        </w:r>
        <w:r w:rsidR="008F7BD8" w:rsidRPr="00C30813">
          <w:rPr>
            <w:rFonts w:ascii="Times New Roman" w:hAnsi="Times New Roman"/>
            <w:sz w:val="28"/>
            <w:szCs w:val="28"/>
          </w:rPr>
          <w:t>era</w:t>
        </w:r>
        <w:r w:rsidR="008F7BD8" w:rsidRPr="00C30813">
          <w:rPr>
            <w:rFonts w:ascii="Times New Roman" w:hAnsi="Times New Roman"/>
            <w:spacing w:val="-3"/>
            <w:sz w:val="28"/>
            <w:szCs w:val="28"/>
          </w:rPr>
          <w:t>.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l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i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b</w:t>
        </w:r>
        <w:r w:rsidR="008F7BD8" w:rsidRPr="00C30813">
          <w:rPr>
            <w:rFonts w:ascii="Times New Roman" w:hAnsi="Times New Roman"/>
            <w:sz w:val="28"/>
            <w:szCs w:val="28"/>
          </w:rPr>
          <w:t>.</w:t>
        </w:r>
        <w:r w:rsidR="008F7BD8" w:rsidRPr="00C30813">
          <w:rPr>
            <w:rFonts w:ascii="Times New Roman" w:hAnsi="Times New Roman"/>
            <w:spacing w:val="-3"/>
            <w:sz w:val="28"/>
            <w:szCs w:val="28"/>
          </w:rPr>
          <w:t>r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u</w:t>
        </w:r>
        <w:r w:rsidR="008F7BD8" w:rsidRPr="00C30813">
          <w:rPr>
            <w:rFonts w:ascii="Times New Roman" w:hAnsi="Times New Roman"/>
            <w:sz w:val="28"/>
            <w:szCs w:val="28"/>
          </w:rPr>
          <w:t>/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 xml:space="preserve"> </w:t>
        </w:r>
        <w:r w:rsidR="008F7BD8" w:rsidRPr="00C30813">
          <w:rPr>
            <w:rFonts w:ascii="Times New Roman" w:hAnsi="Times New Roman"/>
            <w:sz w:val="28"/>
            <w:szCs w:val="28"/>
          </w:rPr>
          <w:t>—</w:t>
        </w:r>
      </w:hyperlink>
      <w:r w:rsidR="008F7BD8" w:rsidRPr="00C30813">
        <w:rPr>
          <w:rFonts w:ascii="Times New Roman" w:hAnsi="Times New Roman"/>
          <w:sz w:val="28"/>
          <w:szCs w:val="28"/>
        </w:rPr>
        <w:t xml:space="preserve"> во</w:t>
      </w:r>
      <w:r w:rsidR="008F7BD8" w:rsidRPr="00C30813">
        <w:rPr>
          <w:rFonts w:ascii="Times New Roman" w:hAnsi="Times New Roman"/>
          <w:spacing w:val="-2"/>
          <w:sz w:val="28"/>
          <w:szCs w:val="28"/>
        </w:rPr>
        <w:t>е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нн</w:t>
      </w:r>
      <w:r w:rsidR="008F7BD8" w:rsidRPr="00C30813">
        <w:rPr>
          <w:rFonts w:ascii="Times New Roman" w:hAnsi="Times New Roman"/>
          <w:spacing w:val="-2"/>
          <w:sz w:val="28"/>
          <w:szCs w:val="28"/>
        </w:rPr>
        <w:t>а</w:t>
      </w:r>
      <w:r w:rsidR="008F7BD8" w:rsidRPr="00C30813">
        <w:rPr>
          <w:rFonts w:ascii="Times New Roman" w:hAnsi="Times New Roman"/>
          <w:sz w:val="28"/>
          <w:szCs w:val="28"/>
        </w:rPr>
        <w:t xml:space="preserve">я </w:t>
      </w:r>
      <w:r w:rsidR="008F7BD8" w:rsidRPr="00C30813">
        <w:rPr>
          <w:rFonts w:ascii="Times New Roman" w:hAnsi="Times New Roman"/>
          <w:spacing w:val="-1"/>
          <w:sz w:val="28"/>
          <w:szCs w:val="28"/>
        </w:rPr>
        <w:t>л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и</w:t>
      </w:r>
      <w:r w:rsidR="008F7BD8" w:rsidRPr="00C30813">
        <w:rPr>
          <w:rFonts w:ascii="Times New Roman" w:hAnsi="Times New Roman"/>
          <w:sz w:val="28"/>
          <w:szCs w:val="28"/>
        </w:rPr>
        <w:t>т</w:t>
      </w:r>
      <w:r w:rsidR="008F7BD8" w:rsidRPr="00C30813">
        <w:rPr>
          <w:rFonts w:ascii="Times New Roman" w:hAnsi="Times New Roman"/>
          <w:spacing w:val="-3"/>
          <w:sz w:val="28"/>
          <w:szCs w:val="28"/>
        </w:rPr>
        <w:t>е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р</w:t>
      </w:r>
      <w:r w:rsidR="008F7BD8" w:rsidRPr="00C30813">
        <w:rPr>
          <w:rFonts w:ascii="Times New Roman" w:hAnsi="Times New Roman"/>
          <w:sz w:val="28"/>
          <w:szCs w:val="28"/>
        </w:rPr>
        <w:t>ат</w:t>
      </w:r>
      <w:r w:rsidR="008F7BD8" w:rsidRPr="00C30813">
        <w:rPr>
          <w:rFonts w:ascii="Times New Roman" w:hAnsi="Times New Roman"/>
          <w:spacing w:val="-4"/>
          <w:sz w:val="28"/>
          <w:szCs w:val="28"/>
        </w:rPr>
        <w:t>у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р</w:t>
      </w:r>
      <w:r w:rsidR="008F7BD8" w:rsidRPr="00C30813">
        <w:rPr>
          <w:rFonts w:ascii="Times New Roman" w:hAnsi="Times New Roman"/>
          <w:sz w:val="28"/>
          <w:szCs w:val="28"/>
        </w:rPr>
        <w:t>а:</w:t>
      </w:r>
      <w:r w:rsidR="008F7BD8" w:rsidRPr="00C30813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8F7BD8" w:rsidRPr="00C30813">
        <w:rPr>
          <w:rFonts w:ascii="Times New Roman" w:hAnsi="Times New Roman"/>
          <w:sz w:val="28"/>
          <w:szCs w:val="28"/>
        </w:rPr>
        <w:t>с</w:t>
      </w:r>
      <w:r w:rsidR="008F7BD8" w:rsidRPr="00C30813">
        <w:rPr>
          <w:rFonts w:ascii="Times New Roman" w:hAnsi="Times New Roman"/>
          <w:spacing w:val="-1"/>
          <w:sz w:val="28"/>
          <w:szCs w:val="28"/>
        </w:rPr>
        <w:t>о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б</w:t>
      </w:r>
      <w:r w:rsidR="008F7BD8" w:rsidRPr="00C30813">
        <w:rPr>
          <w:rFonts w:ascii="Times New Roman" w:hAnsi="Times New Roman"/>
          <w:spacing w:val="-1"/>
          <w:sz w:val="28"/>
          <w:szCs w:val="28"/>
        </w:rPr>
        <w:t>р</w:t>
      </w:r>
      <w:r w:rsidR="008F7BD8" w:rsidRPr="00C30813">
        <w:rPr>
          <w:rFonts w:ascii="Times New Roman" w:hAnsi="Times New Roman"/>
          <w:sz w:val="28"/>
          <w:szCs w:val="28"/>
        </w:rPr>
        <w:t>а</w:t>
      </w:r>
      <w:r w:rsidR="008F7BD8" w:rsidRPr="00C30813">
        <w:rPr>
          <w:rFonts w:ascii="Times New Roman" w:hAnsi="Times New Roman"/>
          <w:spacing w:val="-1"/>
          <w:sz w:val="28"/>
          <w:szCs w:val="28"/>
        </w:rPr>
        <w:t>н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и</w:t>
      </w:r>
      <w:r w:rsidR="008F7BD8" w:rsidRPr="00C30813">
        <w:rPr>
          <w:rFonts w:ascii="Times New Roman" w:hAnsi="Times New Roman"/>
          <w:sz w:val="28"/>
          <w:szCs w:val="28"/>
        </w:rPr>
        <w:t>е те</w:t>
      </w:r>
      <w:r w:rsidR="008F7BD8" w:rsidRPr="00C30813">
        <w:rPr>
          <w:rFonts w:ascii="Times New Roman" w:hAnsi="Times New Roman"/>
          <w:spacing w:val="-3"/>
          <w:sz w:val="28"/>
          <w:szCs w:val="28"/>
        </w:rPr>
        <w:t>к</w:t>
      </w:r>
      <w:r w:rsidR="008F7BD8" w:rsidRPr="00C30813">
        <w:rPr>
          <w:rFonts w:ascii="Times New Roman" w:hAnsi="Times New Roman"/>
          <w:sz w:val="28"/>
          <w:szCs w:val="28"/>
        </w:rPr>
        <w:t>ст</w:t>
      </w:r>
      <w:r w:rsidR="008F7BD8" w:rsidRPr="00C30813">
        <w:rPr>
          <w:rFonts w:ascii="Times New Roman" w:hAnsi="Times New Roman"/>
          <w:spacing w:val="-1"/>
          <w:sz w:val="28"/>
          <w:szCs w:val="28"/>
        </w:rPr>
        <w:t>о</w:t>
      </w:r>
      <w:r w:rsidR="008F7BD8" w:rsidRPr="00C30813">
        <w:rPr>
          <w:rFonts w:ascii="Times New Roman" w:hAnsi="Times New Roman"/>
          <w:sz w:val="28"/>
          <w:szCs w:val="28"/>
        </w:rPr>
        <w:t>в.</w:t>
      </w:r>
    </w:p>
    <w:p w:rsidR="008F7BD8" w:rsidRPr="00C30813" w:rsidRDefault="008F7BD8" w:rsidP="00CC41AB">
      <w:pPr>
        <w:widowControl w:val="0"/>
        <w:tabs>
          <w:tab w:val="left" w:pos="4111"/>
          <w:tab w:val="left" w:pos="4536"/>
          <w:tab w:val="left" w:pos="6237"/>
          <w:tab w:val="left" w:pos="7655"/>
        </w:tabs>
        <w:autoSpaceDE w:val="0"/>
        <w:autoSpaceDN w:val="0"/>
        <w:adjustRightInd w:val="0"/>
        <w:spacing w:after="0" w:line="240" w:lineRule="auto"/>
        <w:ind w:right="41"/>
        <w:jc w:val="both"/>
        <w:rPr>
          <w:rFonts w:ascii="Times New Roman" w:hAnsi="Times New Roman"/>
          <w:sz w:val="28"/>
          <w:szCs w:val="28"/>
        </w:rPr>
      </w:pPr>
      <w:r w:rsidRPr="00C30813">
        <w:rPr>
          <w:rFonts w:ascii="Times New Roman" w:hAnsi="Times New Roman"/>
          <w:spacing w:val="1"/>
          <w:sz w:val="28"/>
          <w:szCs w:val="28"/>
        </w:rPr>
        <w:t>h</w:t>
      </w:r>
      <w:r w:rsidRPr="00C30813">
        <w:rPr>
          <w:rFonts w:ascii="Times New Roman" w:hAnsi="Times New Roman"/>
          <w:spacing w:val="-1"/>
          <w:sz w:val="28"/>
          <w:szCs w:val="28"/>
        </w:rPr>
        <w:t>t</w:t>
      </w:r>
      <w:r w:rsidRPr="00C30813">
        <w:rPr>
          <w:rFonts w:ascii="Times New Roman" w:hAnsi="Times New Roman"/>
          <w:spacing w:val="1"/>
          <w:sz w:val="28"/>
          <w:szCs w:val="28"/>
        </w:rPr>
        <w:t>t</w:t>
      </w:r>
      <w:r w:rsidRPr="00C30813">
        <w:rPr>
          <w:rFonts w:ascii="Times New Roman" w:hAnsi="Times New Roman"/>
          <w:spacing w:val="-1"/>
          <w:sz w:val="28"/>
          <w:szCs w:val="28"/>
        </w:rPr>
        <w:t>р:</w:t>
      </w:r>
      <w:r w:rsidRPr="00C30813">
        <w:rPr>
          <w:rFonts w:ascii="Times New Roman" w:hAnsi="Times New Roman"/>
          <w:spacing w:val="1"/>
          <w:sz w:val="28"/>
          <w:szCs w:val="28"/>
        </w:rPr>
        <w:t>//</w:t>
      </w:r>
      <w:r w:rsidRPr="00C30813">
        <w:rPr>
          <w:rFonts w:ascii="Times New Roman" w:hAnsi="Times New Roman"/>
          <w:spacing w:val="-2"/>
          <w:sz w:val="28"/>
          <w:szCs w:val="28"/>
        </w:rPr>
        <w:t>с</w:t>
      </w:r>
      <w:r w:rsidRPr="00C30813">
        <w:rPr>
          <w:rFonts w:ascii="Times New Roman" w:hAnsi="Times New Roman"/>
          <w:sz w:val="28"/>
          <w:szCs w:val="28"/>
        </w:rPr>
        <w:t>е</w:t>
      </w:r>
      <w:r w:rsidRPr="00C30813">
        <w:rPr>
          <w:rFonts w:ascii="Times New Roman" w:hAnsi="Times New Roman"/>
          <w:spacing w:val="-1"/>
          <w:sz w:val="28"/>
          <w:szCs w:val="28"/>
        </w:rPr>
        <w:t>п</w:t>
      </w:r>
      <w:r w:rsidRPr="00C30813">
        <w:rPr>
          <w:rFonts w:ascii="Times New Roman" w:hAnsi="Times New Roman"/>
          <w:spacing w:val="1"/>
          <w:sz w:val="28"/>
          <w:szCs w:val="28"/>
        </w:rPr>
        <w:t>t</w:t>
      </w:r>
      <w:r w:rsidRPr="00C30813">
        <w:rPr>
          <w:rFonts w:ascii="Times New Roman" w:hAnsi="Times New Roman"/>
          <w:sz w:val="28"/>
          <w:szCs w:val="28"/>
        </w:rPr>
        <w:t>еr.</w:t>
      </w:r>
      <w:r w:rsidRPr="00C30813">
        <w:rPr>
          <w:rFonts w:ascii="Times New Roman" w:hAnsi="Times New Roman"/>
          <w:spacing w:val="-3"/>
          <w:sz w:val="28"/>
          <w:szCs w:val="28"/>
        </w:rPr>
        <w:t>f</w:t>
      </w:r>
      <w:r w:rsidRPr="00C30813">
        <w:rPr>
          <w:rFonts w:ascii="Times New Roman" w:hAnsi="Times New Roman"/>
          <w:spacing w:val="1"/>
          <w:sz w:val="28"/>
          <w:szCs w:val="28"/>
        </w:rPr>
        <w:t>io</w:t>
      </w:r>
      <w:r w:rsidRPr="00C30813">
        <w:rPr>
          <w:rFonts w:ascii="Times New Roman" w:hAnsi="Times New Roman"/>
          <w:sz w:val="28"/>
          <w:szCs w:val="28"/>
        </w:rPr>
        <w:t>.</w:t>
      </w:r>
      <w:r w:rsidRPr="00C30813">
        <w:rPr>
          <w:rFonts w:ascii="Times New Roman" w:hAnsi="Times New Roman"/>
          <w:spacing w:val="-3"/>
          <w:sz w:val="28"/>
          <w:szCs w:val="28"/>
        </w:rPr>
        <w:t>r</w:t>
      </w:r>
      <w:r w:rsidRPr="00C30813">
        <w:rPr>
          <w:rFonts w:ascii="Times New Roman" w:hAnsi="Times New Roman"/>
          <w:spacing w:val="-1"/>
          <w:sz w:val="28"/>
          <w:szCs w:val="28"/>
        </w:rPr>
        <w:t>u</w:t>
      </w:r>
      <w:r w:rsidRPr="00C30813">
        <w:rPr>
          <w:rFonts w:ascii="Times New Roman" w:hAnsi="Times New Roman"/>
          <w:spacing w:val="1"/>
          <w:sz w:val="28"/>
          <w:szCs w:val="28"/>
        </w:rPr>
        <w:t>/</w:t>
      </w:r>
      <w:r w:rsidRPr="00C30813">
        <w:rPr>
          <w:rFonts w:ascii="Times New Roman" w:hAnsi="Times New Roman"/>
          <w:spacing w:val="-1"/>
          <w:sz w:val="28"/>
          <w:szCs w:val="28"/>
        </w:rPr>
        <w:t>so</w:t>
      </w:r>
      <w:r w:rsidRPr="00C30813">
        <w:rPr>
          <w:rFonts w:ascii="Times New Roman" w:hAnsi="Times New Roman"/>
          <w:spacing w:val="-5"/>
          <w:sz w:val="28"/>
          <w:szCs w:val="28"/>
        </w:rPr>
        <w:t>m</w:t>
      </w:r>
      <w:r w:rsidRPr="00C30813">
        <w:rPr>
          <w:rFonts w:ascii="Times New Roman" w:hAnsi="Times New Roman"/>
          <w:spacing w:val="1"/>
          <w:sz w:val="28"/>
          <w:szCs w:val="28"/>
        </w:rPr>
        <w:t>/g</w:t>
      </w:r>
      <w:r w:rsidRPr="00C30813">
        <w:rPr>
          <w:rFonts w:ascii="Times New Roman" w:hAnsi="Times New Roman"/>
          <w:sz w:val="28"/>
          <w:szCs w:val="28"/>
        </w:rPr>
        <w:t>e</w:t>
      </w:r>
      <w:r w:rsidRPr="00C30813">
        <w:rPr>
          <w:rFonts w:ascii="Times New Roman" w:hAnsi="Times New Roman"/>
          <w:spacing w:val="1"/>
          <w:sz w:val="28"/>
          <w:szCs w:val="28"/>
        </w:rPr>
        <w:t>t</w:t>
      </w:r>
      <w:r w:rsidRPr="00C30813">
        <w:rPr>
          <w:rFonts w:ascii="Times New Roman" w:hAnsi="Times New Roman"/>
          <w:spacing w:val="-1"/>
          <w:sz w:val="28"/>
          <w:szCs w:val="28"/>
        </w:rPr>
        <w:t>b</w:t>
      </w:r>
      <w:r w:rsidRPr="00C30813">
        <w:rPr>
          <w:rFonts w:ascii="Times New Roman" w:hAnsi="Times New Roman"/>
          <w:spacing w:val="1"/>
          <w:sz w:val="28"/>
          <w:szCs w:val="28"/>
        </w:rPr>
        <w:t>l</w:t>
      </w:r>
      <w:r w:rsidRPr="00C30813">
        <w:rPr>
          <w:rFonts w:ascii="Times New Roman" w:hAnsi="Times New Roman"/>
          <w:spacing w:val="-1"/>
          <w:sz w:val="28"/>
          <w:szCs w:val="28"/>
        </w:rPr>
        <w:t>o</w:t>
      </w:r>
      <w:r w:rsidRPr="00C30813">
        <w:rPr>
          <w:rFonts w:ascii="Times New Roman" w:hAnsi="Times New Roman"/>
          <w:spacing w:val="1"/>
          <w:sz w:val="28"/>
          <w:szCs w:val="28"/>
        </w:rPr>
        <w:t>b</w:t>
      </w:r>
      <w:r w:rsidRPr="00C30813">
        <w:rPr>
          <w:rFonts w:ascii="Times New Roman" w:hAnsi="Times New Roman"/>
          <w:sz w:val="28"/>
          <w:szCs w:val="28"/>
        </w:rPr>
        <w:t>.a</w:t>
      </w:r>
      <w:r w:rsidRPr="00C30813">
        <w:rPr>
          <w:rFonts w:ascii="Times New Roman" w:hAnsi="Times New Roman"/>
          <w:spacing w:val="-2"/>
          <w:sz w:val="28"/>
          <w:szCs w:val="28"/>
        </w:rPr>
        <w:t>s</w:t>
      </w:r>
      <w:r w:rsidRPr="00C30813">
        <w:rPr>
          <w:rFonts w:ascii="Times New Roman" w:hAnsi="Times New Roman"/>
          <w:spacing w:val="-1"/>
          <w:sz w:val="28"/>
          <w:szCs w:val="28"/>
        </w:rPr>
        <w:t>p</w:t>
      </w:r>
      <w:r w:rsidRPr="00C30813">
        <w:rPr>
          <w:rFonts w:ascii="Times New Roman" w:hAnsi="Times New Roman"/>
          <w:sz w:val="28"/>
          <w:szCs w:val="28"/>
        </w:rPr>
        <w:t>/</w:t>
      </w:r>
      <w:r w:rsidRPr="00C30813">
        <w:rPr>
          <w:rFonts w:ascii="Times New Roman" w:hAnsi="Times New Roman"/>
          <w:sz w:val="28"/>
          <w:szCs w:val="28"/>
        </w:rPr>
        <w:tab/>
        <w:t>—</w:t>
      </w:r>
      <w:r w:rsidRPr="00C30813">
        <w:rPr>
          <w:rFonts w:ascii="Times New Roman" w:hAnsi="Times New Roman"/>
          <w:sz w:val="28"/>
          <w:szCs w:val="28"/>
        </w:rPr>
        <w:tab/>
        <w:t>всем</w:t>
      </w:r>
      <w:r w:rsidRPr="00C30813">
        <w:rPr>
          <w:rFonts w:ascii="Times New Roman" w:hAnsi="Times New Roman"/>
          <w:spacing w:val="-2"/>
          <w:sz w:val="28"/>
          <w:szCs w:val="28"/>
        </w:rPr>
        <w:t>и</w:t>
      </w:r>
      <w:r w:rsidRPr="00C30813">
        <w:rPr>
          <w:rFonts w:ascii="Times New Roman" w:hAnsi="Times New Roman"/>
          <w:spacing w:val="1"/>
          <w:sz w:val="28"/>
          <w:szCs w:val="28"/>
        </w:rPr>
        <w:t>рн</w:t>
      </w:r>
      <w:r w:rsidRPr="00C30813">
        <w:rPr>
          <w:rFonts w:ascii="Times New Roman" w:hAnsi="Times New Roman"/>
          <w:spacing w:val="-2"/>
          <w:sz w:val="28"/>
          <w:szCs w:val="28"/>
        </w:rPr>
        <w:t>а</w:t>
      </w:r>
      <w:r w:rsidRPr="00C30813">
        <w:rPr>
          <w:rFonts w:ascii="Times New Roman" w:hAnsi="Times New Roman"/>
          <w:sz w:val="28"/>
          <w:szCs w:val="28"/>
        </w:rPr>
        <w:t>я</w:t>
      </w:r>
      <w:r w:rsidRPr="00C30813">
        <w:rPr>
          <w:rFonts w:ascii="Times New Roman" w:hAnsi="Times New Roman"/>
          <w:sz w:val="28"/>
          <w:szCs w:val="28"/>
        </w:rPr>
        <w:tab/>
      </w:r>
      <w:r w:rsidRPr="00C30813">
        <w:rPr>
          <w:rFonts w:ascii="Times New Roman" w:hAnsi="Times New Roman"/>
          <w:spacing w:val="1"/>
          <w:sz w:val="28"/>
          <w:szCs w:val="28"/>
        </w:rPr>
        <w:t>и</w:t>
      </w:r>
      <w:r w:rsidRPr="00C30813">
        <w:rPr>
          <w:rFonts w:ascii="Times New Roman" w:hAnsi="Times New Roman"/>
          <w:spacing w:val="-2"/>
          <w:sz w:val="28"/>
          <w:szCs w:val="28"/>
        </w:rPr>
        <w:t>с</w:t>
      </w:r>
      <w:r w:rsidRPr="00C30813">
        <w:rPr>
          <w:rFonts w:ascii="Times New Roman" w:hAnsi="Times New Roman"/>
          <w:sz w:val="28"/>
          <w:szCs w:val="28"/>
        </w:rPr>
        <w:t>т</w:t>
      </w:r>
      <w:r w:rsidRPr="00C30813">
        <w:rPr>
          <w:rFonts w:ascii="Times New Roman" w:hAnsi="Times New Roman"/>
          <w:spacing w:val="1"/>
          <w:sz w:val="28"/>
          <w:szCs w:val="28"/>
        </w:rPr>
        <w:t>о</w:t>
      </w:r>
      <w:r w:rsidRPr="00C30813">
        <w:rPr>
          <w:rFonts w:ascii="Times New Roman" w:hAnsi="Times New Roman"/>
          <w:spacing w:val="-1"/>
          <w:sz w:val="28"/>
          <w:szCs w:val="28"/>
        </w:rPr>
        <w:t>р</w:t>
      </w:r>
      <w:r w:rsidRPr="00C30813">
        <w:rPr>
          <w:rFonts w:ascii="Times New Roman" w:hAnsi="Times New Roman"/>
          <w:spacing w:val="1"/>
          <w:sz w:val="28"/>
          <w:szCs w:val="28"/>
        </w:rPr>
        <w:t>и</w:t>
      </w:r>
      <w:r w:rsidRPr="00C30813">
        <w:rPr>
          <w:rFonts w:ascii="Times New Roman" w:hAnsi="Times New Roman"/>
          <w:sz w:val="28"/>
          <w:szCs w:val="28"/>
        </w:rPr>
        <w:t>я</w:t>
      </w:r>
      <w:r w:rsidRPr="00C30813">
        <w:rPr>
          <w:rFonts w:ascii="Times New Roman" w:hAnsi="Times New Roman"/>
          <w:sz w:val="28"/>
          <w:szCs w:val="28"/>
        </w:rPr>
        <w:tab/>
      </w:r>
      <w:r w:rsidRPr="00C30813">
        <w:rPr>
          <w:rFonts w:ascii="Times New Roman" w:hAnsi="Times New Roman"/>
          <w:spacing w:val="1"/>
          <w:sz w:val="28"/>
          <w:szCs w:val="28"/>
        </w:rPr>
        <w:t>д</w:t>
      </w:r>
      <w:r w:rsidRPr="00C30813">
        <w:rPr>
          <w:rFonts w:ascii="Times New Roman" w:hAnsi="Times New Roman"/>
          <w:spacing w:val="-1"/>
          <w:sz w:val="28"/>
          <w:szCs w:val="28"/>
        </w:rPr>
        <w:t>л</w:t>
      </w:r>
      <w:r w:rsidRPr="00C30813">
        <w:rPr>
          <w:rFonts w:ascii="Times New Roman" w:hAnsi="Times New Roman"/>
          <w:sz w:val="28"/>
          <w:szCs w:val="28"/>
        </w:rPr>
        <w:t>я шк</w:t>
      </w:r>
      <w:r w:rsidRPr="00C30813">
        <w:rPr>
          <w:rFonts w:ascii="Times New Roman" w:hAnsi="Times New Roman"/>
          <w:spacing w:val="1"/>
          <w:sz w:val="28"/>
          <w:szCs w:val="28"/>
        </w:rPr>
        <w:t>о</w:t>
      </w:r>
      <w:r w:rsidRPr="00C30813">
        <w:rPr>
          <w:rFonts w:ascii="Times New Roman" w:hAnsi="Times New Roman"/>
          <w:spacing w:val="-1"/>
          <w:sz w:val="28"/>
          <w:szCs w:val="28"/>
        </w:rPr>
        <w:t>льн</w:t>
      </w:r>
      <w:r w:rsidRPr="00C30813">
        <w:rPr>
          <w:rFonts w:ascii="Times New Roman" w:hAnsi="Times New Roman"/>
          <w:spacing w:val="1"/>
          <w:sz w:val="28"/>
          <w:szCs w:val="28"/>
        </w:rPr>
        <w:t>и</w:t>
      </w:r>
      <w:r w:rsidRPr="00C30813">
        <w:rPr>
          <w:rFonts w:ascii="Times New Roman" w:hAnsi="Times New Roman"/>
          <w:spacing w:val="-2"/>
          <w:sz w:val="28"/>
          <w:szCs w:val="28"/>
        </w:rPr>
        <w:t>к</w:t>
      </w:r>
      <w:r w:rsidRPr="00C30813">
        <w:rPr>
          <w:rFonts w:ascii="Times New Roman" w:hAnsi="Times New Roman"/>
          <w:spacing w:val="1"/>
          <w:sz w:val="28"/>
          <w:szCs w:val="28"/>
        </w:rPr>
        <w:t>о</w:t>
      </w:r>
      <w:r w:rsidRPr="00C30813">
        <w:rPr>
          <w:rFonts w:ascii="Times New Roman" w:hAnsi="Times New Roman"/>
          <w:sz w:val="28"/>
          <w:szCs w:val="28"/>
        </w:rPr>
        <w:t>в.</w:t>
      </w:r>
    </w:p>
    <w:p w:rsidR="008F7BD8" w:rsidRPr="00C30813" w:rsidRDefault="006E3CD5" w:rsidP="007831F3">
      <w:pPr>
        <w:widowControl w:val="0"/>
        <w:tabs>
          <w:tab w:val="left" w:pos="2977"/>
          <w:tab w:val="left" w:pos="3261"/>
          <w:tab w:val="left" w:pos="4253"/>
          <w:tab w:val="left" w:pos="5812"/>
          <w:tab w:val="left" w:pos="7088"/>
          <w:tab w:val="left" w:pos="7513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8"/>
          <w:szCs w:val="28"/>
        </w:rPr>
      </w:pPr>
      <w:hyperlink r:id="rId15" w:history="1"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h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t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t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p: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//</w:t>
        </w:r>
        <w:r w:rsidR="008F7BD8" w:rsidRPr="00C30813">
          <w:rPr>
            <w:rFonts w:ascii="Times New Roman" w:hAnsi="Times New Roman"/>
            <w:spacing w:val="-4"/>
            <w:sz w:val="28"/>
            <w:szCs w:val="28"/>
          </w:rPr>
          <w:t>w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o</w:t>
        </w:r>
        <w:r w:rsidR="008F7BD8" w:rsidRPr="00C30813">
          <w:rPr>
            <w:rFonts w:ascii="Times New Roman" w:hAnsi="Times New Roman"/>
            <w:sz w:val="28"/>
            <w:szCs w:val="28"/>
          </w:rPr>
          <w:t>r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l</w:t>
        </w:r>
        <w:r w:rsidR="008F7BD8" w:rsidRPr="00C30813">
          <w:rPr>
            <w:rFonts w:ascii="Times New Roman" w:hAnsi="Times New Roman"/>
            <w:spacing w:val="3"/>
            <w:sz w:val="28"/>
            <w:szCs w:val="28"/>
          </w:rPr>
          <w:t>d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-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w</w:t>
        </w:r>
        <w:r w:rsidR="008F7BD8" w:rsidRPr="00C30813">
          <w:rPr>
            <w:rFonts w:ascii="Times New Roman" w:hAnsi="Times New Roman"/>
            <w:sz w:val="28"/>
            <w:szCs w:val="28"/>
          </w:rPr>
          <w:t>a</w:t>
        </w:r>
        <w:r w:rsidR="008F7BD8" w:rsidRPr="00C30813">
          <w:rPr>
            <w:rFonts w:ascii="Times New Roman" w:hAnsi="Times New Roman"/>
            <w:spacing w:val="-2"/>
            <w:sz w:val="28"/>
            <w:szCs w:val="28"/>
          </w:rPr>
          <w:t>r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2</w:t>
        </w:r>
        <w:r w:rsidR="008F7BD8" w:rsidRPr="00C30813">
          <w:rPr>
            <w:rFonts w:ascii="Times New Roman" w:hAnsi="Times New Roman"/>
            <w:sz w:val="28"/>
            <w:szCs w:val="28"/>
          </w:rPr>
          <w:t>.</w:t>
        </w:r>
        <w:r w:rsidR="008F7BD8" w:rsidRPr="00C30813">
          <w:rPr>
            <w:rFonts w:ascii="Times New Roman" w:hAnsi="Times New Roman"/>
            <w:spacing w:val="-3"/>
            <w:sz w:val="28"/>
            <w:szCs w:val="28"/>
          </w:rPr>
          <w:t>c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h</w:t>
        </w:r>
        <w:r w:rsidR="008F7BD8" w:rsidRPr="00C30813">
          <w:rPr>
            <w:rFonts w:ascii="Times New Roman" w:hAnsi="Times New Roman"/>
            <w:spacing w:val="-2"/>
            <w:sz w:val="28"/>
            <w:szCs w:val="28"/>
          </w:rPr>
          <w:t>a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t</w:t>
        </w:r>
        <w:r w:rsidR="008F7BD8" w:rsidRPr="00C30813">
          <w:rPr>
            <w:rFonts w:ascii="Times New Roman" w:hAnsi="Times New Roman"/>
            <w:sz w:val="28"/>
            <w:szCs w:val="28"/>
          </w:rPr>
          <w:t>.r</w:t>
        </w:r>
        <w:r w:rsidR="008F7BD8" w:rsidRPr="00C30813">
          <w:rPr>
            <w:rFonts w:ascii="Times New Roman" w:hAnsi="Times New Roman"/>
            <w:spacing w:val="-2"/>
            <w:sz w:val="28"/>
            <w:szCs w:val="28"/>
          </w:rPr>
          <w:t>u</w:t>
        </w:r>
        <w:r w:rsidR="008F7BD8" w:rsidRPr="00C30813">
          <w:rPr>
            <w:rFonts w:ascii="Times New Roman" w:hAnsi="Times New Roman"/>
            <w:sz w:val="28"/>
            <w:szCs w:val="28"/>
          </w:rPr>
          <w:t>/</w:t>
        </w:r>
        <w:r w:rsidR="008F7BD8" w:rsidRPr="00C30813">
          <w:rPr>
            <w:rFonts w:ascii="Times New Roman" w:hAnsi="Times New Roman"/>
            <w:sz w:val="28"/>
            <w:szCs w:val="28"/>
          </w:rPr>
          <w:tab/>
          <w:t>—</w:t>
        </w:r>
        <w:r w:rsidR="008F7BD8" w:rsidRPr="00C30813">
          <w:rPr>
            <w:rFonts w:ascii="Times New Roman" w:hAnsi="Times New Roman"/>
            <w:sz w:val="28"/>
            <w:szCs w:val="28"/>
          </w:rPr>
          <w:tab/>
        </w:r>
      </w:hyperlink>
      <w:r w:rsidR="008F7BD8" w:rsidRPr="00C30813">
        <w:rPr>
          <w:rFonts w:ascii="Times New Roman" w:hAnsi="Times New Roman"/>
          <w:sz w:val="28"/>
          <w:szCs w:val="28"/>
        </w:rPr>
        <w:t>В</w:t>
      </w:r>
      <w:r w:rsidR="008F7BD8" w:rsidRPr="00C30813">
        <w:rPr>
          <w:rFonts w:ascii="Times New Roman" w:hAnsi="Times New Roman"/>
          <w:spacing w:val="-3"/>
          <w:sz w:val="28"/>
          <w:szCs w:val="28"/>
        </w:rPr>
        <w:t>т</w:t>
      </w:r>
      <w:r w:rsidR="008F7BD8" w:rsidRPr="00C30813">
        <w:rPr>
          <w:rFonts w:ascii="Times New Roman" w:hAnsi="Times New Roman"/>
          <w:spacing w:val="-1"/>
          <w:sz w:val="28"/>
          <w:szCs w:val="28"/>
        </w:rPr>
        <w:t>о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р</w:t>
      </w:r>
      <w:r w:rsidR="008F7BD8" w:rsidRPr="00C30813">
        <w:rPr>
          <w:rFonts w:ascii="Times New Roman" w:hAnsi="Times New Roman"/>
          <w:sz w:val="28"/>
          <w:szCs w:val="28"/>
        </w:rPr>
        <w:t>ая</w:t>
      </w:r>
      <w:r w:rsidR="008F7BD8" w:rsidRPr="00C30813">
        <w:rPr>
          <w:rFonts w:ascii="Times New Roman" w:hAnsi="Times New Roman"/>
          <w:sz w:val="28"/>
          <w:szCs w:val="28"/>
        </w:rPr>
        <w:tab/>
        <w:t>М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и</w:t>
      </w:r>
      <w:r w:rsidR="008F7BD8" w:rsidRPr="00C30813">
        <w:rPr>
          <w:rFonts w:ascii="Times New Roman" w:hAnsi="Times New Roman"/>
          <w:spacing w:val="-1"/>
          <w:sz w:val="28"/>
          <w:szCs w:val="28"/>
        </w:rPr>
        <w:t>р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о</w:t>
      </w:r>
      <w:r w:rsidR="008F7BD8" w:rsidRPr="00C30813">
        <w:rPr>
          <w:rFonts w:ascii="Times New Roman" w:hAnsi="Times New Roman"/>
          <w:sz w:val="28"/>
          <w:szCs w:val="28"/>
        </w:rPr>
        <w:t>в</w:t>
      </w:r>
      <w:r w:rsidR="008F7BD8" w:rsidRPr="00C30813">
        <w:rPr>
          <w:rFonts w:ascii="Times New Roman" w:hAnsi="Times New Roman"/>
          <w:spacing w:val="-3"/>
          <w:sz w:val="28"/>
          <w:szCs w:val="28"/>
        </w:rPr>
        <w:t>а</w:t>
      </w:r>
      <w:r w:rsidR="008F7BD8" w:rsidRPr="00C30813">
        <w:rPr>
          <w:rFonts w:ascii="Times New Roman" w:hAnsi="Times New Roman"/>
          <w:sz w:val="28"/>
          <w:szCs w:val="28"/>
        </w:rPr>
        <w:t>я</w:t>
      </w:r>
      <w:r w:rsidR="008F7BD8" w:rsidRPr="00C30813">
        <w:rPr>
          <w:rFonts w:ascii="Times New Roman" w:hAnsi="Times New Roman"/>
          <w:sz w:val="28"/>
          <w:szCs w:val="28"/>
        </w:rPr>
        <w:tab/>
        <w:t>в</w:t>
      </w:r>
      <w:r w:rsidR="008F7BD8" w:rsidRPr="00C30813">
        <w:rPr>
          <w:rFonts w:ascii="Times New Roman" w:hAnsi="Times New Roman"/>
          <w:spacing w:val="-2"/>
          <w:sz w:val="28"/>
          <w:szCs w:val="28"/>
        </w:rPr>
        <w:t>о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йн</w:t>
      </w:r>
      <w:r w:rsidR="008F7BD8" w:rsidRPr="00C30813">
        <w:rPr>
          <w:rFonts w:ascii="Times New Roman" w:hAnsi="Times New Roman"/>
          <w:sz w:val="28"/>
          <w:szCs w:val="28"/>
        </w:rPr>
        <w:t>а</w:t>
      </w:r>
      <w:r w:rsidR="008F7BD8" w:rsidRPr="00C30813">
        <w:rPr>
          <w:rFonts w:ascii="Times New Roman" w:hAnsi="Times New Roman"/>
          <w:sz w:val="28"/>
          <w:szCs w:val="28"/>
        </w:rPr>
        <w:tab/>
        <w:t>в</w:t>
      </w:r>
      <w:r w:rsidR="008F7BD8" w:rsidRPr="00C30813">
        <w:rPr>
          <w:rFonts w:ascii="Times New Roman" w:hAnsi="Times New Roman"/>
          <w:sz w:val="28"/>
          <w:szCs w:val="28"/>
        </w:rPr>
        <w:tab/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р</w:t>
      </w:r>
      <w:r w:rsidR="008F7BD8" w:rsidRPr="00C30813">
        <w:rPr>
          <w:rFonts w:ascii="Times New Roman" w:hAnsi="Times New Roman"/>
          <w:spacing w:val="-4"/>
          <w:sz w:val="28"/>
          <w:szCs w:val="28"/>
        </w:rPr>
        <w:t>у</w:t>
      </w:r>
      <w:r w:rsidR="008F7BD8" w:rsidRPr="00C30813">
        <w:rPr>
          <w:rFonts w:ascii="Times New Roman" w:hAnsi="Times New Roman"/>
          <w:sz w:val="28"/>
          <w:szCs w:val="28"/>
        </w:rPr>
        <w:t>сск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о</w:t>
      </w:r>
      <w:r w:rsidR="008F7BD8" w:rsidRPr="00C30813">
        <w:rPr>
          <w:rFonts w:ascii="Times New Roman" w:hAnsi="Times New Roman"/>
          <w:sz w:val="28"/>
          <w:szCs w:val="28"/>
        </w:rPr>
        <w:t>м</w:t>
      </w:r>
    </w:p>
    <w:p w:rsidR="008F7BD8" w:rsidRPr="00C30813" w:rsidRDefault="008F7BD8" w:rsidP="007831F3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8"/>
          <w:szCs w:val="28"/>
        </w:rPr>
      </w:pPr>
      <w:r w:rsidRPr="00C30813">
        <w:rPr>
          <w:rFonts w:ascii="Times New Roman" w:hAnsi="Times New Roman"/>
          <w:spacing w:val="-1"/>
          <w:sz w:val="28"/>
          <w:szCs w:val="28"/>
        </w:rPr>
        <w:t>И</w:t>
      </w:r>
      <w:r w:rsidRPr="00C30813">
        <w:rPr>
          <w:rFonts w:ascii="Times New Roman" w:hAnsi="Times New Roman"/>
          <w:spacing w:val="1"/>
          <w:sz w:val="28"/>
          <w:szCs w:val="28"/>
        </w:rPr>
        <w:t>н</w:t>
      </w:r>
      <w:r w:rsidRPr="00C30813">
        <w:rPr>
          <w:rFonts w:ascii="Times New Roman" w:hAnsi="Times New Roman"/>
          <w:sz w:val="28"/>
          <w:szCs w:val="28"/>
        </w:rPr>
        <w:t>те</w:t>
      </w:r>
      <w:r w:rsidRPr="00C30813">
        <w:rPr>
          <w:rFonts w:ascii="Times New Roman" w:hAnsi="Times New Roman"/>
          <w:spacing w:val="-1"/>
          <w:sz w:val="28"/>
          <w:szCs w:val="28"/>
        </w:rPr>
        <w:t>р</w:t>
      </w:r>
      <w:r w:rsidRPr="00C30813">
        <w:rPr>
          <w:rFonts w:ascii="Times New Roman" w:hAnsi="Times New Roman"/>
          <w:spacing w:val="1"/>
          <w:sz w:val="28"/>
          <w:szCs w:val="28"/>
        </w:rPr>
        <w:t>н</w:t>
      </w:r>
      <w:r w:rsidRPr="00C30813">
        <w:rPr>
          <w:rFonts w:ascii="Times New Roman" w:hAnsi="Times New Roman"/>
          <w:sz w:val="28"/>
          <w:szCs w:val="28"/>
        </w:rPr>
        <w:t>ете.</w:t>
      </w:r>
    </w:p>
    <w:p w:rsidR="008F7BD8" w:rsidRPr="00C30813" w:rsidRDefault="006E3CD5" w:rsidP="007831F3">
      <w:pPr>
        <w:widowControl w:val="0"/>
        <w:autoSpaceDE w:val="0"/>
        <w:autoSpaceDN w:val="0"/>
        <w:adjustRightInd w:val="0"/>
        <w:spacing w:before="3" w:after="0" w:line="240" w:lineRule="auto"/>
        <w:ind w:right="42"/>
        <w:rPr>
          <w:rFonts w:ascii="Times New Roman" w:hAnsi="Times New Roman"/>
          <w:sz w:val="28"/>
          <w:szCs w:val="28"/>
        </w:rPr>
      </w:pPr>
      <w:hyperlink r:id="rId16" w:history="1"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h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t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t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p: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//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www</w:t>
        </w:r>
        <w:r w:rsidR="008F7BD8" w:rsidRPr="00C30813">
          <w:rPr>
            <w:rFonts w:ascii="Times New Roman" w:hAnsi="Times New Roman"/>
            <w:sz w:val="28"/>
            <w:szCs w:val="28"/>
          </w:rPr>
          <w:t>.</w:t>
        </w:r>
        <w:r w:rsidR="008F7BD8" w:rsidRPr="00C30813">
          <w:rPr>
            <w:rFonts w:ascii="Times New Roman" w:hAnsi="Times New Roman"/>
            <w:spacing w:val="-2"/>
            <w:sz w:val="28"/>
            <w:szCs w:val="28"/>
          </w:rPr>
          <w:t>o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s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t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u</w:t>
        </w:r>
        <w:r w:rsidR="008F7BD8" w:rsidRPr="00C30813">
          <w:rPr>
            <w:rFonts w:ascii="Times New Roman" w:hAnsi="Times New Roman"/>
            <w:sz w:val="28"/>
            <w:szCs w:val="28"/>
          </w:rPr>
          <w:t>.r</w:t>
        </w:r>
        <w:r w:rsidR="008F7BD8" w:rsidRPr="00C30813">
          <w:rPr>
            <w:rFonts w:ascii="Times New Roman" w:hAnsi="Times New Roman"/>
            <w:spacing w:val="-2"/>
            <w:sz w:val="28"/>
            <w:szCs w:val="28"/>
          </w:rPr>
          <w:t>u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/p</w:t>
        </w:r>
        <w:r w:rsidR="008F7BD8" w:rsidRPr="00C30813">
          <w:rPr>
            <w:rFonts w:ascii="Times New Roman" w:hAnsi="Times New Roman"/>
            <w:sz w:val="28"/>
            <w:szCs w:val="28"/>
          </w:rPr>
          <w:t>er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s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on</w:t>
        </w:r>
        <w:r w:rsidR="008F7BD8" w:rsidRPr="00C30813">
          <w:rPr>
            <w:rFonts w:ascii="Times New Roman" w:hAnsi="Times New Roman"/>
            <w:spacing w:val="-2"/>
            <w:sz w:val="28"/>
            <w:szCs w:val="28"/>
          </w:rPr>
          <w:t>a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l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/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ni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k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o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l</w:t>
        </w:r>
        <w:r w:rsidR="008F7BD8" w:rsidRPr="00C30813">
          <w:rPr>
            <w:rFonts w:ascii="Times New Roman" w:hAnsi="Times New Roman"/>
            <w:sz w:val="28"/>
            <w:szCs w:val="28"/>
          </w:rPr>
          <w:t>a</w:t>
        </w:r>
        <w:r w:rsidR="008F7BD8" w:rsidRPr="00C30813">
          <w:rPr>
            <w:rFonts w:ascii="Times New Roman" w:hAnsi="Times New Roman"/>
            <w:spacing w:val="-2"/>
            <w:sz w:val="28"/>
            <w:szCs w:val="28"/>
          </w:rPr>
          <w:t>e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v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/i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n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d</w:t>
        </w:r>
        <w:r w:rsidR="008F7BD8" w:rsidRPr="00C30813">
          <w:rPr>
            <w:rFonts w:ascii="Times New Roman" w:hAnsi="Times New Roman"/>
            <w:spacing w:val="-2"/>
            <w:sz w:val="28"/>
            <w:szCs w:val="28"/>
          </w:rPr>
          <w:t>e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x</w:t>
        </w:r>
        <w:r w:rsidR="008F7BD8" w:rsidRPr="00C30813">
          <w:rPr>
            <w:rFonts w:ascii="Times New Roman" w:hAnsi="Times New Roman"/>
            <w:sz w:val="28"/>
            <w:szCs w:val="28"/>
          </w:rPr>
          <w:t>.</w:t>
        </w:r>
        <w:r w:rsidR="008F7BD8" w:rsidRPr="00C30813">
          <w:rPr>
            <w:rFonts w:ascii="Times New Roman" w:hAnsi="Times New Roman"/>
            <w:spacing w:val="-2"/>
            <w:sz w:val="28"/>
            <w:szCs w:val="28"/>
          </w:rPr>
          <w:t>h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t</w:t>
        </w:r>
        <w:r w:rsidR="008F7BD8" w:rsidRPr="00C30813">
          <w:rPr>
            <w:rFonts w:ascii="Times New Roman" w:hAnsi="Times New Roman"/>
            <w:spacing w:val="-5"/>
            <w:sz w:val="28"/>
            <w:szCs w:val="28"/>
          </w:rPr>
          <w:t>m</w:t>
        </w:r>
        <w:r w:rsidR="008F7BD8" w:rsidRPr="00C30813">
          <w:rPr>
            <w:rFonts w:ascii="Times New Roman" w:hAnsi="Times New Roman"/>
            <w:sz w:val="28"/>
            <w:szCs w:val="28"/>
          </w:rPr>
          <w:t xml:space="preserve">l </w:t>
        </w:r>
        <w:r w:rsidR="008F7BD8" w:rsidRPr="00C30813">
          <w:rPr>
            <w:rFonts w:ascii="Times New Roman" w:hAnsi="Times New Roman"/>
            <w:spacing w:val="29"/>
            <w:sz w:val="28"/>
            <w:szCs w:val="28"/>
          </w:rPr>
          <w:t xml:space="preserve"> </w:t>
        </w:r>
        <w:r w:rsidR="008F7BD8" w:rsidRPr="00C30813">
          <w:rPr>
            <w:rFonts w:ascii="Times New Roman" w:hAnsi="Times New Roman"/>
            <w:sz w:val="28"/>
            <w:szCs w:val="28"/>
          </w:rPr>
          <w:t>—</w:t>
        </w:r>
      </w:hyperlink>
      <w:r w:rsidR="008F7BD8" w:rsidRPr="00C30813">
        <w:rPr>
          <w:rFonts w:ascii="Times New Roman" w:hAnsi="Times New Roman"/>
          <w:sz w:val="28"/>
          <w:szCs w:val="28"/>
        </w:rPr>
        <w:t xml:space="preserve"> </w:t>
      </w:r>
      <w:r w:rsidR="008F7BD8" w:rsidRPr="00C30813">
        <w:rPr>
          <w:rFonts w:ascii="Times New Roman" w:hAnsi="Times New Roman"/>
          <w:spacing w:val="23"/>
          <w:sz w:val="28"/>
          <w:szCs w:val="28"/>
        </w:rPr>
        <w:t xml:space="preserve"> 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Г</w:t>
      </w:r>
      <w:r w:rsidR="008F7BD8" w:rsidRPr="00C30813">
        <w:rPr>
          <w:rFonts w:ascii="Times New Roman" w:hAnsi="Times New Roman"/>
          <w:spacing w:val="-2"/>
          <w:sz w:val="28"/>
          <w:szCs w:val="28"/>
        </w:rPr>
        <w:t>е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о</w:t>
      </w:r>
      <w:r w:rsidR="008F7BD8" w:rsidRPr="00C30813">
        <w:rPr>
          <w:rFonts w:ascii="Times New Roman" w:hAnsi="Times New Roman"/>
          <w:spacing w:val="-2"/>
          <w:sz w:val="28"/>
          <w:szCs w:val="28"/>
        </w:rPr>
        <w:t>с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и</w:t>
      </w:r>
      <w:r w:rsidR="008F7BD8" w:rsidRPr="00C30813">
        <w:rPr>
          <w:rFonts w:ascii="Times New Roman" w:hAnsi="Times New Roman"/>
          <w:spacing w:val="-1"/>
          <w:sz w:val="28"/>
          <w:szCs w:val="28"/>
        </w:rPr>
        <w:t>нх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р</w:t>
      </w:r>
      <w:r w:rsidR="008F7BD8" w:rsidRPr="00C30813">
        <w:rPr>
          <w:rFonts w:ascii="Times New Roman" w:hAnsi="Times New Roman"/>
          <w:spacing w:val="-1"/>
          <w:sz w:val="28"/>
          <w:szCs w:val="28"/>
        </w:rPr>
        <w:t>о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н</w:t>
      </w:r>
      <w:r w:rsidR="008F7BD8" w:rsidRPr="00C30813">
        <w:rPr>
          <w:rFonts w:ascii="Times New Roman" w:hAnsi="Times New Roman"/>
          <w:spacing w:val="-1"/>
          <w:sz w:val="28"/>
          <w:szCs w:val="28"/>
        </w:rPr>
        <w:t>и</w:t>
      </w:r>
      <w:r w:rsidR="008F7BD8" w:rsidRPr="00C30813">
        <w:rPr>
          <w:rFonts w:ascii="Times New Roman" w:hAnsi="Times New Roman"/>
          <w:sz w:val="28"/>
          <w:szCs w:val="28"/>
        </w:rPr>
        <w:t xml:space="preserve">я: </w:t>
      </w:r>
      <w:r w:rsidR="008F7BD8" w:rsidRPr="00C30813">
        <w:rPr>
          <w:rFonts w:ascii="Times New Roman" w:hAnsi="Times New Roman"/>
          <w:spacing w:val="22"/>
          <w:sz w:val="28"/>
          <w:szCs w:val="28"/>
        </w:rPr>
        <w:t xml:space="preserve"> </w:t>
      </w:r>
      <w:r w:rsidR="008F7BD8" w:rsidRPr="00C30813">
        <w:rPr>
          <w:rFonts w:ascii="Times New Roman" w:hAnsi="Times New Roman"/>
          <w:sz w:val="28"/>
          <w:szCs w:val="28"/>
        </w:rPr>
        <w:t>ат</w:t>
      </w:r>
      <w:r w:rsidR="008F7BD8" w:rsidRPr="00C30813">
        <w:rPr>
          <w:rFonts w:ascii="Times New Roman" w:hAnsi="Times New Roman"/>
          <w:spacing w:val="-1"/>
          <w:sz w:val="28"/>
          <w:szCs w:val="28"/>
        </w:rPr>
        <w:t>л</w:t>
      </w:r>
      <w:r w:rsidR="008F7BD8" w:rsidRPr="00C30813">
        <w:rPr>
          <w:rFonts w:ascii="Times New Roman" w:hAnsi="Times New Roman"/>
          <w:sz w:val="28"/>
          <w:szCs w:val="28"/>
        </w:rPr>
        <w:t>ас всем</w:t>
      </w:r>
      <w:r w:rsidR="008F7BD8" w:rsidRPr="00C30813">
        <w:rPr>
          <w:rFonts w:ascii="Times New Roman" w:hAnsi="Times New Roman"/>
          <w:spacing w:val="-2"/>
          <w:sz w:val="28"/>
          <w:szCs w:val="28"/>
        </w:rPr>
        <w:t>и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р</w:t>
      </w:r>
      <w:r w:rsidR="008F7BD8" w:rsidRPr="00C30813">
        <w:rPr>
          <w:rFonts w:ascii="Times New Roman" w:hAnsi="Times New Roman"/>
          <w:spacing w:val="-1"/>
          <w:sz w:val="28"/>
          <w:szCs w:val="28"/>
        </w:rPr>
        <w:t>но</w:t>
      </w:r>
      <w:r w:rsidR="008F7BD8" w:rsidRPr="00C30813">
        <w:rPr>
          <w:rFonts w:ascii="Times New Roman" w:hAnsi="Times New Roman"/>
          <w:sz w:val="28"/>
          <w:szCs w:val="28"/>
        </w:rPr>
        <w:t>й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8F7BD8" w:rsidRPr="00C30813">
        <w:rPr>
          <w:rFonts w:ascii="Times New Roman" w:hAnsi="Times New Roman"/>
          <w:sz w:val="28"/>
          <w:szCs w:val="28"/>
        </w:rPr>
        <w:t>ис</w:t>
      </w:r>
      <w:r w:rsidR="008F7BD8" w:rsidRPr="00C30813">
        <w:rPr>
          <w:rFonts w:ascii="Times New Roman" w:hAnsi="Times New Roman"/>
          <w:spacing w:val="-2"/>
          <w:sz w:val="28"/>
          <w:szCs w:val="28"/>
        </w:rPr>
        <w:t>т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о</w:t>
      </w:r>
      <w:r w:rsidR="008F7BD8" w:rsidRPr="00C30813">
        <w:rPr>
          <w:rFonts w:ascii="Times New Roman" w:hAnsi="Times New Roman"/>
          <w:spacing w:val="-1"/>
          <w:sz w:val="28"/>
          <w:szCs w:val="28"/>
        </w:rPr>
        <w:t>ри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и</w:t>
      </w:r>
      <w:r w:rsidR="008F7BD8" w:rsidRPr="00C30813">
        <w:rPr>
          <w:rFonts w:ascii="Times New Roman" w:hAnsi="Times New Roman"/>
          <w:sz w:val="28"/>
          <w:szCs w:val="28"/>
        </w:rPr>
        <w:t>.</w:t>
      </w:r>
    </w:p>
    <w:p w:rsidR="008F7BD8" w:rsidRPr="00C30813" w:rsidRDefault="008F7BD8" w:rsidP="007831F3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8"/>
          <w:szCs w:val="28"/>
        </w:rPr>
      </w:pPr>
      <w:r w:rsidRPr="00C30813">
        <w:rPr>
          <w:rFonts w:ascii="Times New Roman" w:hAnsi="Times New Roman"/>
          <w:spacing w:val="1"/>
          <w:sz w:val="28"/>
          <w:szCs w:val="28"/>
        </w:rPr>
        <w:t>h</w:t>
      </w:r>
      <w:r w:rsidRPr="00C30813">
        <w:rPr>
          <w:rFonts w:ascii="Times New Roman" w:hAnsi="Times New Roman"/>
          <w:spacing w:val="-1"/>
          <w:sz w:val="28"/>
          <w:szCs w:val="28"/>
        </w:rPr>
        <w:t>t</w:t>
      </w:r>
      <w:r w:rsidRPr="00C30813">
        <w:rPr>
          <w:rFonts w:ascii="Times New Roman" w:hAnsi="Times New Roman"/>
          <w:spacing w:val="1"/>
          <w:sz w:val="28"/>
          <w:szCs w:val="28"/>
        </w:rPr>
        <w:t>t</w:t>
      </w:r>
      <w:r w:rsidRPr="00C30813">
        <w:rPr>
          <w:rFonts w:ascii="Times New Roman" w:hAnsi="Times New Roman"/>
          <w:spacing w:val="-1"/>
          <w:sz w:val="28"/>
          <w:szCs w:val="28"/>
        </w:rPr>
        <w:t>р:</w:t>
      </w:r>
      <w:r w:rsidRPr="00C30813">
        <w:rPr>
          <w:rFonts w:ascii="Times New Roman" w:hAnsi="Times New Roman"/>
          <w:spacing w:val="1"/>
          <w:sz w:val="28"/>
          <w:szCs w:val="28"/>
        </w:rPr>
        <w:t>/</w:t>
      </w:r>
      <w:hyperlink r:id="rId17" w:history="1">
        <w:r w:rsidRPr="00C30813">
          <w:rPr>
            <w:rFonts w:ascii="Times New Roman" w:hAnsi="Times New Roman"/>
            <w:spacing w:val="1"/>
            <w:sz w:val="28"/>
            <w:szCs w:val="28"/>
          </w:rPr>
          <w:t>/</w:t>
        </w:r>
        <w:r w:rsidRPr="00C30813">
          <w:rPr>
            <w:rFonts w:ascii="Times New Roman" w:hAnsi="Times New Roman"/>
            <w:spacing w:val="-1"/>
            <w:sz w:val="28"/>
            <w:szCs w:val="28"/>
          </w:rPr>
          <w:t>www</w:t>
        </w:r>
        <w:r w:rsidRPr="00C30813">
          <w:rPr>
            <w:rFonts w:ascii="Times New Roman" w:hAnsi="Times New Roman"/>
            <w:sz w:val="28"/>
            <w:szCs w:val="28"/>
          </w:rPr>
          <w:t>.</w:t>
        </w:r>
        <w:r w:rsidRPr="00C30813">
          <w:rPr>
            <w:rFonts w:ascii="Times New Roman" w:hAnsi="Times New Roman"/>
            <w:spacing w:val="-2"/>
            <w:sz w:val="28"/>
            <w:szCs w:val="28"/>
          </w:rPr>
          <w:t>k</w:t>
        </w:r>
        <w:r w:rsidRPr="00C30813">
          <w:rPr>
            <w:rFonts w:ascii="Times New Roman" w:hAnsi="Times New Roman"/>
            <w:spacing w:val="1"/>
            <w:sz w:val="28"/>
            <w:szCs w:val="28"/>
          </w:rPr>
          <w:t>u</w:t>
        </w:r>
        <w:r w:rsidRPr="00C30813">
          <w:rPr>
            <w:rFonts w:ascii="Times New Roman" w:hAnsi="Times New Roman"/>
            <w:spacing w:val="-1"/>
            <w:sz w:val="28"/>
            <w:szCs w:val="28"/>
          </w:rPr>
          <w:t>l</w:t>
        </w:r>
        <w:r w:rsidRPr="00C30813">
          <w:rPr>
            <w:rFonts w:ascii="Times New Roman" w:hAnsi="Times New Roman"/>
            <w:spacing w:val="1"/>
            <w:sz w:val="28"/>
            <w:szCs w:val="28"/>
          </w:rPr>
          <w:t>i</w:t>
        </w:r>
        <w:r w:rsidRPr="00C30813">
          <w:rPr>
            <w:rFonts w:ascii="Times New Roman" w:hAnsi="Times New Roman"/>
            <w:spacing w:val="-2"/>
            <w:sz w:val="28"/>
            <w:szCs w:val="28"/>
          </w:rPr>
          <w:t>c</w:t>
        </w:r>
        <w:r w:rsidRPr="00C30813">
          <w:rPr>
            <w:rFonts w:ascii="Times New Roman" w:hAnsi="Times New Roman"/>
            <w:spacing w:val="1"/>
            <w:sz w:val="28"/>
            <w:szCs w:val="28"/>
          </w:rPr>
          <w:t>h</w:t>
        </w:r>
        <w:r w:rsidRPr="00C30813">
          <w:rPr>
            <w:rFonts w:ascii="Times New Roman" w:hAnsi="Times New Roman"/>
            <w:spacing w:val="-1"/>
            <w:sz w:val="28"/>
            <w:szCs w:val="28"/>
          </w:rPr>
          <w:t>k</w:t>
        </w:r>
        <w:r w:rsidRPr="00C30813">
          <w:rPr>
            <w:rFonts w:ascii="Times New Roman" w:hAnsi="Times New Roman"/>
            <w:spacing w:val="1"/>
            <w:sz w:val="28"/>
            <w:szCs w:val="28"/>
          </w:rPr>
          <w:t>i</w:t>
        </w:r>
        <w:r w:rsidRPr="00C30813">
          <w:rPr>
            <w:rFonts w:ascii="Times New Roman" w:hAnsi="Times New Roman"/>
            <w:spacing w:val="-3"/>
            <w:sz w:val="28"/>
            <w:szCs w:val="28"/>
          </w:rPr>
          <w:t>.</w:t>
        </w:r>
        <w:r w:rsidRPr="00C30813">
          <w:rPr>
            <w:rFonts w:ascii="Times New Roman" w:hAnsi="Times New Roman"/>
            <w:sz w:val="28"/>
            <w:szCs w:val="28"/>
          </w:rPr>
          <w:t>c</w:t>
        </w:r>
        <w:r w:rsidRPr="00C30813">
          <w:rPr>
            <w:rFonts w:ascii="Times New Roman" w:hAnsi="Times New Roman"/>
            <w:spacing w:val="1"/>
            <w:sz w:val="28"/>
            <w:szCs w:val="28"/>
          </w:rPr>
          <w:t>o</w:t>
        </w:r>
        <w:r w:rsidRPr="00C30813">
          <w:rPr>
            <w:rFonts w:ascii="Times New Roman" w:hAnsi="Times New Roman"/>
            <w:spacing w:val="-5"/>
            <w:sz w:val="28"/>
            <w:szCs w:val="28"/>
          </w:rPr>
          <w:t>m</w:t>
        </w:r>
        <w:r w:rsidRPr="00C30813">
          <w:rPr>
            <w:rFonts w:ascii="Times New Roman" w:hAnsi="Times New Roman"/>
            <w:spacing w:val="1"/>
            <w:sz w:val="28"/>
            <w:szCs w:val="28"/>
          </w:rPr>
          <w:t>/</w:t>
        </w:r>
        <w:r w:rsidRPr="00C30813">
          <w:rPr>
            <w:rFonts w:ascii="Times New Roman" w:hAnsi="Times New Roman"/>
            <w:sz w:val="28"/>
            <w:szCs w:val="28"/>
          </w:rPr>
          <w:t>~g</w:t>
        </w:r>
        <w:r w:rsidRPr="00C30813">
          <w:rPr>
            <w:rFonts w:ascii="Times New Roman" w:hAnsi="Times New Roman"/>
            <w:spacing w:val="1"/>
            <w:sz w:val="28"/>
            <w:szCs w:val="28"/>
          </w:rPr>
          <w:t>u</w:t>
        </w:r>
        <w:r w:rsidRPr="00C30813">
          <w:rPr>
            <w:rFonts w:ascii="Times New Roman" w:hAnsi="Times New Roman"/>
            <w:spacing w:val="-5"/>
            <w:sz w:val="28"/>
            <w:szCs w:val="28"/>
          </w:rPr>
          <w:t>m</w:t>
        </w:r>
        <w:r w:rsidRPr="00C30813">
          <w:rPr>
            <w:rFonts w:ascii="Times New Roman" w:hAnsi="Times New Roman"/>
            <w:spacing w:val="1"/>
            <w:sz w:val="28"/>
            <w:szCs w:val="28"/>
          </w:rPr>
          <w:t>il</w:t>
        </w:r>
        <w:r w:rsidRPr="00C30813">
          <w:rPr>
            <w:rFonts w:ascii="Times New Roman" w:hAnsi="Times New Roman"/>
            <w:sz w:val="28"/>
            <w:szCs w:val="28"/>
          </w:rPr>
          <w:t>e</w:t>
        </w:r>
        <w:r w:rsidRPr="00C30813">
          <w:rPr>
            <w:rFonts w:ascii="Times New Roman" w:hAnsi="Times New Roman"/>
            <w:spacing w:val="-1"/>
            <w:sz w:val="28"/>
            <w:szCs w:val="28"/>
          </w:rPr>
          <w:t>v</w:t>
        </w:r>
        <w:r w:rsidRPr="00C30813">
          <w:rPr>
            <w:rFonts w:ascii="Times New Roman" w:hAnsi="Times New Roman"/>
            <w:spacing w:val="1"/>
            <w:sz w:val="28"/>
            <w:szCs w:val="28"/>
          </w:rPr>
          <w:t>/</w:t>
        </w:r>
        <w:r w:rsidRPr="00C30813">
          <w:rPr>
            <w:rFonts w:ascii="Times New Roman" w:hAnsi="Times New Roman"/>
            <w:spacing w:val="-1"/>
            <w:sz w:val="28"/>
            <w:szCs w:val="28"/>
          </w:rPr>
          <w:t>HE</w:t>
        </w:r>
        <w:r w:rsidRPr="00C30813">
          <w:rPr>
            <w:rFonts w:ascii="Times New Roman" w:hAnsi="Times New Roman"/>
            <w:sz w:val="28"/>
            <w:szCs w:val="28"/>
          </w:rPr>
          <w:t>1</w:t>
        </w:r>
      </w:hyperlink>
      <w:r w:rsidRPr="00C30813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C30813">
        <w:rPr>
          <w:rFonts w:ascii="Times New Roman" w:hAnsi="Times New Roman"/>
          <w:sz w:val="28"/>
          <w:szCs w:val="28"/>
        </w:rPr>
        <w:t>— Д</w:t>
      </w:r>
      <w:r w:rsidRPr="00C30813">
        <w:rPr>
          <w:rFonts w:ascii="Times New Roman" w:hAnsi="Times New Roman"/>
          <w:spacing w:val="1"/>
          <w:sz w:val="28"/>
          <w:szCs w:val="28"/>
        </w:rPr>
        <w:t>р</w:t>
      </w:r>
      <w:r w:rsidRPr="00C30813">
        <w:rPr>
          <w:rFonts w:ascii="Times New Roman" w:hAnsi="Times New Roman"/>
          <w:sz w:val="28"/>
          <w:szCs w:val="28"/>
        </w:rPr>
        <w:t>е</w:t>
      </w:r>
      <w:r w:rsidRPr="00C30813">
        <w:rPr>
          <w:rFonts w:ascii="Times New Roman" w:hAnsi="Times New Roman"/>
          <w:spacing w:val="-3"/>
          <w:sz w:val="28"/>
          <w:szCs w:val="28"/>
        </w:rPr>
        <w:t>в</w:t>
      </w:r>
      <w:r w:rsidRPr="00C30813">
        <w:rPr>
          <w:rFonts w:ascii="Times New Roman" w:hAnsi="Times New Roman"/>
          <w:spacing w:val="1"/>
          <w:sz w:val="28"/>
          <w:szCs w:val="28"/>
        </w:rPr>
        <w:t>н</w:t>
      </w:r>
      <w:r w:rsidRPr="00C30813">
        <w:rPr>
          <w:rFonts w:ascii="Times New Roman" w:hAnsi="Times New Roman"/>
          <w:spacing w:val="-1"/>
          <w:sz w:val="28"/>
          <w:szCs w:val="28"/>
        </w:rPr>
        <w:t>и</w:t>
      </w:r>
      <w:r w:rsidRPr="00C30813">
        <w:rPr>
          <w:rFonts w:ascii="Times New Roman" w:hAnsi="Times New Roman"/>
          <w:sz w:val="28"/>
          <w:szCs w:val="28"/>
        </w:rPr>
        <w:t>й</w:t>
      </w:r>
      <w:r w:rsidRPr="00C3081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813">
        <w:rPr>
          <w:rFonts w:ascii="Times New Roman" w:hAnsi="Times New Roman"/>
          <w:spacing w:val="-3"/>
          <w:sz w:val="28"/>
          <w:szCs w:val="28"/>
        </w:rPr>
        <w:t>В</w:t>
      </w:r>
      <w:r w:rsidRPr="00C30813">
        <w:rPr>
          <w:rFonts w:ascii="Times New Roman" w:hAnsi="Times New Roman"/>
          <w:spacing w:val="1"/>
          <w:sz w:val="28"/>
          <w:szCs w:val="28"/>
        </w:rPr>
        <w:t>о</w:t>
      </w:r>
      <w:r w:rsidRPr="00C30813">
        <w:rPr>
          <w:rFonts w:ascii="Times New Roman" w:hAnsi="Times New Roman"/>
          <w:sz w:val="28"/>
          <w:szCs w:val="28"/>
        </w:rPr>
        <w:t>с</w:t>
      </w:r>
      <w:r w:rsidRPr="00C30813">
        <w:rPr>
          <w:rFonts w:ascii="Times New Roman" w:hAnsi="Times New Roman"/>
          <w:spacing w:val="-3"/>
          <w:sz w:val="28"/>
          <w:szCs w:val="28"/>
        </w:rPr>
        <w:t>т</w:t>
      </w:r>
      <w:r w:rsidRPr="00C30813">
        <w:rPr>
          <w:rFonts w:ascii="Times New Roman" w:hAnsi="Times New Roman"/>
          <w:spacing w:val="1"/>
          <w:sz w:val="28"/>
          <w:szCs w:val="28"/>
        </w:rPr>
        <w:t>о</w:t>
      </w:r>
      <w:r w:rsidRPr="00C30813">
        <w:rPr>
          <w:rFonts w:ascii="Times New Roman" w:hAnsi="Times New Roman"/>
          <w:sz w:val="28"/>
          <w:szCs w:val="28"/>
        </w:rPr>
        <w:t>к</w:t>
      </w:r>
    </w:p>
    <w:p w:rsidR="008F7BD8" w:rsidRPr="00C30813" w:rsidRDefault="008F7BD8" w:rsidP="007831F3">
      <w:pPr>
        <w:widowControl w:val="0"/>
        <w:autoSpaceDE w:val="0"/>
        <w:autoSpaceDN w:val="0"/>
        <w:adjustRightInd w:val="0"/>
        <w:spacing w:before="2" w:after="0" w:line="240" w:lineRule="auto"/>
        <w:ind w:right="-20"/>
        <w:rPr>
          <w:rFonts w:ascii="Times New Roman" w:hAnsi="Times New Roman"/>
          <w:sz w:val="28"/>
          <w:szCs w:val="28"/>
        </w:rPr>
      </w:pPr>
      <w:r w:rsidRPr="00C30813">
        <w:rPr>
          <w:rFonts w:ascii="Times New Roman" w:hAnsi="Times New Roman"/>
          <w:spacing w:val="1"/>
          <w:sz w:val="28"/>
          <w:szCs w:val="28"/>
        </w:rPr>
        <w:t>h</w:t>
      </w:r>
      <w:r w:rsidRPr="00C30813">
        <w:rPr>
          <w:rFonts w:ascii="Times New Roman" w:hAnsi="Times New Roman"/>
          <w:spacing w:val="-1"/>
          <w:sz w:val="28"/>
          <w:szCs w:val="28"/>
        </w:rPr>
        <w:t>t</w:t>
      </w:r>
      <w:r w:rsidRPr="00C30813">
        <w:rPr>
          <w:rFonts w:ascii="Times New Roman" w:hAnsi="Times New Roman"/>
          <w:spacing w:val="1"/>
          <w:sz w:val="28"/>
          <w:szCs w:val="28"/>
        </w:rPr>
        <w:t>t</w:t>
      </w:r>
      <w:r w:rsidRPr="00C30813">
        <w:rPr>
          <w:rFonts w:ascii="Times New Roman" w:hAnsi="Times New Roman"/>
          <w:spacing w:val="-1"/>
          <w:sz w:val="28"/>
          <w:szCs w:val="28"/>
        </w:rPr>
        <w:t>р:</w:t>
      </w:r>
      <w:r w:rsidRPr="00C30813">
        <w:rPr>
          <w:rFonts w:ascii="Times New Roman" w:hAnsi="Times New Roman"/>
          <w:spacing w:val="1"/>
          <w:sz w:val="28"/>
          <w:szCs w:val="28"/>
        </w:rPr>
        <w:t>/</w:t>
      </w:r>
      <w:hyperlink r:id="rId18" w:history="1">
        <w:r w:rsidRPr="00C30813">
          <w:rPr>
            <w:rFonts w:ascii="Times New Roman" w:hAnsi="Times New Roman"/>
            <w:spacing w:val="1"/>
            <w:sz w:val="28"/>
            <w:szCs w:val="28"/>
          </w:rPr>
          <w:t>/</w:t>
        </w:r>
        <w:r w:rsidRPr="00C30813">
          <w:rPr>
            <w:rFonts w:ascii="Times New Roman" w:hAnsi="Times New Roman"/>
            <w:spacing w:val="-1"/>
            <w:sz w:val="28"/>
            <w:szCs w:val="28"/>
          </w:rPr>
          <w:t>www</w:t>
        </w:r>
        <w:r w:rsidRPr="00C30813">
          <w:rPr>
            <w:rFonts w:ascii="Times New Roman" w:hAnsi="Times New Roman"/>
            <w:sz w:val="28"/>
            <w:szCs w:val="28"/>
          </w:rPr>
          <w:t>.h</w:t>
        </w:r>
        <w:r w:rsidRPr="00C30813">
          <w:rPr>
            <w:rFonts w:ascii="Times New Roman" w:hAnsi="Times New Roman"/>
            <w:spacing w:val="-2"/>
            <w:sz w:val="28"/>
            <w:szCs w:val="28"/>
          </w:rPr>
          <w:t>е</w:t>
        </w:r>
        <w:r w:rsidRPr="00C30813">
          <w:rPr>
            <w:rFonts w:ascii="Times New Roman" w:hAnsi="Times New Roman"/>
            <w:spacing w:val="1"/>
            <w:sz w:val="28"/>
            <w:szCs w:val="28"/>
          </w:rPr>
          <w:t>1</w:t>
        </w:r>
        <w:r w:rsidRPr="00C30813">
          <w:rPr>
            <w:rFonts w:ascii="Times New Roman" w:hAnsi="Times New Roman"/>
            <w:spacing w:val="-1"/>
            <w:sz w:val="28"/>
            <w:szCs w:val="28"/>
          </w:rPr>
          <w:t>l</w:t>
        </w:r>
        <w:r w:rsidRPr="00C30813">
          <w:rPr>
            <w:rFonts w:ascii="Times New Roman" w:hAnsi="Times New Roman"/>
            <w:sz w:val="28"/>
            <w:szCs w:val="28"/>
          </w:rPr>
          <w:t>а</w:t>
        </w:r>
        <w:r w:rsidRPr="00C30813">
          <w:rPr>
            <w:rFonts w:ascii="Times New Roman" w:hAnsi="Times New Roman"/>
            <w:spacing w:val="-1"/>
            <w:sz w:val="28"/>
            <w:szCs w:val="28"/>
          </w:rPr>
          <w:t>dо</w:t>
        </w:r>
        <w:r w:rsidRPr="00C30813">
          <w:rPr>
            <w:rFonts w:ascii="Times New Roman" w:hAnsi="Times New Roman"/>
            <w:spacing w:val="1"/>
            <w:sz w:val="28"/>
            <w:szCs w:val="28"/>
          </w:rPr>
          <w:t>s</w:t>
        </w:r>
        <w:r w:rsidRPr="00C30813">
          <w:rPr>
            <w:rFonts w:ascii="Times New Roman" w:hAnsi="Times New Roman"/>
            <w:sz w:val="28"/>
            <w:szCs w:val="28"/>
          </w:rPr>
          <w:t>.гu</w:t>
        </w:r>
      </w:hyperlink>
      <w:r w:rsidRPr="00C30813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C30813">
        <w:rPr>
          <w:rFonts w:ascii="Times New Roman" w:hAnsi="Times New Roman"/>
          <w:sz w:val="28"/>
          <w:szCs w:val="28"/>
        </w:rPr>
        <w:t xml:space="preserve">— </w:t>
      </w:r>
      <w:r w:rsidRPr="00C30813">
        <w:rPr>
          <w:rFonts w:ascii="Times New Roman" w:hAnsi="Times New Roman"/>
          <w:spacing w:val="-2"/>
          <w:sz w:val="28"/>
          <w:szCs w:val="28"/>
        </w:rPr>
        <w:t>Д</w:t>
      </w:r>
      <w:r w:rsidRPr="00C30813">
        <w:rPr>
          <w:rFonts w:ascii="Times New Roman" w:hAnsi="Times New Roman"/>
          <w:spacing w:val="1"/>
          <w:sz w:val="28"/>
          <w:szCs w:val="28"/>
        </w:rPr>
        <w:t>р</w:t>
      </w:r>
      <w:r w:rsidRPr="00C30813">
        <w:rPr>
          <w:rFonts w:ascii="Times New Roman" w:hAnsi="Times New Roman"/>
          <w:sz w:val="28"/>
          <w:szCs w:val="28"/>
        </w:rPr>
        <w:t>е</w:t>
      </w:r>
      <w:r w:rsidRPr="00C30813">
        <w:rPr>
          <w:rFonts w:ascii="Times New Roman" w:hAnsi="Times New Roman"/>
          <w:spacing w:val="-3"/>
          <w:sz w:val="28"/>
          <w:szCs w:val="28"/>
        </w:rPr>
        <w:t>в</w:t>
      </w:r>
      <w:r w:rsidRPr="00C30813">
        <w:rPr>
          <w:rFonts w:ascii="Times New Roman" w:hAnsi="Times New Roman"/>
          <w:spacing w:val="1"/>
          <w:sz w:val="28"/>
          <w:szCs w:val="28"/>
        </w:rPr>
        <w:t>н</w:t>
      </w:r>
      <w:r w:rsidRPr="00C30813">
        <w:rPr>
          <w:rFonts w:ascii="Times New Roman" w:hAnsi="Times New Roman"/>
          <w:sz w:val="28"/>
          <w:szCs w:val="28"/>
        </w:rPr>
        <w:t>яя</w:t>
      </w:r>
      <w:r w:rsidRPr="00C3081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30813">
        <w:rPr>
          <w:rFonts w:ascii="Times New Roman" w:hAnsi="Times New Roman"/>
          <w:spacing w:val="1"/>
          <w:sz w:val="28"/>
          <w:szCs w:val="28"/>
        </w:rPr>
        <w:t>Гр</w:t>
      </w:r>
      <w:r w:rsidRPr="00C30813">
        <w:rPr>
          <w:rFonts w:ascii="Times New Roman" w:hAnsi="Times New Roman"/>
          <w:spacing w:val="-2"/>
          <w:sz w:val="28"/>
          <w:szCs w:val="28"/>
        </w:rPr>
        <w:t>е</w:t>
      </w:r>
      <w:r w:rsidRPr="00C30813">
        <w:rPr>
          <w:rFonts w:ascii="Times New Roman" w:hAnsi="Times New Roman"/>
          <w:spacing w:val="-1"/>
          <w:sz w:val="28"/>
          <w:szCs w:val="28"/>
        </w:rPr>
        <w:t>ц</w:t>
      </w:r>
      <w:r w:rsidRPr="00C30813">
        <w:rPr>
          <w:rFonts w:ascii="Times New Roman" w:hAnsi="Times New Roman"/>
          <w:spacing w:val="1"/>
          <w:sz w:val="28"/>
          <w:szCs w:val="28"/>
        </w:rPr>
        <w:t>и</w:t>
      </w:r>
      <w:r w:rsidRPr="00C30813">
        <w:rPr>
          <w:rFonts w:ascii="Times New Roman" w:hAnsi="Times New Roman"/>
          <w:sz w:val="28"/>
          <w:szCs w:val="28"/>
        </w:rPr>
        <w:t>я</w:t>
      </w:r>
    </w:p>
    <w:p w:rsidR="008F7BD8" w:rsidRPr="00C30813" w:rsidRDefault="006E3CD5" w:rsidP="007831F3">
      <w:pPr>
        <w:widowControl w:val="0"/>
        <w:tabs>
          <w:tab w:val="left" w:pos="3544"/>
          <w:tab w:val="left" w:pos="4395"/>
          <w:tab w:val="left" w:pos="6096"/>
        </w:tabs>
        <w:autoSpaceDE w:val="0"/>
        <w:autoSpaceDN w:val="0"/>
        <w:adjustRightInd w:val="0"/>
        <w:spacing w:before="3" w:after="0" w:line="240" w:lineRule="auto"/>
        <w:ind w:right="39"/>
        <w:rPr>
          <w:rFonts w:ascii="Times New Roman" w:hAnsi="Times New Roman"/>
          <w:sz w:val="28"/>
          <w:szCs w:val="28"/>
        </w:rPr>
      </w:pPr>
      <w:hyperlink r:id="rId19" w:history="1"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h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t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t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p: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//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www</w:t>
        </w:r>
        <w:r w:rsidR="008F7BD8" w:rsidRPr="00C30813">
          <w:rPr>
            <w:rFonts w:ascii="Times New Roman" w:hAnsi="Times New Roman"/>
            <w:sz w:val="28"/>
            <w:szCs w:val="28"/>
          </w:rPr>
          <w:t>.</w:t>
        </w:r>
        <w:r w:rsidR="008F7BD8" w:rsidRPr="00C30813">
          <w:rPr>
            <w:rFonts w:ascii="Times New Roman" w:hAnsi="Times New Roman"/>
            <w:spacing w:val="-2"/>
            <w:sz w:val="28"/>
            <w:szCs w:val="28"/>
          </w:rPr>
          <w:t>o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l</w:t>
        </w:r>
        <w:r w:rsidR="008F7BD8" w:rsidRPr="00C30813">
          <w:rPr>
            <w:rFonts w:ascii="Times New Roman" w:hAnsi="Times New Roman"/>
            <w:spacing w:val="3"/>
            <w:sz w:val="28"/>
            <w:szCs w:val="28"/>
          </w:rPr>
          <w:t>d</w:t>
        </w:r>
        <w:r w:rsidR="008F7BD8" w:rsidRPr="00C30813">
          <w:rPr>
            <w:rFonts w:ascii="Times New Roman" w:hAnsi="Times New Roman"/>
            <w:sz w:val="28"/>
            <w:szCs w:val="28"/>
          </w:rPr>
          <w:t>-</w:t>
        </w:r>
        <w:r w:rsidR="008F7BD8" w:rsidRPr="00C30813">
          <w:rPr>
            <w:rFonts w:ascii="Times New Roman" w:hAnsi="Times New Roman"/>
            <w:spacing w:val="-2"/>
            <w:sz w:val="28"/>
            <w:szCs w:val="28"/>
          </w:rPr>
          <w:t>r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u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s</w:t>
        </w:r>
        <w:r w:rsidR="008F7BD8" w:rsidRPr="00C30813">
          <w:rPr>
            <w:rFonts w:ascii="Times New Roman" w:hAnsi="Times New Roman"/>
            <w:sz w:val="28"/>
            <w:szCs w:val="28"/>
          </w:rPr>
          <w:t>-</w:t>
        </w:r>
        <w:r w:rsidR="008F7BD8" w:rsidRPr="00C30813">
          <w:rPr>
            <w:rFonts w:ascii="Times New Roman" w:hAnsi="Times New Roman"/>
            <w:spacing w:val="-3"/>
            <w:sz w:val="28"/>
            <w:szCs w:val="28"/>
          </w:rPr>
          <w:t>m</w:t>
        </w:r>
        <w:r w:rsidR="008F7BD8" w:rsidRPr="00C30813">
          <w:rPr>
            <w:rFonts w:ascii="Times New Roman" w:hAnsi="Times New Roman"/>
            <w:sz w:val="28"/>
            <w:szCs w:val="28"/>
          </w:rPr>
          <w:t>a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ps</w:t>
        </w:r>
        <w:r w:rsidR="008F7BD8" w:rsidRPr="00C30813">
          <w:rPr>
            <w:rFonts w:ascii="Times New Roman" w:hAnsi="Times New Roman"/>
            <w:sz w:val="28"/>
            <w:szCs w:val="28"/>
          </w:rPr>
          <w:t>.</w:t>
        </w:r>
        <w:r w:rsidR="008F7BD8" w:rsidRPr="00C30813">
          <w:rPr>
            <w:rFonts w:ascii="Times New Roman" w:hAnsi="Times New Roman"/>
            <w:spacing w:val="-3"/>
            <w:sz w:val="28"/>
            <w:szCs w:val="28"/>
          </w:rPr>
          <w:t>r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u</w:t>
        </w:r>
        <w:r w:rsidR="008F7BD8" w:rsidRPr="00C30813">
          <w:rPr>
            <w:rFonts w:ascii="Times New Roman" w:hAnsi="Times New Roman"/>
            <w:sz w:val="28"/>
            <w:szCs w:val="28"/>
          </w:rPr>
          <w:t>/</w:t>
        </w:r>
        <w:r w:rsidR="008F7BD8" w:rsidRPr="00C30813">
          <w:rPr>
            <w:rFonts w:ascii="Times New Roman" w:hAnsi="Times New Roman"/>
            <w:sz w:val="28"/>
            <w:szCs w:val="28"/>
          </w:rPr>
          <w:tab/>
          <w:t>—</w:t>
        </w:r>
        <w:r w:rsidR="008F7BD8" w:rsidRPr="00C30813">
          <w:rPr>
            <w:rFonts w:ascii="Times New Roman" w:hAnsi="Times New Roman"/>
            <w:sz w:val="28"/>
            <w:szCs w:val="28"/>
          </w:rPr>
          <w:tab/>
        </w:r>
      </w:hyperlink>
      <w:r w:rsidR="008F7BD8" w:rsidRPr="00C30813">
        <w:rPr>
          <w:rFonts w:ascii="Times New Roman" w:hAnsi="Times New Roman"/>
          <w:spacing w:val="-2"/>
          <w:sz w:val="28"/>
          <w:szCs w:val="28"/>
        </w:rPr>
        <w:t>е</w:t>
      </w:r>
      <w:r w:rsidR="008F7BD8" w:rsidRPr="00C30813">
        <w:rPr>
          <w:rFonts w:ascii="Times New Roman" w:hAnsi="Times New Roman"/>
          <w:sz w:val="28"/>
          <w:szCs w:val="28"/>
        </w:rPr>
        <w:t>вроп</w:t>
      </w:r>
      <w:r w:rsidR="008F7BD8" w:rsidRPr="00C30813">
        <w:rPr>
          <w:rFonts w:ascii="Times New Roman" w:hAnsi="Times New Roman"/>
          <w:spacing w:val="-2"/>
          <w:sz w:val="28"/>
          <w:szCs w:val="28"/>
        </w:rPr>
        <w:t>е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й</w:t>
      </w:r>
      <w:r w:rsidR="008F7BD8" w:rsidRPr="00C30813">
        <w:rPr>
          <w:rFonts w:ascii="Times New Roman" w:hAnsi="Times New Roman"/>
          <w:sz w:val="28"/>
          <w:szCs w:val="28"/>
        </w:rPr>
        <w:t>с</w:t>
      </w:r>
      <w:r w:rsidR="008F7BD8" w:rsidRPr="00C30813">
        <w:rPr>
          <w:rFonts w:ascii="Times New Roman" w:hAnsi="Times New Roman"/>
          <w:spacing w:val="-2"/>
          <w:sz w:val="28"/>
          <w:szCs w:val="28"/>
        </w:rPr>
        <w:t>к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и</w:t>
      </w:r>
      <w:r w:rsidR="008F7BD8" w:rsidRPr="00C30813">
        <w:rPr>
          <w:rFonts w:ascii="Times New Roman" w:hAnsi="Times New Roman"/>
          <w:sz w:val="28"/>
          <w:szCs w:val="28"/>
        </w:rPr>
        <w:t>е</w:t>
      </w:r>
      <w:r w:rsidR="008F7BD8" w:rsidRPr="00C30813">
        <w:rPr>
          <w:rFonts w:ascii="Times New Roman" w:hAnsi="Times New Roman"/>
          <w:sz w:val="28"/>
          <w:szCs w:val="28"/>
        </w:rPr>
        <w:tab/>
      </w:r>
      <w:r w:rsidR="008F7BD8" w:rsidRPr="00C30813">
        <w:rPr>
          <w:rFonts w:ascii="Times New Roman" w:hAnsi="Times New Roman"/>
          <w:spacing w:val="-2"/>
          <w:sz w:val="28"/>
          <w:szCs w:val="28"/>
        </w:rPr>
        <w:t>г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р</w:t>
      </w:r>
      <w:r w:rsidR="008F7BD8" w:rsidRPr="00C30813">
        <w:rPr>
          <w:rFonts w:ascii="Times New Roman" w:hAnsi="Times New Roman"/>
          <w:spacing w:val="-2"/>
          <w:sz w:val="28"/>
          <w:szCs w:val="28"/>
        </w:rPr>
        <w:t>а</w:t>
      </w:r>
      <w:r w:rsidR="008F7BD8" w:rsidRPr="00C30813">
        <w:rPr>
          <w:rFonts w:ascii="Times New Roman" w:hAnsi="Times New Roman"/>
          <w:sz w:val="28"/>
          <w:szCs w:val="28"/>
        </w:rPr>
        <w:t>вирова</w:t>
      </w:r>
      <w:r w:rsidR="008F7BD8" w:rsidRPr="00C30813">
        <w:rPr>
          <w:rFonts w:ascii="Times New Roman" w:hAnsi="Times New Roman"/>
          <w:spacing w:val="-1"/>
          <w:sz w:val="28"/>
          <w:szCs w:val="28"/>
        </w:rPr>
        <w:t>нн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ы</w:t>
      </w:r>
      <w:r w:rsidR="008F7BD8" w:rsidRPr="00C30813">
        <w:rPr>
          <w:rFonts w:ascii="Times New Roman" w:hAnsi="Times New Roman"/>
          <w:sz w:val="28"/>
          <w:szCs w:val="28"/>
        </w:rPr>
        <w:t>е ге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о</w:t>
      </w:r>
      <w:r w:rsidR="008F7BD8" w:rsidRPr="00C30813">
        <w:rPr>
          <w:rFonts w:ascii="Times New Roman" w:hAnsi="Times New Roman"/>
          <w:spacing w:val="-2"/>
          <w:sz w:val="28"/>
          <w:szCs w:val="28"/>
        </w:rPr>
        <w:t>г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р</w:t>
      </w:r>
      <w:r w:rsidR="008F7BD8" w:rsidRPr="00C30813">
        <w:rPr>
          <w:rFonts w:ascii="Times New Roman" w:hAnsi="Times New Roman"/>
          <w:sz w:val="28"/>
          <w:szCs w:val="28"/>
        </w:rPr>
        <w:t>а</w:t>
      </w:r>
      <w:r w:rsidR="008F7BD8" w:rsidRPr="00C30813">
        <w:rPr>
          <w:rFonts w:ascii="Times New Roman" w:hAnsi="Times New Roman"/>
          <w:spacing w:val="-2"/>
          <w:sz w:val="28"/>
          <w:szCs w:val="28"/>
        </w:rPr>
        <w:t>ф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и</w:t>
      </w:r>
      <w:r w:rsidR="008F7BD8" w:rsidRPr="00C30813">
        <w:rPr>
          <w:rFonts w:ascii="Times New Roman" w:hAnsi="Times New Roman"/>
          <w:spacing w:val="-2"/>
          <w:sz w:val="28"/>
          <w:szCs w:val="28"/>
        </w:rPr>
        <w:t>ч</w:t>
      </w:r>
      <w:r w:rsidR="008F7BD8" w:rsidRPr="00C30813">
        <w:rPr>
          <w:rFonts w:ascii="Times New Roman" w:hAnsi="Times New Roman"/>
          <w:sz w:val="28"/>
          <w:szCs w:val="28"/>
        </w:rPr>
        <w:t>ес</w:t>
      </w:r>
      <w:r w:rsidR="008F7BD8" w:rsidRPr="00C30813">
        <w:rPr>
          <w:rFonts w:ascii="Times New Roman" w:hAnsi="Times New Roman"/>
          <w:spacing w:val="-2"/>
          <w:sz w:val="28"/>
          <w:szCs w:val="28"/>
        </w:rPr>
        <w:t>к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и</w:t>
      </w:r>
      <w:r w:rsidR="008F7BD8" w:rsidRPr="00C30813">
        <w:rPr>
          <w:rFonts w:ascii="Times New Roman" w:hAnsi="Times New Roman"/>
          <w:sz w:val="28"/>
          <w:szCs w:val="28"/>
        </w:rPr>
        <w:t>е ч</w:t>
      </w:r>
      <w:r w:rsidR="008F7BD8" w:rsidRPr="00C30813">
        <w:rPr>
          <w:rFonts w:ascii="Times New Roman" w:hAnsi="Times New Roman"/>
          <w:spacing w:val="-3"/>
          <w:sz w:val="28"/>
          <w:szCs w:val="28"/>
        </w:rPr>
        <w:t>е</w:t>
      </w:r>
      <w:r w:rsidR="008F7BD8" w:rsidRPr="00C30813">
        <w:rPr>
          <w:rFonts w:ascii="Times New Roman" w:hAnsi="Times New Roman"/>
          <w:spacing w:val="-1"/>
          <w:sz w:val="28"/>
          <w:szCs w:val="28"/>
        </w:rPr>
        <w:t>р</w:t>
      </w:r>
      <w:r w:rsidR="008F7BD8" w:rsidRPr="00C30813">
        <w:rPr>
          <w:rFonts w:ascii="Times New Roman" w:hAnsi="Times New Roman"/>
          <w:sz w:val="28"/>
          <w:szCs w:val="28"/>
        </w:rPr>
        <w:t>тежи</w:t>
      </w:r>
      <w:r w:rsidR="008F7BD8" w:rsidRPr="00C30813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8F7BD8" w:rsidRPr="00C30813">
        <w:rPr>
          <w:rFonts w:ascii="Times New Roman" w:hAnsi="Times New Roman"/>
          <w:sz w:val="28"/>
          <w:szCs w:val="28"/>
        </w:rPr>
        <w:t>и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8F7BD8" w:rsidRPr="00C30813">
        <w:rPr>
          <w:rFonts w:ascii="Times New Roman" w:hAnsi="Times New Roman"/>
          <w:sz w:val="28"/>
          <w:szCs w:val="28"/>
        </w:rPr>
        <w:t>к</w:t>
      </w:r>
      <w:r w:rsidR="008F7BD8" w:rsidRPr="00C30813">
        <w:rPr>
          <w:rFonts w:ascii="Times New Roman" w:hAnsi="Times New Roman"/>
          <w:spacing w:val="-3"/>
          <w:sz w:val="28"/>
          <w:szCs w:val="28"/>
        </w:rPr>
        <w:t>а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р</w:t>
      </w:r>
      <w:r w:rsidR="008F7BD8" w:rsidRPr="00C30813">
        <w:rPr>
          <w:rFonts w:ascii="Times New Roman" w:hAnsi="Times New Roman"/>
          <w:sz w:val="28"/>
          <w:szCs w:val="28"/>
        </w:rPr>
        <w:t xml:space="preserve">ты </w:t>
      </w:r>
      <w:r w:rsidR="008F7BD8" w:rsidRPr="00C30813">
        <w:rPr>
          <w:rFonts w:ascii="Times New Roman" w:hAnsi="Times New Roman"/>
          <w:spacing w:val="-3"/>
          <w:sz w:val="28"/>
          <w:szCs w:val="28"/>
        </w:rPr>
        <w:t>Р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о</w:t>
      </w:r>
      <w:r w:rsidR="008F7BD8" w:rsidRPr="00C30813">
        <w:rPr>
          <w:rFonts w:ascii="Times New Roman" w:hAnsi="Times New Roman"/>
          <w:sz w:val="28"/>
          <w:szCs w:val="28"/>
        </w:rPr>
        <w:t>с</w:t>
      </w:r>
      <w:r w:rsidR="008F7BD8" w:rsidRPr="00C30813">
        <w:rPr>
          <w:rFonts w:ascii="Times New Roman" w:hAnsi="Times New Roman"/>
          <w:spacing w:val="-2"/>
          <w:sz w:val="28"/>
          <w:szCs w:val="28"/>
        </w:rPr>
        <w:t>с</w:t>
      </w:r>
      <w:r w:rsidR="008F7BD8" w:rsidRPr="00C30813">
        <w:rPr>
          <w:rFonts w:ascii="Times New Roman" w:hAnsi="Times New Roman"/>
          <w:spacing w:val="-1"/>
          <w:sz w:val="28"/>
          <w:szCs w:val="28"/>
        </w:rPr>
        <w:t>и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и</w:t>
      </w:r>
      <w:r w:rsidR="008F7BD8" w:rsidRPr="00C30813">
        <w:rPr>
          <w:rFonts w:ascii="Times New Roman" w:hAnsi="Times New Roman"/>
          <w:sz w:val="28"/>
          <w:szCs w:val="28"/>
        </w:rPr>
        <w:t>,</w:t>
      </w:r>
      <w:r w:rsidR="008F7BD8" w:rsidRPr="00C30813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и</w:t>
      </w:r>
      <w:r w:rsidR="008F7BD8" w:rsidRPr="00C30813">
        <w:rPr>
          <w:rFonts w:ascii="Times New Roman" w:hAnsi="Times New Roman"/>
          <w:sz w:val="28"/>
          <w:szCs w:val="28"/>
        </w:rPr>
        <w:t>з</w:t>
      </w:r>
      <w:r w:rsidR="008F7BD8" w:rsidRPr="00C30813">
        <w:rPr>
          <w:rFonts w:ascii="Times New Roman" w:hAnsi="Times New Roman"/>
          <w:spacing w:val="-2"/>
          <w:sz w:val="28"/>
          <w:szCs w:val="28"/>
        </w:rPr>
        <w:t>д</w:t>
      </w:r>
      <w:r w:rsidR="008F7BD8" w:rsidRPr="00C30813">
        <w:rPr>
          <w:rFonts w:ascii="Times New Roman" w:hAnsi="Times New Roman"/>
          <w:sz w:val="28"/>
          <w:szCs w:val="28"/>
        </w:rPr>
        <w:t>а</w:t>
      </w:r>
      <w:r w:rsidR="008F7BD8" w:rsidRPr="00C30813">
        <w:rPr>
          <w:rFonts w:ascii="Times New Roman" w:hAnsi="Times New Roman"/>
          <w:spacing w:val="-1"/>
          <w:sz w:val="28"/>
          <w:szCs w:val="28"/>
        </w:rPr>
        <w:t>н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ны</w:t>
      </w:r>
      <w:r w:rsidR="008F7BD8" w:rsidRPr="00C30813">
        <w:rPr>
          <w:rFonts w:ascii="Times New Roman" w:hAnsi="Times New Roman"/>
          <w:sz w:val="28"/>
          <w:szCs w:val="28"/>
        </w:rPr>
        <w:t>е в</w:t>
      </w:r>
      <w:r w:rsidR="008F7BD8" w:rsidRPr="00C30813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8F7BD8" w:rsidRPr="00C30813">
        <w:rPr>
          <w:rFonts w:ascii="Times New Roman" w:hAnsi="Times New Roman"/>
          <w:spacing w:val="-2"/>
          <w:sz w:val="28"/>
          <w:szCs w:val="28"/>
        </w:rPr>
        <w:t>X</w:t>
      </w:r>
      <w:r w:rsidR="008F7BD8" w:rsidRPr="00C30813">
        <w:rPr>
          <w:rFonts w:ascii="Times New Roman" w:hAnsi="Times New Roman"/>
          <w:spacing w:val="-1"/>
          <w:sz w:val="28"/>
          <w:szCs w:val="28"/>
        </w:rPr>
        <w:t>V</w:t>
      </w:r>
      <w:r w:rsidR="008F7BD8" w:rsidRPr="00C30813">
        <w:rPr>
          <w:rFonts w:ascii="Times New Roman" w:hAnsi="Times New Roman"/>
          <w:spacing w:val="3"/>
          <w:sz w:val="28"/>
          <w:szCs w:val="28"/>
        </w:rPr>
        <w:t>I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—</w:t>
      </w:r>
      <w:r w:rsidR="008F7BD8" w:rsidRPr="00C30813">
        <w:rPr>
          <w:rFonts w:ascii="Times New Roman" w:hAnsi="Times New Roman"/>
          <w:spacing w:val="-1"/>
          <w:sz w:val="28"/>
          <w:szCs w:val="28"/>
        </w:rPr>
        <w:t>XV</w:t>
      </w:r>
      <w:r w:rsidR="008F7BD8" w:rsidRPr="00C30813">
        <w:rPr>
          <w:rFonts w:ascii="Times New Roman" w:hAnsi="Times New Roman"/>
          <w:sz w:val="28"/>
          <w:szCs w:val="28"/>
        </w:rPr>
        <w:t>III столе</w:t>
      </w:r>
      <w:r w:rsidR="008F7BD8" w:rsidRPr="00C30813">
        <w:rPr>
          <w:rFonts w:ascii="Times New Roman" w:hAnsi="Times New Roman"/>
          <w:spacing w:val="-3"/>
          <w:sz w:val="28"/>
          <w:szCs w:val="28"/>
        </w:rPr>
        <w:t>т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и</w:t>
      </w:r>
      <w:r w:rsidR="008F7BD8" w:rsidRPr="00C30813">
        <w:rPr>
          <w:rFonts w:ascii="Times New Roman" w:hAnsi="Times New Roman"/>
          <w:spacing w:val="-2"/>
          <w:sz w:val="28"/>
          <w:szCs w:val="28"/>
        </w:rPr>
        <w:t>я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х</w:t>
      </w:r>
      <w:r w:rsidR="008F7BD8" w:rsidRPr="00C30813">
        <w:rPr>
          <w:rFonts w:ascii="Times New Roman" w:hAnsi="Times New Roman"/>
          <w:sz w:val="28"/>
          <w:szCs w:val="28"/>
        </w:rPr>
        <w:t>.</w:t>
      </w:r>
    </w:p>
    <w:p w:rsidR="008F7BD8" w:rsidRPr="00C30813" w:rsidRDefault="006E3CD5" w:rsidP="007831F3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8"/>
          <w:szCs w:val="28"/>
        </w:rPr>
      </w:pPr>
      <w:hyperlink r:id="rId20" w:history="1"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h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t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t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p: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/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/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b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io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g</w:t>
        </w:r>
        <w:r w:rsidR="008F7BD8" w:rsidRPr="00C30813">
          <w:rPr>
            <w:rFonts w:ascii="Times New Roman" w:hAnsi="Times New Roman"/>
            <w:sz w:val="28"/>
            <w:szCs w:val="28"/>
          </w:rPr>
          <w:t>ra</w:t>
        </w:r>
        <w:r w:rsidR="008F7BD8" w:rsidRPr="00C30813">
          <w:rPr>
            <w:rFonts w:ascii="Times New Roman" w:hAnsi="Times New Roman"/>
            <w:spacing w:val="2"/>
            <w:sz w:val="28"/>
            <w:szCs w:val="28"/>
          </w:rPr>
          <w:t>f</w:t>
        </w:r>
        <w:r w:rsidR="008F7BD8" w:rsidRPr="00C30813">
          <w:rPr>
            <w:rFonts w:ascii="Times New Roman" w:hAnsi="Times New Roman"/>
            <w:spacing w:val="-2"/>
            <w:sz w:val="28"/>
            <w:szCs w:val="28"/>
          </w:rPr>
          <w:t>-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b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o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o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k</w:t>
        </w:r>
        <w:r w:rsidR="008F7BD8" w:rsidRPr="00C30813">
          <w:rPr>
            <w:rFonts w:ascii="Times New Roman" w:hAnsi="Times New Roman"/>
            <w:spacing w:val="-3"/>
            <w:sz w:val="28"/>
            <w:szCs w:val="28"/>
          </w:rPr>
          <w:t>.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n</w:t>
        </w:r>
        <w:r w:rsidR="008F7BD8" w:rsidRPr="00C30813">
          <w:rPr>
            <w:rFonts w:ascii="Times New Roman" w:hAnsi="Times New Roman"/>
            <w:sz w:val="28"/>
            <w:szCs w:val="28"/>
          </w:rPr>
          <w:t>ar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o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d</w:t>
        </w:r>
        <w:r w:rsidR="008F7BD8" w:rsidRPr="00C30813">
          <w:rPr>
            <w:rFonts w:ascii="Times New Roman" w:hAnsi="Times New Roman"/>
            <w:sz w:val="28"/>
            <w:szCs w:val="28"/>
          </w:rPr>
          <w:t>.r</w:t>
        </w:r>
        <w:r w:rsidR="008F7BD8" w:rsidRPr="00C30813">
          <w:rPr>
            <w:rFonts w:ascii="Times New Roman" w:hAnsi="Times New Roman"/>
            <w:spacing w:val="-2"/>
            <w:sz w:val="28"/>
            <w:szCs w:val="28"/>
          </w:rPr>
          <w:t>u</w:t>
        </w:r>
        <w:r w:rsidR="008F7BD8" w:rsidRPr="00C30813">
          <w:rPr>
            <w:rFonts w:ascii="Times New Roman" w:hAnsi="Times New Roman"/>
            <w:sz w:val="28"/>
            <w:szCs w:val="28"/>
          </w:rPr>
          <w:t xml:space="preserve">/ </w:t>
        </w:r>
        <w:r w:rsidR="008F7BD8" w:rsidRPr="00C30813">
          <w:rPr>
            <w:rFonts w:ascii="Times New Roman" w:hAnsi="Times New Roman"/>
            <w:spacing w:val="6"/>
            <w:sz w:val="28"/>
            <w:szCs w:val="28"/>
          </w:rPr>
          <w:t xml:space="preserve"> </w:t>
        </w:r>
        <w:r w:rsidR="008F7BD8" w:rsidRPr="00C30813">
          <w:rPr>
            <w:rFonts w:ascii="Times New Roman" w:hAnsi="Times New Roman"/>
            <w:sz w:val="28"/>
            <w:szCs w:val="28"/>
          </w:rPr>
          <w:t>—</w:t>
        </w:r>
      </w:hyperlink>
      <w:r w:rsidR="008F7BD8" w:rsidRPr="00C30813">
        <w:rPr>
          <w:rFonts w:ascii="Times New Roman" w:hAnsi="Times New Roman"/>
          <w:sz w:val="28"/>
          <w:szCs w:val="28"/>
        </w:rPr>
        <w:t xml:space="preserve"> </w:t>
      </w:r>
      <w:r w:rsidR="008F7BD8" w:rsidRPr="00C30813">
        <w:rPr>
          <w:rFonts w:ascii="Times New Roman" w:hAnsi="Times New Roman"/>
          <w:spacing w:val="2"/>
          <w:sz w:val="28"/>
          <w:szCs w:val="28"/>
        </w:rPr>
        <w:t xml:space="preserve"> 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и</w:t>
      </w:r>
      <w:r w:rsidR="008F7BD8" w:rsidRPr="00C30813">
        <w:rPr>
          <w:rFonts w:ascii="Times New Roman" w:hAnsi="Times New Roman"/>
          <w:sz w:val="28"/>
          <w:szCs w:val="28"/>
        </w:rPr>
        <w:t>з</w:t>
      </w:r>
      <w:r w:rsidR="008F7BD8" w:rsidRPr="00C30813">
        <w:rPr>
          <w:rFonts w:ascii="Times New Roman" w:hAnsi="Times New Roman"/>
          <w:spacing w:val="-2"/>
          <w:sz w:val="28"/>
          <w:szCs w:val="28"/>
        </w:rPr>
        <w:t>б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р</w:t>
      </w:r>
      <w:r w:rsidR="008F7BD8" w:rsidRPr="00C30813">
        <w:rPr>
          <w:rFonts w:ascii="Times New Roman" w:hAnsi="Times New Roman"/>
          <w:spacing w:val="-2"/>
          <w:sz w:val="28"/>
          <w:szCs w:val="28"/>
        </w:rPr>
        <w:t>а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н</w:t>
      </w:r>
      <w:r w:rsidR="008F7BD8" w:rsidRPr="00C30813">
        <w:rPr>
          <w:rFonts w:ascii="Times New Roman" w:hAnsi="Times New Roman"/>
          <w:sz w:val="28"/>
          <w:szCs w:val="28"/>
        </w:rPr>
        <w:t>н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ы</w:t>
      </w:r>
      <w:r w:rsidR="008F7BD8" w:rsidRPr="00C30813">
        <w:rPr>
          <w:rFonts w:ascii="Times New Roman" w:hAnsi="Times New Roman"/>
          <w:sz w:val="28"/>
          <w:szCs w:val="28"/>
        </w:rPr>
        <w:t xml:space="preserve">е </w:t>
      </w:r>
      <w:r w:rsidR="008F7BD8" w:rsidRPr="00C30813">
        <w:rPr>
          <w:rFonts w:ascii="Times New Roman" w:hAnsi="Times New Roman"/>
          <w:spacing w:val="4"/>
          <w:sz w:val="28"/>
          <w:szCs w:val="28"/>
        </w:rPr>
        <w:t xml:space="preserve"> </w:t>
      </w:r>
      <w:r w:rsidR="008F7BD8" w:rsidRPr="00C30813">
        <w:rPr>
          <w:rFonts w:ascii="Times New Roman" w:hAnsi="Times New Roman"/>
          <w:spacing w:val="-1"/>
          <w:sz w:val="28"/>
          <w:szCs w:val="28"/>
        </w:rPr>
        <w:t>би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о</w:t>
      </w:r>
      <w:r w:rsidR="008F7BD8" w:rsidRPr="00C30813">
        <w:rPr>
          <w:rFonts w:ascii="Times New Roman" w:hAnsi="Times New Roman"/>
          <w:sz w:val="28"/>
          <w:szCs w:val="28"/>
        </w:rPr>
        <w:t>г</w:t>
      </w:r>
      <w:r w:rsidR="008F7BD8" w:rsidRPr="00C30813">
        <w:rPr>
          <w:rFonts w:ascii="Times New Roman" w:hAnsi="Times New Roman"/>
          <w:spacing w:val="-1"/>
          <w:sz w:val="28"/>
          <w:szCs w:val="28"/>
        </w:rPr>
        <w:t>р</w:t>
      </w:r>
      <w:r w:rsidR="008F7BD8" w:rsidRPr="00C30813">
        <w:rPr>
          <w:rFonts w:ascii="Times New Roman" w:hAnsi="Times New Roman"/>
          <w:sz w:val="28"/>
          <w:szCs w:val="28"/>
        </w:rPr>
        <w:t>а</w:t>
      </w:r>
      <w:r w:rsidR="008F7BD8" w:rsidRPr="00C30813">
        <w:rPr>
          <w:rFonts w:ascii="Times New Roman" w:hAnsi="Times New Roman"/>
          <w:spacing w:val="-2"/>
          <w:sz w:val="28"/>
          <w:szCs w:val="28"/>
        </w:rPr>
        <w:t>ф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и</w:t>
      </w:r>
      <w:r w:rsidR="008F7BD8" w:rsidRPr="00C30813">
        <w:rPr>
          <w:rFonts w:ascii="Times New Roman" w:hAnsi="Times New Roman"/>
          <w:spacing w:val="-1"/>
          <w:sz w:val="28"/>
          <w:szCs w:val="28"/>
        </w:rPr>
        <w:t>и</w:t>
      </w:r>
      <w:r w:rsidR="008F7BD8" w:rsidRPr="00C30813">
        <w:rPr>
          <w:rFonts w:ascii="Times New Roman" w:hAnsi="Times New Roman"/>
          <w:sz w:val="28"/>
          <w:szCs w:val="28"/>
        </w:rPr>
        <w:t xml:space="preserve">: </w:t>
      </w:r>
      <w:r w:rsidR="008F7BD8" w:rsidRPr="00C30813">
        <w:rPr>
          <w:rFonts w:ascii="Times New Roman" w:hAnsi="Times New Roman"/>
          <w:spacing w:val="5"/>
          <w:sz w:val="28"/>
          <w:szCs w:val="28"/>
        </w:rPr>
        <w:t xml:space="preserve"> </w:t>
      </w:r>
      <w:r w:rsidR="008F7BD8" w:rsidRPr="00C30813">
        <w:rPr>
          <w:rFonts w:ascii="Times New Roman" w:hAnsi="Times New Roman"/>
          <w:spacing w:val="-1"/>
          <w:sz w:val="28"/>
          <w:szCs w:val="28"/>
        </w:rPr>
        <w:t>био</w:t>
      </w:r>
      <w:r w:rsidR="008F7BD8" w:rsidRPr="00C30813">
        <w:rPr>
          <w:rFonts w:ascii="Times New Roman" w:hAnsi="Times New Roman"/>
          <w:sz w:val="28"/>
          <w:szCs w:val="28"/>
        </w:rPr>
        <w:t>г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р</w:t>
      </w:r>
      <w:r w:rsidR="008F7BD8" w:rsidRPr="00C30813">
        <w:rPr>
          <w:rFonts w:ascii="Times New Roman" w:hAnsi="Times New Roman"/>
          <w:sz w:val="28"/>
          <w:szCs w:val="28"/>
        </w:rPr>
        <w:t>а</w:t>
      </w:r>
      <w:r w:rsidR="008F7BD8" w:rsidRPr="00C30813">
        <w:rPr>
          <w:rFonts w:ascii="Times New Roman" w:hAnsi="Times New Roman"/>
          <w:spacing w:val="-2"/>
          <w:sz w:val="28"/>
          <w:szCs w:val="28"/>
        </w:rPr>
        <w:t>ф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и</w:t>
      </w:r>
      <w:r w:rsidR="008F7BD8" w:rsidRPr="00C30813">
        <w:rPr>
          <w:rFonts w:ascii="Times New Roman" w:hAnsi="Times New Roman"/>
          <w:spacing w:val="-2"/>
          <w:sz w:val="28"/>
          <w:szCs w:val="28"/>
        </w:rPr>
        <w:t>ч</w:t>
      </w:r>
      <w:r w:rsidR="008F7BD8" w:rsidRPr="00C30813">
        <w:rPr>
          <w:rFonts w:ascii="Times New Roman" w:hAnsi="Times New Roman"/>
          <w:sz w:val="28"/>
          <w:szCs w:val="28"/>
        </w:rPr>
        <w:t>еск</w:t>
      </w:r>
      <w:r w:rsidR="008F7BD8" w:rsidRPr="00C30813">
        <w:rPr>
          <w:rFonts w:ascii="Times New Roman" w:hAnsi="Times New Roman"/>
          <w:spacing w:val="-2"/>
          <w:sz w:val="28"/>
          <w:szCs w:val="28"/>
        </w:rPr>
        <w:t>а</w:t>
      </w:r>
      <w:r w:rsidR="008F7BD8" w:rsidRPr="00C30813">
        <w:rPr>
          <w:rFonts w:ascii="Times New Roman" w:hAnsi="Times New Roman"/>
          <w:sz w:val="28"/>
          <w:szCs w:val="28"/>
        </w:rPr>
        <w:t>я</w:t>
      </w:r>
    </w:p>
    <w:p w:rsidR="008F7BD8" w:rsidRPr="00C30813" w:rsidRDefault="008F7BD8" w:rsidP="007831F3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8"/>
          <w:szCs w:val="28"/>
        </w:rPr>
      </w:pPr>
      <w:r w:rsidRPr="00C30813">
        <w:rPr>
          <w:rFonts w:ascii="Times New Roman" w:hAnsi="Times New Roman"/>
          <w:spacing w:val="-1"/>
          <w:sz w:val="28"/>
          <w:szCs w:val="28"/>
        </w:rPr>
        <w:t>л</w:t>
      </w:r>
      <w:r w:rsidRPr="00C30813">
        <w:rPr>
          <w:rFonts w:ascii="Times New Roman" w:hAnsi="Times New Roman"/>
          <w:spacing w:val="1"/>
          <w:sz w:val="28"/>
          <w:szCs w:val="28"/>
        </w:rPr>
        <w:t>и</w:t>
      </w:r>
      <w:r w:rsidRPr="00C30813">
        <w:rPr>
          <w:rFonts w:ascii="Times New Roman" w:hAnsi="Times New Roman"/>
          <w:sz w:val="28"/>
          <w:szCs w:val="28"/>
        </w:rPr>
        <w:t>те</w:t>
      </w:r>
      <w:r w:rsidRPr="00C30813">
        <w:rPr>
          <w:rFonts w:ascii="Times New Roman" w:hAnsi="Times New Roman"/>
          <w:spacing w:val="1"/>
          <w:sz w:val="28"/>
          <w:szCs w:val="28"/>
        </w:rPr>
        <w:t>р</w:t>
      </w:r>
      <w:r w:rsidRPr="00C30813">
        <w:rPr>
          <w:rFonts w:ascii="Times New Roman" w:hAnsi="Times New Roman"/>
          <w:sz w:val="28"/>
          <w:szCs w:val="28"/>
        </w:rPr>
        <w:t>ат</w:t>
      </w:r>
      <w:r w:rsidRPr="00C30813">
        <w:rPr>
          <w:rFonts w:ascii="Times New Roman" w:hAnsi="Times New Roman"/>
          <w:spacing w:val="-4"/>
          <w:sz w:val="28"/>
          <w:szCs w:val="28"/>
        </w:rPr>
        <w:t>у</w:t>
      </w:r>
      <w:r w:rsidRPr="00C30813">
        <w:rPr>
          <w:rFonts w:ascii="Times New Roman" w:hAnsi="Times New Roman"/>
          <w:spacing w:val="1"/>
          <w:sz w:val="28"/>
          <w:szCs w:val="28"/>
        </w:rPr>
        <w:t>р</w:t>
      </w:r>
      <w:r w:rsidRPr="00C30813">
        <w:rPr>
          <w:rFonts w:ascii="Times New Roman" w:hAnsi="Times New Roman"/>
          <w:sz w:val="28"/>
          <w:szCs w:val="28"/>
        </w:rPr>
        <w:t>а ССС</w:t>
      </w:r>
      <w:r w:rsidRPr="00C30813">
        <w:rPr>
          <w:rFonts w:ascii="Times New Roman" w:hAnsi="Times New Roman"/>
          <w:spacing w:val="-1"/>
          <w:sz w:val="28"/>
          <w:szCs w:val="28"/>
        </w:rPr>
        <w:t>Р</w:t>
      </w:r>
      <w:r w:rsidRPr="00C30813">
        <w:rPr>
          <w:rFonts w:ascii="Times New Roman" w:hAnsi="Times New Roman"/>
          <w:sz w:val="28"/>
          <w:szCs w:val="28"/>
        </w:rPr>
        <w:t>.</w:t>
      </w:r>
    </w:p>
    <w:p w:rsidR="008F7BD8" w:rsidRPr="00C30813" w:rsidRDefault="006E3CD5" w:rsidP="008F7BD8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8"/>
          <w:szCs w:val="28"/>
        </w:rPr>
      </w:pPr>
      <w:hyperlink r:id="rId21" w:history="1"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h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t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t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p: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//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www</w:t>
        </w:r>
        <w:r w:rsidR="008F7BD8" w:rsidRPr="00C30813">
          <w:rPr>
            <w:rFonts w:ascii="Times New Roman" w:hAnsi="Times New Roman"/>
            <w:sz w:val="28"/>
            <w:szCs w:val="28"/>
          </w:rPr>
          <w:t>.</w:t>
        </w:r>
        <w:r w:rsidR="008F7BD8" w:rsidRPr="00C30813">
          <w:rPr>
            <w:rFonts w:ascii="Times New Roman" w:hAnsi="Times New Roman"/>
            <w:spacing w:val="-5"/>
            <w:sz w:val="28"/>
            <w:szCs w:val="28"/>
          </w:rPr>
          <w:t>m</w:t>
        </w:r>
        <w:r w:rsidR="008F7BD8" w:rsidRPr="00C30813">
          <w:rPr>
            <w:rFonts w:ascii="Times New Roman" w:hAnsi="Times New Roman"/>
            <w:sz w:val="28"/>
            <w:szCs w:val="28"/>
          </w:rPr>
          <w:t>a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gist</w:t>
        </w:r>
        <w:r w:rsidR="008F7BD8" w:rsidRPr="00C30813">
          <w:rPr>
            <w:rFonts w:ascii="Times New Roman" w:hAnsi="Times New Roman"/>
            <w:spacing w:val="-2"/>
            <w:sz w:val="28"/>
            <w:szCs w:val="28"/>
          </w:rPr>
          <w:t>e</w:t>
        </w:r>
        <w:r w:rsidR="008F7BD8" w:rsidRPr="00C30813">
          <w:rPr>
            <w:rFonts w:ascii="Times New Roman" w:hAnsi="Times New Roman"/>
            <w:sz w:val="28"/>
            <w:szCs w:val="28"/>
          </w:rPr>
          <w:t>r.</w:t>
        </w:r>
        <w:r w:rsidR="008F7BD8" w:rsidRPr="00C30813">
          <w:rPr>
            <w:rFonts w:ascii="Times New Roman" w:hAnsi="Times New Roman"/>
            <w:spacing w:val="-5"/>
            <w:sz w:val="28"/>
            <w:szCs w:val="28"/>
          </w:rPr>
          <w:t>m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sk</w:t>
        </w:r>
        <w:r w:rsidR="008F7BD8" w:rsidRPr="00C30813">
          <w:rPr>
            <w:rFonts w:ascii="Times New Roman" w:hAnsi="Times New Roman"/>
            <w:sz w:val="28"/>
            <w:szCs w:val="28"/>
          </w:rPr>
          <w:t>.ru</w:t>
        </w:r>
        <w:r w:rsidR="008F7BD8" w:rsidRPr="00C30813">
          <w:rPr>
            <w:rFonts w:ascii="Times New Roman" w:hAnsi="Times New Roman"/>
            <w:spacing w:val="2"/>
            <w:sz w:val="28"/>
            <w:szCs w:val="28"/>
          </w:rPr>
          <w:t>/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li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b</w:t>
        </w:r>
        <w:r w:rsidR="008F7BD8" w:rsidRPr="00C30813">
          <w:rPr>
            <w:rFonts w:ascii="Times New Roman" w:hAnsi="Times New Roman"/>
            <w:sz w:val="28"/>
            <w:szCs w:val="28"/>
          </w:rPr>
          <w:t>rar</w:t>
        </w:r>
        <w:r w:rsidR="008F7BD8" w:rsidRPr="00C30813">
          <w:rPr>
            <w:rFonts w:ascii="Times New Roman" w:hAnsi="Times New Roman"/>
            <w:spacing w:val="-3"/>
            <w:sz w:val="28"/>
            <w:szCs w:val="28"/>
          </w:rPr>
          <w:t>y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/l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i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b</w:t>
        </w:r>
        <w:r w:rsidR="008F7BD8" w:rsidRPr="00C30813">
          <w:rPr>
            <w:rFonts w:ascii="Times New Roman" w:hAnsi="Times New Roman"/>
            <w:sz w:val="28"/>
            <w:szCs w:val="28"/>
          </w:rPr>
          <w:t>r</w:t>
        </w:r>
        <w:r w:rsidR="008F7BD8" w:rsidRPr="00C30813">
          <w:rPr>
            <w:rFonts w:ascii="Times New Roman" w:hAnsi="Times New Roman"/>
            <w:spacing w:val="-2"/>
            <w:sz w:val="28"/>
            <w:szCs w:val="28"/>
          </w:rPr>
          <w:t>a</w:t>
        </w:r>
        <w:r w:rsidR="008F7BD8" w:rsidRPr="00C30813">
          <w:rPr>
            <w:rFonts w:ascii="Times New Roman" w:hAnsi="Times New Roman"/>
            <w:sz w:val="28"/>
            <w:szCs w:val="28"/>
          </w:rPr>
          <w:t>r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y</w:t>
        </w:r>
        <w:r w:rsidR="008F7BD8" w:rsidRPr="00C30813">
          <w:rPr>
            <w:rFonts w:ascii="Times New Roman" w:hAnsi="Times New Roman"/>
            <w:sz w:val="28"/>
            <w:szCs w:val="28"/>
          </w:rPr>
          <w:t>.h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t</w:t>
        </w:r>
        <w:r w:rsidR="008F7BD8" w:rsidRPr="00C30813">
          <w:rPr>
            <w:rFonts w:ascii="Times New Roman" w:hAnsi="Times New Roman"/>
            <w:sz w:val="28"/>
            <w:szCs w:val="28"/>
          </w:rPr>
          <w:t>m</w:t>
        </w:r>
        <w:r w:rsidR="008F7BD8" w:rsidRPr="00C30813">
          <w:rPr>
            <w:rFonts w:ascii="Times New Roman" w:hAnsi="Times New Roman"/>
            <w:spacing w:val="67"/>
            <w:sz w:val="28"/>
            <w:szCs w:val="28"/>
          </w:rPr>
          <w:t xml:space="preserve"> </w:t>
        </w:r>
        <w:r w:rsidR="008F7BD8" w:rsidRPr="00C30813">
          <w:rPr>
            <w:rFonts w:ascii="Times New Roman" w:hAnsi="Times New Roman"/>
            <w:sz w:val="28"/>
            <w:szCs w:val="28"/>
          </w:rPr>
          <w:t>—</w:t>
        </w:r>
      </w:hyperlink>
      <w:r w:rsidR="008F7BD8" w:rsidRPr="00C30813">
        <w:rPr>
          <w:rFonts w:ascii="Times New Roman" w:hAnsi="Times New Roman"/>
          <w:spacing w:val="67"/>
          <w:sz w:val="28"/>
          <w:szCs w:val="28"/>
        </w:rPr>
        <w:t xml:space="preserve"> </w:t>
      </w:r>
      <w:r w:rsidR="008F7BD8" w:rsidRPr="00C30813">
        <w:rPr>
          <w:rFonts w:ascii="Times New Roman" w:hAnsi="Times New Roman"/>
          <w:spacing w:val="-1"/>
          <w:sz w:val="28"/>
          <w:szCs w:val="28"/>
        </w:rPr>
        <w:t>И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н</w:t>
      </w:r>
      <w:r w:rsidR="008F7BD8" w:rsidRPr="00C30813">
        <w:rPr>
          <w:rFonts w:ascii="Times New Roman" w:hAnsi="Times New Roman"/>
          <w:sz w:val="28"/>
          <w:szCs w:val="28"/>
        </w:rPr>
        <w:t>те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рн</w:t>
      </w:r>
      <w:r w:rsidR="008F7BD8" w:rsidRPr="00C30813">
        <w:rPr>
          <w:rFonts w:ascii="Times New Roman" w:hAnsi="Times New Roman"/>
          <w:sz w:val="28"/>
          <w:szCs w:val="28"/>
        </w:rPr>
        <w:t>е</w:t>
      </w:r>
      <w:r w:rsidR="008F7BD8" w:rsidRPr="00C30813">
        <w:rPr>
          <w:rFonts w:ascii="Times New Roman" w:hAnsi="Times New Roman"/>
          <w:spacing w:val="-1"/>
          <w:sz w:val="28"/>
          <w:szCs w:val="28"/>
        </w:rPr>
        <w:t>т</w:t>
      </w:r>
      <w:r w:rsidR="008F7BD8" w:rsidRPr="00C30813">
        <w:rPr>
          <w:rFonts w:ascii="Times New Roman" w:hAnsi="Times New Roman"/>
          <w:sz w:val="28"/>
          <w:szCs w:val="28"/>
        </w:rPr>
        <w:t>-</w:t>
      </w:r>
      <w:r w:rsidR="008F7BD8" w:rsidRPr="00C30813">
        <w:rPr>
          <w:rFonts w:ascii="Times New Roman" w:hAnsi="Times New Roman"/>
          <w:spacing w:val="-1"/>
          <w:sz w:val="28"/>
          <w:szCs w:val="28"/>
        </w:rPr>
        <w:t>и</w:t>
      </w:r>
      <w:r w:rsidR="008F7BD8" w:rsidRPr="00C30813">
        <w:rPr>
          <w:rFonts w:ascii="Times New Roman" w:hAnsi="Times New Roman"/>
          <w:sz w:val="28"/>
          <w:szCs w:val="28"/>
        </w:rPr>
        <w:t>здател</w:t>
      </w:r>
      <w:r w:rsidR="008F7BD8" w:rsidRPr="00C30813">
        <w:rPr>
          <w:rFonts w:ascii="Times New Roman" w:hAnsi="Times New Roman"/>
          <w:spacing w:val="-1"/>
          <w:sz w:val="28"/>
          <w:szCs w:val="28"/>
        </w:rPr>
        <w:t>ь</w:t>
      </w:r>
      <w:r w:rsidR="008F7BD8" w:rsidRPr="00C30813">
        <w:rPr>
          <w:rFonts w:ascii="Times New Roman" w:hAnsi="Times New Roman"/>
          <w:sz w:val="28"/>
          <w:szCs w:val="28"/>
        </w:rPr>
        <w:t>ст</w:t>
      </w:r>
      <w:r w:rsidR="008F7BD8" w:rsidRPr="00C30813">
        <w:rPr>
          <w:rFonts w:ascii="Times New Roman" w:hAnsi="Times New Roman"/>
          <w:spacing w:val="-3"/>
          <w:sz w:val="28"/>
          <w:szCs w:val="28"/>
        </w:rPr>
        <w:t>в</w:t>
      </w:r>
      <w:r w:rsidR="008F7BD8" w:rsidRPr="00C30813">
        <w:rPr>
          <w:rFonts w:ascii="Times New Roman" w:hAnsi="Times New Roman"/>
          <w:sz w:val="28"/>
          <w:szCs w:val="28"/>
        </w:rPr>
        <w:t>о</w:t>
      </w:r>
    </w:p>
    <w:p w:rsidR="008F7BD8" w:rsidRPr="00C30813" w:rsidRDefault="008F7BD8" w:rsidP="008F7BD8">
      <w:pPr>
        <w:widowControl w:val="0"/>
        <w:autoSpaceDE w:val="0"/>
        <w:autoSpaceDN w:val="0"/>
        <w:adjustRightInd w:val="0"/>
        <w:spacing w:before="6" w:after="0" w:line="240" w:lineRule="auto"/>
        <w:ind w:right="46"/>
        <w:rPr>
          <w:rFonts w:ascii="Times New Roman" w:hAnsi="Times New Roman"/>
          <w:sz w:val="28"/>
          <w:szCs w:val="28"/>
        </w:rPr>
      </w:pPr>
      <w:r w:rsidRPr="00C30813">
        <w:rPr>
          <w:rFonts w:ascii="Times New Roman" w:hAnsi="Times New Roman"/>
          <w:spacing w:val="-1"/>
          <w:sz w:val="28"/>
          <w:szCs w:val="28"/>
        </w:rPr>
        <w:t>«</w:t>
      </w:r>
      <w:r w:rsidRPr="00C30813">
        <w:rPr>
          <w:rFonts w:ascii="Times New Roman" w:hAnsi="Times New Roman"/>
          <w:sz w:val="28"/>
          <w:szCs w:val="28"/>
        </w:rPr>
        <w:t>Би</w:t>
      </w:r>
      <w:r w:rsidRPr="00C30813">
        <w:rPr>
          <w:rFonts w:ascii="Times New Roman" w:hAnsi="Times New Roman"/>
          <w:spacing w:val="1"/>
          <w:sz w:val="28"/>
          <w:szCs w:val="28"/>
        </w:rPr>
        <w:t>б</w:t>
      </w:r>
      <w:r w:rsidRPr="00C30813">
        <w:rPr>
          <w:rFonts w:ascii="Times New Roman" w:hAnsi="Times New Roman"/>
          <w:spacing w:val="-1"/>
          <w:sz w:val="28"/>
          <w:szCs w:val="28"/>
        </w:rPr>
        <w:t>ли</w:t>
      </w:r>
      <w:r w:rsidRPr="00C30813">
        <w:rPr>
          <w:rFonts w:ascii="Times New Roman" w:hAnsi="Times New Roman"/>
          <w:spacing w:val="1"/>
          <w:sz w:val="28"/>
          <w:szCs w:val="28"/>
        </w:rPr>
        <w:t>о</w:t>
      </w:r>
      <w:r w:rsidRPr="00C30813">
        <w:rPr>
          <w:rFonts w:ascii="Times New Roman" w:hAnsi="Times New Roman"/>
          <w:sz w:val="28"/>
          <w:szCs w:val="28"/>
        </w:rPr>
        <w:t>те</w:t>
      </w:r>
      <w:r w:rsidRPr="00C30813">
        <w:rPr>
          <w:rFonts w:ascii="Times New Roman" w:hAnsi="Times New Roman"/>
          <w:spacing w:val="-2"/>
          <w:sz w:val="28"/>
          <w:szCs w:val="28"/>
        </w:rPr>
        <w:t>к</w:t>
      </w:r>
      <w:r w:rsidRPr="00C30813">
        <w:rPr>
          <w:rFonts w:ascii="Times New Roman" w:hAnsi="Times New Roman"/>
          <w:sz w:val="28"/>
          <w:szCs w:val="28"/>
        </w:rPr>
        <w:t>а</w:t>
      </w:r>
      <w:r w:rsidRPr="00C30813">
        <w:rPr>
          <w:rFonts w:ascii="Times New Roman" w:hAnsi="Times New Roman"/>
          <w:spacing w:val="-1"/>
          <w:sz w:val="28"/>
          <w:szCs w:val="28"/>
        </w:rPr>
        <w:t>»</w:t>
      </w:r>
      <w:r w:rsidRPr="00C30813">
        <w:rPr>
          <w:rFonts w:ascii="Times New Roman" w:hAnsi="Times New Roman"/>
          <w:sz w:val="28"/>
          <w:szCs w:val="28"/>
        </w:rPr>
        <w:t xml:space="preserve">: </w:t>
      </w:r>
      <w:r w:rsidRPr="00C30813">
        <w:rPr>
          <w:rFonts w:ascii="Times New Roman" w:hAnsi="Times New Roman"/>
          <w:spacing w:val="50"/>
          <w:sz w:val="28"/>
          <w:szCs w:val="28"/>
        </w:rPr>
        <w:t xml:space="preserve"> </w:t>
      </w:r>
      <w:r w:rsidRPr="00C30813">
        <w:rPr>
          <w:rFonts w:ascii="Times New Roman" w:hAnsi="Times New Roman"/>
          <w:sz w:val="28"/>
          <w:szCs w:val="28"/>
        </w:rPr>
        <w:t>Э</w:t>
      </w:r>
      <w:r w:rsidRPr="00C30813">
        <w:rPr>
          <w:rFonts w:ascii="Times New Roman" w:hAnsi="Times New Roman"/>
          <w:spacing w:val="-1"/>
          <w:sz w:val="28"/>
          <w:szCs w:val="28"/>
        </w:rPr>
        <w:t>л</w:t>
      </w:r>
      <w:r w:rsidRPr="00C30813">
        <w:rPr>
          <w:rFonts w:ascii="Times New Roman" w:hAnsi="Times New Roman"/>
          <w:spacing w:val="-2"/>
          <w:sz w:val="28"/>
          <w:szCs w:val="28"/>
        </w:rPr>
        <w:t>е</w:t>
      </w:r>
      <w:r w:rsidRPr="00C30813">
        <w:rPr>
          <w:rFonts w:ascii="Times New Roman" w:hAnsi="Times New Roman"/>
          <w:sz w:val="28"/>
          <w:szCs w:val="28"/>
        </w:rPr>
        <w:t>кт</w:t>
      </w:r>
      <w:r w:rsidRPr="00C30813">
        <w:rPr>
          <w:rFonts w:ascii="Times New Roman" w:hAnsi="Times New Roman"/>
          <w:spacing w:val="-1"/>
          <w:sz w:val="28"/>
          <w:szCs w:val="28"/>
        </w:rPr>
        <w:t>р</w:t>
      </w:r>
      <w:r w:rsidRPr="00C30813">
        <w:rPr>
          <w:rFonts w:ascii="Times New Roman" w:hAnsi="Times New Roman"/>
          <w:spacing w:val="1"/>
          <w:sz w:val="28"/>
          <w:szCs w:val="28"/>
        </w:rPr>
        <w:t>о</w:t>
      </w:r>
      <w:r w:rsidRPr="00C30813">
        <w:rPr>
          <w:rFonts w:ascii="Times New Roman" w:hAnsi="Times New Roman"/>
          <w:spacing w:val="-1"/>
          <w:sz w:val="28"/>
          <w:szCs w:val="28"/>
        </w:rPr>
        <w:t>н</w:t>
      </w:r>
      <w:r w:rsidRPr="00C30813">
        <w:rPr>
          <w:rFonts w:ascii="Times New Roman" w:hAnsi="Times New Roman"/>
          <w:spacing w:val="1"/>
          <w:sz w:val="28"/>
          <w:szCs w:val="28"/>
        </w:rPr>
        <w:t>н</w:t>
      </w:r>
      <w:r w:rsidRPr="00C30813">
        <w:rPr>
          <w:rFonts w:ascii="Times New Roman" w:hAnsi="Times New Roman"/>
          <w:spacing w:val="-1"/>
          <w:sz w:val="28"/>
          <w:szCs w:val="28"/>
        </w:rPr>
        <w:t>ы</w:t>
      </w:r>
      <w:r w:rsidRPr="00C30813">
        <w:rPr>
          <w:rFonts w:ascii="Times New Roman" w:hAnsi="Times New Roman"/>
          <w:sz w:val="28"/>
          <w:szCs w:val="28"/>
        </w:rPr>
        <w:t xml:space="preserve">е </w:t>
      </w:r>
      <w:r w:rsidRPr="00C30813">
        <w:rPr>
          <w:rFonts w:ascii="Times New Roman" w:hAnsi="Times New Roman"/>
          <w:spacing w:val="47"/>
          <w:sz w:val="28"/>
          <w:szCs w:val="28"/>
        </w:rPr>
        <w:t xml:space="preserve"> </w:t>
      </w:r>
      <w:r w:rsidRPr="00C30813">
        <w:rPr>
          <w:rFonts w:ascii="Times New Roman" w:hAnsi="Times New Roman"/>
          <w:spacing w:val="1"/>
          <w:sz w:val="28"/>
          <w:szCs w:val="28"/>
        </w:rPr>
        <w:t>и</w:t>
      </w:r>
      <w:r w:rsidRPr="00C30813">
        <w:rPr>
          <w:rFonts w:ascii="Times New Roman" w:hAnsi="Times New Roman"/>
          <w:sz w:val="28"/>
          <w:szCs w:val="28"/>
        </w:rPr>
        <w:t>зд</w:t>
      </w:r>
      <w:r w:rsidRPr="00C30813">
        <w:rPr>
          <w:rFonts w:ascii="Times New Roman" w:hAnsi="Times New Roman"/>
          <w:spacing w:val="-2"/>
          <w:sz w:val="28"/>
          <w:szCs w:val="28"/>
        </w:rPr>
        <w:t>а</w:t>
      </w:r>
      <w:r w:rsidRPr="00C30813">
        <w:rPr>
          <w:rFonts w:ascii="Times New Roman" w:hAnsi="Times New Roman"/>
          <w:spacing w:val="1"/>
          <w:sz w:val="28"/>
          <w:szCs w:val="28"/>
        </w:rPr>
        <w:t>н</w:t>
      </w:r>
      <w:r w:rsidRPr="00C30813">
        <w:rPr>
          <w:rFonts w:ascii="Times New Roman" w:hAnsi="Times New Roman"/>
          <w:spacing w:val="-1"/>
          <w:sz w:val="28"/>
          <w:szCs w:val="28"/>
        </w:rPr>
        <w:t>и</w:t>
      </w:r>
      <w:r w:rsidRPr="00C30813">
        <w:rPr>
          <w:rFonts w:ascii="Times New Roman" w:hAnsi="Times New Roman"/>
          <w:sz w:val="28"/>
          <w:szCs w:val="28"/>
        </w:rPr>
        <w:t xml:space="preserve">я </w:t>
      </w:r>
      <w:r w:rsidRPr="00C30813">
        <w:rPr>
          <w:rFonts w:ascii="Times New Roman" w:hAnsi="Times New Roman"/>
          <w:spacing w:val="47"/>
          <w:sz w:val="28"/>
          <w:szCs w:val="28"/>
        </w:rPr>
        <w:t xml:space="preserve"> </w:t>
      </w:r>
      <w:r w:rsidRPr="00C30813">
        <w:rPr>
          <w:rFonts w:ascii="Times New Roman" w:hAnsi="Times New Roman"/>
          <w:spacing w:val="-1"/>
          <w:sz w:val="28"/>
          <w:szCs w:val="28"/>
        </w:rPr>
        <w:t>п</w:t>
      </w:r>
      <w:r w:rsidRPr="00C30813">
        <w:rPr>
          <w:rFonts w:ascii="Times New Roman" w:hAnsi="Times New Roman"/>
          <w:spacing w:val="1"/>
          <w:sz w:val="28"/>
          <w:szCs w:val="28"/>
        </w:rPr>
        <w:t>р</w:t>
      </w:r>
      <w:r w:rsidRPr="00C30813">
        <w:rPr>
          <w:rFonts w:ascii="Times New Roman" w:hAnsi="Times New Roman"/>
          <w:spacing w:val="-1"/>
          <w:sz w:val="28"/>
          <w:szCs w:val="28"/>
        </w:rPr>
        <w:t>о</w:t>
      </w:r>
      <w:r w:rsidRPr="00C30813">
        <w:rPr>
          <w:rFonts w:ascii="Times New Roman" w:hAnsi="Times New Roman"/>
          <w:spacing w:val="1"/>
          <w:sz w:val="28"/>
          <w:szCs w:val="28"/>
        </w:rPr>
        <w:t>и</w:t>
      </w:r>
      <w:r w:rsidRPr="00C30813">
        <w:rPr>
          <w:rFonts w:ascii="Times New Roman" w:hAnsi="Times New Roman"/>
          <w:sz w:val="28"/>
          <w:szCs w:val="28"/>
        </w:rPr>
        <w:t>з</w:t>
      </w:r>
      <w:r w:rsidRPr="00C30813">
        <w:rPr>
          <w:rFonts w:ascii="Times New Roman" w:hAnsi="Times New Roman"/>
          <w:spacing w:val="-1"/>
          <w:sz w:val="28"/>
          <w:szCs w:val="28"/>
        </w:rPr>
        <w:t>в</w:t>
      </w:r>
      <w:r w:rsidRPr="00C30813">
        <w:rPr>
          <w:rFonts w:ascii="Times New Roman" w:hAnsi="Times New Roman"/>
          <w:spacing w:val="-2"/>
          <w:sz w:val="28"/>
          <w:szCs w:val="28"/>
        </w:rPr>
        <w:t>е</w:t>
      </w:r>
      <w:r w:rsidRPr="00C30813">
        <w:rPr>
          <w:rFonts w:ascii="Times New Roman" w:hAnsi="Times New Roman"/>
          <w:spacing w:val="1"/>
          <w:sz w:val="28"/>
          <w:szCs w:val="28"/>
        </w:rPr>
        <w:t>д</w:t>
      </w:r>
      <w:r w:rsidRPr="00C30813">
        <w:rPr>
          <w:rFonts w:ascii="Times New Roman" w:hAnsi="Times New Roman"/>
          <w:sz w:val="28"/>
          <w:szCs w:val="28"/>
        </w:rPr>
        <w:t>е</w:t>
      </w:r>
      <w:r w:rsidRPr="00C30813">
        <w:rPr>
          <w:rFonts w:ascii="Times New Roman" w:hAnsi="Times New Roman"/>
          <w:spacing w:val="-1"/>
          <w:sz w:val="28"/>
          <w:szCs w:val="28"/>
        </w:rPr>
        <w:t>н</w:t>
      </w:r>
      <w:r w:rsidRPr="00C30813">
        <w:rPr>
          <w:rFonts w:ascii="Times New Roman" w:hAnsi="Times New Roman"/>
          <w:spacing w:val="1"/>
          <w:sz w:val="28"/>
          <w:szCs w:val="28"/>
        </w:rPr>
        <w:t>и</w:t>
      </w:r>
      <w:r w:rsidRPr="00C30813">
        <w:rPr>
          <w:rFonts w:ascii="Times New Roman" w:hAnsi="Times New Roman"/>
          <w:sz w:val="28"/>
          <w:szCs w:val="28"/>
        </w:rPr>
        <w:t xml:space="preserve">й </w:t>
      </w:r>
      <w:r w:rsidRPr="00C30813">
        <w:rPr>
          <w:rFonts w:ascii="Times New Roman" w:hAnsi="Times New Roman"/>
          <w:spacing w:val="48"/>
          <w:sz w:val="28"/>
          <w:szCs w:val="28"/>
        </w:rPr>
        <w:t xml:space="preserve"> </w:t>
      </w:r>
      <w:r w:rsidRPr="00C30813">
        <w:rPr>
          <w:rFonts w:ascii="Times New Roman" w:hAnsi="Times New Roman"/>
          <w:sz w:val="28"/>
          <w:szCs w:val="28"/>
        </w:rPr>
        <w:t xml:space="preserve">и </w:t>
      </w:r>
      <w:r w:rsidRPr="00C30813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C30813">
        <w:rPr>
          <w:rFonts w:ascii="Times New Roman" w:hAnsi="Times New Roman"/>
          <w:spacing w:val="1"/>
          <w:sz w:val="28"/>
          <w:szCs w:val="28"/>
        </w:rPr>
        <w:t>б</w:t>
      </w:r>
      <w:r w:rsidRPr="00C30813">
        <w:rPr>
          <w:rFonts w:ascii="Times New Roman" w:hAnsi="Times New Roman"/>
          <w:spacing w:val="-1"/>
          <w:sz w:val="28"/>
          <w:szCs w:val="28"/>
        </w:rPr>
        <w:t>и</w:t>
      </w:r>
      <w:r w:rsidRPr="00C30813">
        <w:rPr>
          <w:rFonts w:ascii="Times New Roman" w:hAnsi="Times New Roman"/>
          <w:spacing w:val="1"/>
          <w:sz w:val="28"/>
          <w:szCs w:val="28"/>
        </w:rPr>
        <w:t>о</w:t>
      </w:r>
      <w:r w:rsidRPr="00C30813">
        <w:rPr>
          <w:rFonts w:ascii="Times New Roman" w:hAnsi="Times New Roman"/>
          <w:spacing w:val="-2"/>
          <w:sz w:val="28"/>
          <w:szCs w:val="28"/>
        </w:rPr>
        <w:t>г</w:t>
      </w:r>
      <w:r w:rsidRPr="00C30813">
        <w:rPr>
          <w:rFonts w:ascii="Times New Roman" w:hAnsi="Times New Roman"/>
          <w:spacing w:val="1"/>
          <w:sz w:val="28"/>
          <w:szCs w:val="28"/>
        </w:rPr>
        <w:t>р</w:t>
      </w:r>
      <w:r w:rsidRPr="00C30813">
        <w:rPr>
          <w:rFonts w:ascii="Times New Roman" w:hAnsi="Times New Roman"/>
          <w:sz w:val="28"/>
          <w:szCs w:val="28"/>
        </w:rPr>
        <w:t>а</w:t>
      </w:r>
      <w:r w:rsidRPr="00C30813">
        <w:rPr>
          <w:rFonts w:ascii="Times New Roman" w:hAnsi="Times New Roman"/>
          <w:spacing w:val="-2"/>
          <w:sz w:val="28"/>
          <w:szCs w:val="28"/>
        </w:rPr>
        <w:t>ф</w:t>
      </w:r>
      <w:r w:rsidRPr="00C30813">
        <w:rPr>
          <w:rFonts w:ascii="Times New Roman" w:hAnsi="Times New Roman"/>
          <w:spacing w:val="1"/>
          <w:sz w:val="28"/>
          <w:szCs w:val="28"/>
        </w:rPr>
        <w:t>и</w:t>
      </w:r>
      <w:r w:rsidRPr="00C30813">
        <w:rPr>
          <w:rFonts w:ascii="Times New Roman" w:hAnsi="Times New Roman"/>
          <w:sz w:val="28"/>
          <w:szCs w:val="28"/>
        </w:rPr>
        <w:t>ч</w:t>
      </w:r>
      <w:r w:rsidRPr="00C30813">
        <w:rPr>
          <w:rFonts w:ascii="Times New Roman" w:hAnsi="Times New Roman"/>
          <w:spacing w:val="-2"/>
          <w:sz w:val="28"/>
          <w:szCs w:val="28"/>
        </w:rPr>
        <w:t>е</w:t>
      </w:r>
      <w:r w:rsidRPr="00C30813">
        <w:rPr>
          <w:rFonts w:ascii="Times New Roman" w:hAnsi="Times New Roman"/>
          <w:sz w:val="28"/>
          <w:szCs w:val="28"/>
        </w:rPr>
        <w:t>ск</w:t>
      </w:r>
      <w:r w:rsidRPr="00C30813">
        <w:rPr>
          <w:rFonts w:ascii="Times New Roman" w:hAnsi="Times New Roman"/>
          <w:spacing w:val="-1"/>
          <w:sz w:val="28"/>
          <w:szCs w:val="28"/>
        </w:rPr>
        <w:t>и</w:t>
      </w:r>
      <w:r w:rsidRPr="00C30813">
        <w:rPr>
          <w:rFonts w:ascii="Times New Roman" w:hAnsi="Times New Roman"/>
          <w:sz w:val="28"/>
          <w:szCs w:val="28"/>
        </w:rPr>
        <w:t xml:space="preserve">х </w:t>
      </w:r>
      <w:r w:rsidRPr="00C30813">
        <w:rPr>
          <w:rFonts w:ascii="Times New Roman" w:hAnsi="Times New Roman"/>
          <w:spacing w:val="48"/>
          <w:sz w:val="28"/>
          <w:szCs w:val="28"/>
        </w:rPr>
        <w:t xml:space="preserve"> </w:t>
      </w:r>
      <w:r w:rsidRPr="00C30813">
        <w:rPr>
          <w:rFonts w:ascii="Times New Roman" w:hAnsi="Times New Roman"/>
          <w:sz w:val="28"/>
          <w:szCs w:val="28"/>
        </w:rPr>
        <w:t>и к</w:t>
      </w:r>
      <w:r w:rsidRPr="00C30813">
        <w:rPr>
          <w:rFonts w:ascii="Times New Roman" w:hAnsi="Times New Roman"/>
          <w:spacing w:val="-1"/>
          <w:sz w:val="28"/>
          <w:szCs w:val="28"/>
        </w:rPr>
        <w:t>р</w:t>
      </w:r>
      <w:r w:rsidRPr="00C30813">
        <w:rPr>
          <w:rFonts w:ascii="Times New Roman" w:hAnsi="Times New Roman"/>
          <w:spacing w:val="1"/>
          <w:sz w:val="28"/>
          <w:szCs w:val="28"/>
        </w:rPr>
        <w:t>и</w:t>
      </w:r>
      <w:r w:rsidRPr="00C30813">
        <w:rPr>
          <w:rFonts w:ascii="Times New Roman" w:hAnsi="Times New Roman"/>
          <w:sz w:val="28"/>
          <w:szCs w:val="28"/>
        </w:rPr>
        <w:t>ти</w:t>
      </w:r>
      <w:r w:rsidRPr="00C30813">
        <w:rPr>
          <w:rFonts w:ascii="Times New Roman" w:hAnsi="Times New Roman"/>
          <w:spacing w:val="-1"/>
          <w:sz w:val="28"/>
          <w:szCs w:val="28"/>
        </w:rPr>
        <w:t>ч</w:t>
      </w:r>
      <w:r w:rsidRPr="00C30813">
        <w:rPr>
          <w:rFonts w:ascii="Times New Roman" w:hAnsi="Times New Roman"/>
          <w:sz w:val="28"/>
          <w:szCs w:val="28"/>
        </w:rPr>
        <w:t>ес</w:t>
      </w:r>
      <w:r w:rsidRPr="00C30813">
        <w:rPr>
          <w:rFonts w:ascii="Times New Roman" w:hAnsi="Times New Roman"/>
          <w:spacing w:val="-2"/>
          <w:sz w:val="28"/>
          <w:szCs w:val="28"/>
        </w:rPr>
        <w:t>к</w:t>
      </w:r>
      <w:r w:rsidRPr="00C30813">
        <w:rPr>
          <w:rFonts w:ascii="Times New Roman" w:hAnsi="Times New Roman"/>
          <w:spacing w:val="1"/>
          <w:sz w:val="28"/>
          <w:szCs w:val="28"/>
        </w:rPr>
        <w:t>и</w:t>
      </w:r>
      <w:r w:rsidRPr="00C30813">
        <w:rPr>
          <w:rFonts w:ascii="Times New Roman" w:hAnsi="Times New Roman"/>
          <w:sz w:val="28"/>
          <w:szCs w:val="28"/>
        </w:rPr>
        <w:t>х</w:t>
      </w:r>
      <w:r w:rsidRPr="00C3081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813">
        <w:rPr>
          <w:rFonts w:ascii="Times New Roman" w:hAnsi="Times New Roman"/>
          <w:spacing w:val="-3"/>
          <w:sz w:val="28"/>
          <w:szCs w:val="28"/>
        </w:rPr>
        <w:t>м</w:t>
      </w:r>
      <w:r w:rsidRPr="00C30813">
        <w:rPr>
          <w:rFonts w:ascii="Times New Roman" w:hAnsi="Times New Roman"/>
          <w:sz w:val="28"/>
          <w:szCs w:val="28"/>
        </w:rPr>
        <w:t>ате</w:t>
      </w:r>
      <w:r w:rsidRPr="00C30813">
        <w:rPr>
          <w:rFonts w:ascii="Times New Roman" w:hAnsi="Times New Roman"/>
          <w:spacing w:val="-1"/>
          <w:sz w:val="28"/>
          <w:szCs w:val="28"/>
        </w:rPr>
        <w:t>ри</w:t>
      </w:r>
      <w:r w:rsidRPr="00C30813">
        <w:rPr>
          <w:rFonts w:ascii="Times New Roman" w:hAnsi="Times New Roman"/>
          <w:sz w:val="28"/>
          <w:szCs w:val="28"/>
        </w:rPr>
        <w:t>алов.</w:t>
      </w:r>
    </w:p>
    <w:p w:rsidR="008F7BD8" w:rsidRPr="00C30813" w:rsidRDefault="006E3CD5" w:rsidP="008F7BD8">
      <w:pPr>
        <w:widowControl w:val="0"/>
        <w:tabs>
          <w:tab w:val="left" w:pos="4820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8"/>
          <w:szCs w:val="28"/>
        </w:rPr>
      </w:pPr>
      <w:hyperlink r:id="rId22" w:history="1"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h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t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t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p: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/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/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i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n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t</w:t>
        </w:r>
        <w:r w:rsidR="008F7BD8" w:rsidRPr="00C30813">
          <w:rPr>
            <w:rFonts w:ascii="Times New Roman" w:hAnsi="Times New Roman"/>
            <w:spacing w:val="-2"/>
            <w:sz w:val="28"/>
            <w:szCs w:val="28"/>
          </w:rPr>
          <w:t>e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l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l</w:t>
        </w:r>
        <w:r w:rsidR="008F7BD8" w:rsidRPr="00C30813">
          <w:rPr>
            <w:rFonts w:ascii="Times New Roman" w:hAnsi="Times New Roman"/>
            <w:sz w:val="28"/>
            <w:szCs w:val="28"/>
          </w:rPr>
          <w:t>ec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t</w:t>
        </w:r>
        <w:r w:rsidR="008F7BD8" w:rsidRPr="00C30813">
          <w:rPr>
            <w:rFonts w:ascii="Times New Roman" w:hAnsi="Times New Roman"/>
            <w:sz w:val="28"/>
            <w:szCs w:val="28"/>
          </w:rPr>
          <w:t>-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vi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d</w:t>
        </w:r>
        <w:r w:rsidR="008F7BD8" w:rsidRPr="00C30813">
          <w:rPr>
            <w:rFonts w:ascii="Times New Roman" w:hAnsi="Times New Roman"/>
            <w:sz w:val="28"/>
            <w:szCs w:val="28"/>
          </w:rPr>
          <w:t>e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o</w:t>
        </w:r>
        <w:r w:rsidR="008F7BD8" w:rsidRPr="00C30813">
          <w:rPr>
            <w:rFonts w:ascii="Times New Roman" w:hAnsi="Times New Roman"/>
            <w:spacing w:val="-3"/>
            <w:sz w:val="28"/>
            <w:szCs w:val="28"/>
          </w:rPr>
          <w:t>.</w:t>
        </w:r>
        <w:r w:rsidR="008F7BD8" w:rsidRPr="00C30813">
          <w:rPr>
            <w:rFonts w:ascii="Times New Roman" w:hAnsi="Times New Roman"/>
            <w:sz w:val="28"/>
            <w:szCs w:val="28"/>
          </w:rPr>
          <w:t>c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o</w:t>
        </w:r>
        <w:r w:rsidR="008F7BD8" w:rsidRPr="00C30813">
          <w:rPr>
            <w:rFonts w:ascii="Times New Roman" w:hAnsi="Times New Roman"/>
            <w:spacing w:val="-5"/>
            <w:sz w:val="28"/>
            <w:szCs w:val="28"/>
          </w:rPr>
          <w:t>m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/</w:t>
        </w:r>
        <w:r w:rsidR="008F7BD8" w:rsidRPr="00C30813">
          <w:rPr>
            <w:rFonts w:ascii="Times New Roman" w:hAnsi="Times New Roman"/>
            <w:sz w:val="28"/>
            <w:szCs w:val="28"/>
          </w:rPr>
          <w:t>r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u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s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si</w:t>
        </w:r>
        <w:r w:rsidR="008F7BD8" w:rsidRPr="00C30813">
          <w:rPr>
            <w:rFonts w:ascii="Times New Roman" w:hAnsi="Times New Roman"/>
            <w:spacing w:val="-2"/>
            <w:sz w:val="28"/>
            <w:szCs w:val="28"/>
          </w:rPr>
          <w:t>a</w:t>
        </w:r>
        <w:r w:rsidR="008F7BD8" w:rsidRPr="00C30813">
          <w:rPr>
            <w:rFonts w:ascii="Times New Roman" w:hAnsi="Times New Roman"/>
            <w:spacing w:val="3"/>
            <w:sz w:val="28"/>
            <w:szCs w:val="28"/>
          </w:rPr>
          <w:t>n</w:t>
        </w:r>
        <w:r w:rsidR="008F7BD8" w:rsidRPr="00C30813">
          <w:rPr>
            <w:rFonts w:ascii="Times New Roman" w:hAnsi="Times New Roman"/>
            <w:spacing w:val="-2"/>
            <w:sz w:val="28"/>
            <w:szCs w:val="28"/>
          </w:rPr>
          <w:t>-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h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i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s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t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o</w:t>
        </w:r>
        <w:r w:rsidR="008F7BD8" w:rsidRPr="00C30813">
          <w:rPr>
            <w:rFonts w:ascii="Times New Roman" w:hAnsi="Times New Roman"/>
            <w:sz w:val="28"/>
            <w:szCs w:val="28"/>
          </w:rPr>
          <w:t>r</w:t>
        </w:r>
        <w:r w:rsidR="008F7BD8" w:rsidRPr="00C30813">
          <w:rPr>
            <w:rFonts w:ascii="Times New Roman" w:hAnsi="Times New Roman"/>
            <w:spacing w:val="-3"/>
            <w:sz w:val="28"/>
            <w:szCs w:val="28"/>
          </w:rPr>
          <w:t>y</w:t>
        </w:r>
        <w:r w:rsidR="008F7BD8" w:rsidRPr="00C30813">
          <w:rPr>
            <w:rFonts w:ascii="Times New Roman" w:hAnsi="Times New Roman"/>
            <w:sz w:val="28"/>
            <w:szCs w:val="28"/>
          </w:rPr>
          <w:t>/</w:t>
        </w:r>
        <w:r w:rsidR="008F7BD8" w:rsidRPr="00C30813">
          <w:rPr>
            <w:rFonts w:ascii="Times New Roman" w:hAnsi="Times New Roman"/>
            <w:sz w:val="28"/>
            <w:szCs w:val="28"/>
          </w:rPr>
          <w:tab/>
          <w:t>—</w:t>
        </w:r>
      </w:hyperlink>
      <w:r w:rsidR="008F7BD8" w:rsidRPr="00C30813">
        <w:rPr>
          <w:rFonts w:ascii="Times New Roman" w:hAnsi="Times New Roman"/>
          <w:sz w:val="28"/>
          <w:szCs w:val="28"/>
        </w:rPr>
        <w:t xml:space="preserve"> </w:t>
      </w:r>
      <w:r w:rsidR="008F7BD8" w:rsidRPr="00C30813">
        <w:rPr>
          <w:rFonts w:ascii="Times New Roman" w:hAnsi="Times New Roman"/>
          <w:spacing w:val="21"/>
          <w:sz w:val="28"/>
          <w:szCs w:val="28"/>
        </w:rPr>
        <w:t xml:space="preserve"> 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и</w:t>
      </w:r>
      <w:r w:rsidR="008F7BD8" w:rsidRPr="00C30813">
        <w:rPr>
          <w:rFonts w:ascii="Times New Roman" w:hAnsi="Times New Roman"/>
          <w:sz w:val="28"/>
          <w:szCs w:val="28"/>
        </w:rPr>
        <w:t>с</w:t>
      </w:r>
      <w:r w:rsidR="008F7BD8" w:rsidRPr="00C30813">
        <w:rPr>
          <w:rFonts w:ascii="Times New Roman" w:hAnsi="Times New Roman"/>
          <w:spacing w:val="-3"/>
          <w:sz w:val="28"/>
          <w:szCs w:val="28"/>
        </w:rPr>
        <w:t>т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о</w:t>
      </w:r>
      <w:r w:rsidR="008F7BD8" w:rsidRPr="00C30813">
        <w:rPr>
          <w:rFonts w:ascii="Times New Roman" w:hAnsi="Times New Roman"/>
          <w:spacing w:val="-1"/>
          <w:sz w:val="28"/>
          <w:szCs w:val="28"/>
        </w:rPr>
        <w:t>р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и</w:t>
      </w:r>
      <w:r w:rsidR="008F7BD8" w:rsidRPr="00C30813">
        <w:rPr>
          <w:rFonts w:ascii="Times New Roman" w:hAnsi="Times New Roman"/>
          <w:sz w:val="28"/>
          <w:szCs w:val="28"/>
        </w:rPr>
        <w:t xml:space="preserve">я </w:t>
      </w:r>
      <w:r w:rsidR="008F7BD8" w:rsidRPr="00C30813">
        <w:rPr>
          <w:rFonts w:ascii="Times New Roman" w:hAnsi="Times New Roman"/>
          <w:spacing w:val="21"/>
          <w:sz w:val="28"/>
          <w:szCs w:val="28"/>
        </w:rPr>
        <w:t xml:space="preserve"> </w:t>
      </w:r>
      <w:r w:rsidR="008F7BD8" w:rsidRPr="00C30813">
        <w:rPr>
          <w:rFonts w:ascii="Times New Roman" w:hAnsi="Times New Roman"/>
          <w:spacing w:val="-3"/>
          <w:sz w:val="28"/>
          <w:szCs w:val="28"/>
        </w:rPr>
        <w:t>Р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о</w:t>
      </w:r>
      <w:r w:rsidR="008F7BD8" w:rsidRPr="00C30813">
        <w:rPr>
          <w:rFonts w:ascii="Times New Roman" w:hAnsi="Times New Roman"/>
          <w:sz w:val="28"/>
          <w:szCs w:val="28"/>
        </w:rPr>
        <w:t>с</w:t>
      </w:r>
      <w:r w:rsidR="008F7BD8" w:rsidRPr="00C30813">
        <w:rPr>
          <w:rFonts w:ascii="Times New Roman" w:hAnsi="Times New Roman"/>
          <w:spacing w:val="-2"/>
          <w:sz w:val="28"/>
          <w:szCs w:val="28"/>
        </w:rPr>
        <w:t>с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и</w:t>
      </w:r>
      <w:r w:rsidR="008F7BD8" w:rsidRPr="00C30813">
        <w:rPr>
          <w:rFonts w:ascii="Times New Roman" w:hAnsi="Times New Roman"/>
          <w:sz w:val="28"/>
          <w:szCs w:val="28"/>
        </w:rPr>
        <w:t xml:space="preserve">и </w:t>
      </w:r>
      <w:r w:rsidR="008F7BD8" w:rsidRPr="00C30813">
        <w:rPr>
          <w:rFonts w:ascii="Times New Roman" w:hAnsi="Times New Roman"/>
          <w:spacing w:val="19"/>
          <w:sz w:val="28"/>
          <w:szCs w:val="28"/>
        </w:rPr>
        <w:t xml:space="preserve"> </w:t>
      </w:r>
      <w:r w:rsidR="008F7BD8" w:rsidRPr="00C30813">
        <w:rPr>
          <w:rFonts w:ascii="Times New Roman" w:hAnsi="Times New Roman"/>
          <w:sz w:val="28"/>
          <w:szCs w:val="28"/>
        </w:rPr>
        <w:t xml:space="preserve">и </w:t>
      </w:r>
      <w:r w:rsidR="008F7BD8" w:rsidRPr="00C30813">
        <w:rPr>
          <w:rFonts w:ascii="Times New Roman" w:hAnsi="Times New Roman"/>
          <w:spacing w:val="21"/>
          <w:sz w:val="28"/>
          <w:szCs w:val="28"/>
        </w:rPr>
        <w:t xml:space="preserve"> </w:t>
      </w:r>
      <w:r w:rsidR="008F7BD8" w:rsidRPr="00C30813">
        <w:rPr>
          <w:rFonts w:ascii="Times New Roman" w:hAnsi="Times New Roman"/>
          <w:sz w:val="28"/>
          <w:szCs w:val="28"/>
        </w:rPr>
        <w:t>ССС</w:t>
      </w:r>
      <w:r w:rsidR="008F7BD8" w:rsidRPr="00C30813">
        <w:rPr>
          <w:rFonts w:ascii="Times New Roman" w:hAnsi="Times New Roman"/>
          <w:spacing w:val="-3"/>
          <w:sz w:val="28"/>
          <w:szCs w:val="28"/>
        </w:rPr>
        <w:t>Р</w:t>
      </w:r>
      <w:r w:rsidR="008F7BD8" w:rsidRPr="00C30813">
        <w:rPr>
          <w:rFonts w:ascii="Times New Roman" w:hAnsi="Times New Roman"/>
          <w:sz w:val="28"/>
          <w:szCs w:val="28"/>
        </w:rPr>
        <w:t>:</w:t>
      </w:r>
    </w:p>
    <w:p w:rsidR="008F7BD8" w:rsidRPr="00C30813" w:rsidRDefault="008F7BD8" w:rsidP="008F7BD8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8"/>
          <w:szCs w:val="28"/>
        </w:rPr>
      </w:pPr>
      <w:r w:rsidRPr="00C30813">
        <w:rPr>
          <w:rFonts w:ascii="Times New Roman" w:hAnsi="Times New Roman"/>
          <w:spacing w:val="1"/>
          <w:sz w:val="28"/>
          <w:szCs w:val="28"/>
        </w:rPr>
        <w:t>он</w:t>
      </w:r>
      <w:r w:rsidRPr="00C30813">
        <w:rPr>
          <w:rFonts w:ascii="Times New Roman" w:hAnsi="Times New Roman"/>
          <w:spacing w:val="-1"/>
          <w:sz w:val="28"/>
          <w:szCs w:val="28"/>
        </w:rPr>
        <w:t>л</w:t>
      </w:r>
      <w:r w:rsidRPr="00C30813">
        <w:rPr>
          <w:rFonts w:ascii="Times New Roman" w:hAnsi="Times New Roman"/>
          <w:spacing w:val="-2"/>
          <w:sz w:val="28"/>
          <w:szCs w:val="28"/>
        </w:rPr>
        <w:t>а</w:t>
      </w:r>
      <w:r w:rsidRPr="00C30813">
        <w:rPr>
          <w:rFonts w:ascii="Times New Roman" w:hAnsi="Times New Roman"/>
          <w:spacing w:val="1"/>
          <w:sz w:val="28"/>
          <w:szCs w:val="28"/>
        </w:rPr>
        <w:t>й</w:t>
      </w:r>
      <w:r w:rsidRPr="00C30813">
        <w:rPr>
          <w:rFonts w:ascii="Times New Roman" w:hAnsi="Times New Roman"/>
          <w:spacing w:val="2"/>
          <w:sz w:val="28"/>
          <w:szCs w:val="28"/>
        </w:rPr>
        <w:t>н</w:t>
      </w:r>
      <w:r w:rsidRPr="00C30813">
        <w:rPr>
          <w:rFonts w:ascii="Times New Roman" w:hAnsi="Times New Roman"/>
          <w:sz w:val="28"/>
          <w:szCs w:val="28"/>
        </w:rPr>
        <w:t>-</w:t>
      </w:r>
      <w:r w:rsidRPr="00C30813">
        <w:rPr>
          <w:rFonts w:ascii="Times New Roman" w:hAnsi="Times New Roman"/>
          <w:spacing w:val="-3"/>
          <w:sz w:val="28"/>
          <w:szCs w:val="28"/>
        </w:rPr>
        <w:t>в</w:t>
      </w:r>
      <w:r w:rsidRPr="00C30813">
        <w:rPr>
          <w:rFonts w:ascii="Times New Roman" w:hAnsi="Times New Roman"/>
          <w:spacing w:val="-1"/>
          <w:sz w:val="28"/>
          <w:szCs w:val="28"/>
        </w:rPr>
        <w:t>и</w:t>
      </w:r>
      <w:r w:rsidRPr="00C30813">
        <w:rPr>
          <w:rFonts w:ascii="Times New Roman" w:hAnsi="Times New Roman"/>
          <w:spacing w:val="1"/>
          <w:sz w:val="28"/>
          <w:szCs w:val="28"/>
        </w:rPr>
        <w:t>д</w:t>
      </w:r>
      <w:r w:rsidRPr="00C30813">
        <w:rPr>
          <w:rFonts w:ascii="Times New Roman" w:hAnsi="Times New Roman"/>
          <w:sz w:val="28"/>
          <w:szCs w:val="28"/>
        </w:rPr>
        <w:t>е</w:t>
      </w:r>
      <w:r w:rsidRPr="00C30813">
        <w:rPr>
          <w:rFonts w:ascii="Times New Roman" w:hAnsi="Times New Roman"/>
          <w:spacing w:val="1"/>
          <w:sz w:val="28"/>
          <w:szCs w:val="28"/>
        </w:rPr>
        <w:t>о</w:t>
      </w:r>
      <w:r w:rsidRPr="00C30813">
        <w:rPr>
          <w:rFonts w:ascii="Times New Roman" w:hAnsi="Times New Roman"/>
          <w:sz w:val="28"/>
          <w:szCs w:val="28"/>
        </w:rPr>
        <w:t>.</w:t>
      </w:r>
    </w:p>
    <w:p w:rsidR="008F7BD8" w:rsidRPr="00C30813" w:rsidRDefault="006E3CD5" w:rsidP="008F7BD8">
      <w:pPr>
        <w:widowControl w:val="0"/>
        <w:tabs>
          <w:tab w:val="left" w:pos="3119"/>
          <w:tab w:val="left" w:pos="3686"/>
          <w:tab w:val="left" w:pos="4962"/>
        </w:tabs>
        <w:autoSpaceDE w:val="0"/>
        <w:autoSpaceDN w:val="0"/>
        <w:adjustRightInd w:val="0"/>
        <w:spacing w:before="3" w:after="0" w:line="240" w:lineRule="auto"/>
        <w:ind w:right="41"/>
        <w:rPr>
          <w:rFonts w:ascii="Times New Roman" w:hAnsi="Times New Roman"/>
          <w:sz w:val="28"/>
          <w:szCs w:val="28"/>
        </w:rPr>
      </w:pPr>
      <w:hyperlink r:id="rId23" w:history="1"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h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t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t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p: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//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www</w:t>
        </w:r>
        <w:r w:rsidR="008F7BD8" w:rsidRPr="00C30813">
          <w:rPr>
            <w:rFonts w:ascii="Times New Roman" w:hAnsi="Times New Roman"/>
            <w:sz w:val="28"/>
            <w:szCs w:val="28"/>
          </w:rPr>
          <w:t>.</w:t>
        </w:r>
        <w:r w:rsidR="008F7BD8" w:rsidRPr="00C30813">
          <w:rPr>
            <w:rFonts w:ascii="Times New Roman" w:hAnsi="Times New Roman"/>
            <w:spacing w:val="-2"/>
            <w:sz w:val="28"/>
            <w:szCs w:val="28"/>
          </w:rPr>
          <w:t>h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i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s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t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o</w:t>
        </w:r>
        <w:r w:rsidR="008F7BD8" w:rsidRPr="00C30813">
          <w:rPr>
            <w:rFonts w:ascii="Times New Roman" w:hAnsi="Times New Roman"/>
            <w:sz w:val="28"/>
            <w:szCs w:val="28"/>
          </w:rPr>
          <w:t>r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i</w:t>
        </w:r>
        <w:r w:rsidR="008F7BD8" w:rsidRPr="00C30813">
          <w:rPr>
            <w:rFonts w:ascii="Times New Roman" w:hAnsi="Times New Roman"/>
            <w:spacing w:val="-2"/>
            <w:sz w:val="28"/>
            <w:szCs w:val="28"/>
          </w:rPr>
          <w:t>c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us</w:t>
        </w:r>
        <w:r w:rsidR="008F7BD8" w:rsidRPr="00C30813">
          <w:rPr>
            <w:rFonts w:ascii="Times New Roman" w:hAnsi="Times New Roman"/>
            <w:sz w:val="28"/>
            <w:szCs w:val="28"/>
          </w:rPr>
          <w:t>.ru/</w:t>
        </w:r>
        <w:r w:rsidR="008F7BD8" w:rsidRPr="00C30813">
          <w:rPr>
            <w:rFonts w:ascii="Times New Roman" w:hAnsi="Times New Roman"/>
            <w:sz w:val="28"/>
            <w:szCs w:val="28"/>
          </w:rPr>
          <w:tab/>
          <w:t>—</w:t>
        </w:r>
        <w:r w:rsidR="008F7BD8" w:rsidRPr="00C30813">
          <w:rPr>
            <w:rFonts w:ascii="Times New Roman" w:hAnsi="Times New Roman"/>
            <w:sz w:val="28"/>
            <w:szCs w:val="28"/>
          </w:rPr>
          <w:tab/>
        </w:r>
      </w:hyperlink>
      <w:r w:rsidR="008F7BD8" w:rsidRPr="00C30813">
        <w:rPr>
          <w:rFonts w:ascii="Times New Roman" w:hAnsi="Times New Roman"/>
          <w:spacing w:val="-1"/>
          <w:sz w:val="28"/>
          <w:szCs w:val="28"/>
        </w:rPr>
        <w:t>И</w:t>
      </w:r>
      <w:r w:rsidR="008F7BD8" w:rsidRPr="00C30813">
        <w:rPr>
          <w:rFonts w:ascii="Times New Roman" w:hAnsi="Times New Roman"/>
          <w:sz w:val="28"/>
          <w:szCs w:val="28"/>
        </w:rPr>
        <w:t>ст</w:t>
      </w:r>
      <w:r w:rsidR="008F7BD8" w:rsidRPr="00C30813">
        <w:rPr>
          <w:rFonts w:ascii="Times New Roman" w:hAnsi="Times New Roman"/>
          <w:spacing w:val="-1"/>
          <w:sz w:val="28"/>
          <w:szCs w:val="28"/>
        </w:rPr>
        <w:t>о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р</w:t>
      </w:r>
      <w:r w:rsidR="008F7BD8" w:rsidRPr="00C30813">
        <w:rPr>
          <w:rFonts w:ascii="Times New Roman" w:hAnsi="Times New Roman"/>
          <w:spacing w:val="-1"/>
          <w:sz w:val="28"/>
          <w:szCs w:val="28"/>
        </w:rPr>
        <w:t>и</w:t>
      </w:r>
      <w:r w:rsidR="008F7BD8" w:rsidRPr="00C30813">
        <w:rPr>
          <w:rFonts w:ascii="Times New Roman" w:hAnsi="Times New Roman"/>
          <w:spacing w:val="-2"/>
          <w:sz w:val="28"/>
          <w:szCs w:val="28"/>
        </w:rPr>
        <w:t>к</w:t>
      </w:r>
      <w:r w:rsidR="008F7BD8" w:rsidRPr="00C30813">
        <w:rPr>
          <w:rFonts w:ascii="Times New Roman" w:hAnsi="Times New Roman"/>
          <w:sz w:val="28"/>
          <w:szCs w:val="28"/>
        </w:rPr>
        <w:t>:</w:t>
      </w:r>
      <w:r w:rsidR="008F7BD8" w:rsidRPr="00C30813">
        <w:rPr>
          <w:rFonts w:ascii="Times New Roman" w:hAnsi="Times New Roman"/>
          <w:sz w:val="28"/>
          <w:szCs w:val="28"/>
        </w:rPr>
        <w:tab/>
      </w:r>
      <w:r w:rsidR="008F7BD8" w:rsidRPr="00C30813">
        <w:rPr>
          <w:rFonts w:ascii="Times New Roman" w:hAnsi="Times New Roman"/>
          <w:spacing w:val="-1"/>
          <w:sz w:val="28"/>
          <w:szCs w:val="28"/>
        </w:rPr>
        <w:t>о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б</w:t>
      </w:r>
      <w:r w:rsidR="008F7BD8" w:rsidRPr="00C30813">
        <w:rPr>
          <w:rFonts w:ascii="Times New Roman" w:hAnsi="Times New Roman"/>
          <w:sz w:val="28"/>
          <w:szCs w:val="28"/>
        </w:rPr>
        <w:t>ще</w:t>
      </w:r>
      <w:r w:rsidR="008F7BD8" w:rsidRPr="00C30813">
        <w:rPr>
          <w:rFonts w:ascii="Times New Roman" w:hAnsi="Times New Roman"/>
          <w:spacing w:val="-2"/>
          <w:sz w:val="28"/>
          <w:szCs w:val="28"/>
        </w:rPr>
        <w:t>с</w:t>
      </w:r>
      <w:r w:rsidR="008F7BD8" w:rsidRPr="00C30813">
        <w:rPr>
          <w:rFonts w:ascii="Times New Roman" w:hAnsi="Times New Roman"/>
          <w:sz w:val="28"/>
          <w:szCs w:val="28"/>
        </w:rPr>
        <w:t>т</w:t>
      </w:r>
      <w:r w:rsidR="008F7BD8" w:rsidRPr="00C30813">
        <w:rPr>
          <w:rFonts w:ascii="Times New Roman" w:hAnsi="Times New Roman"/>
          <w:spacing w:val="-1"/>
          <w:sz w:val="28"/>
          <w:szCs w:val="28"/>
        </w:rPr>
        <w:t>в</w:t>
      </w:r>
      <w:r w:rsidR="008F7BD8" w:rsidRPr="00C30813">
        <w:rPr>
          <w:rFonts w:ascii="Times New Roman" w:hAnsi="Times New Roman"/>
          <w:sz w:val="28"/>
          <w:szCs w:val="28"/>
        </w:rPr>
        <w:t>е</w:t>
      </w:r>
      <w:r w:rsidR="008F7BD8" w:rsidRPr="00C30813">
        <w:rPr>
          <w:rFonts w:ascii="Times New Roman" w:hAnsi="Times New Roman"/>
          <w:spacing w:val="-1"/>
          <w:sz w:val="28"/>
          <w:szCs w:val="28"/>
        </w:rPr>
        <w:t>н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но</w:t>
      </w:r>
      <w:r w:rsidR="008F7BD8" w:rsidRPr="00C30813">
        <w:rPr>
          <w:rFonts w:ascii="Times New Roman" w:hAnsi="Times New Roman"/>
          <w:sz w:val="28"/>
          <w:szCs w:val="28"/>
        </w:rPr>
        <w:t>-</w:t>
      </w:r>
      <w:r w:rsidR="008F7BD8" w:rsidRPr="00C30813">
        <w:rPr>
          <w:rFonts w:ascii="Times New Roman" w:hAnsi="Times New Roman"/>
          <w:spacing w:val="-1"/>
          <w:sz w:val="28"/>
          <w:szCs w:val="28"/>
        </w:rPr>
        <w:t>пол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и</w:t>
      </w:r>
      <w:r w:rsidR="008F7BD8" w:rsidRPr="00C30813">
        <w:rPr>
          <w:rFonts w:ascii="Times New Roman" w:hAnsi="Times New Roman"/>
          <w:sz w:val="28"/>
          <w:szCs w:val="28"/>
        </w:rPr>
        <w:t>ти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ч</w:t>
      </w:r>
      <w:r w:rsidR="008F7BD8" w:rsidRPr="00C30813">
        <w:rPr>
          <w:rFonts w:ascii="Times New Roman" w:hAnsi="Times New Roman"/>
          <w:spacing w:val="-2"/>
          <w:sz w:val="28"/>
          <w:szCs w:val="28"/>
        </w:rPr>
        <w:t>е</w:t>
      </w:r>
      <w:r w:rsidR="008F7BD8" w:rsidRPr="00C30813">
        <w:rPr>
          <w:rFonts w:ascii="Times New Roman" w:hAnsi="Times New Roman"/>
          <w:sz w:val="28"/>
          <w:szCs w:val="28"/>
        </w:rPr>
        <w:t>с</w:t>
      </w:r>
      <w:r w:rsidR="008F7BD8" w:rsidRPr="00C30813">
        <w:rPr>
          <w:rFonts w:ascii="Times New Roman" w:hAnsi="Times New Roman"/>
          <w:spacing w:val="-2"/>
          <w:sz w:val="28"/>
          <w:szCs w:val="28"/>
        </w:rPr>
        <w:t>к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и</w:t>
      </w:r>
      <w:r w:rsidR="008F7BD8" w:rsidRPr="00C30813">
        <w:rPr>
          <w:rFonts w:ascii="Times New Roman" w:hAnsi="Times New Roman"/>
          <w:sz w:val="28"/>
          <w:szCs w:val="28"/>
        </w:rPr>
        <w:t>й ж</w:t>
      </w:r>
      <w:r w:rsidR="008F7BD8" w:rsidRPr="00C30813">
        <w:rPr>
          <w:rFonts w:ascii="Times New Roman" w:hAnsi="Times New Roman"/>
          <w:spacing w:val="-3"/>
          <w:sz w:val="28"/>
          <w:szCs w:val="28"/>
        </w:rPr>
        <w:t>у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рн</w:t>
      </w:r>
      <w:r w:rsidR="008F7BD8" w:rsidRPr="00C30813">
        <w:rPr>
          <w:rFonts w:ascii="Times New Roman" w:hAnsi="Times New Roman"/>
          <w:sz w:val="28"/>
          <w:szCs w:val="28"/>
        </w:rPr>
        <w:t>ал.</w:t>
      </w:r>
    </w:p>
    <w:p w:rsidR="008F7BD8" w:rsidRPr="00C30813" w:rsidRDefault="006E3CD5" w:rsidP="008F7BD8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8"/>
          <w:szCs w:val="28"/>
        </w:rPr>
      </w:pPr>
      <w:hyperlink r:id="rId24" w:history="1"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h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t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t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p: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/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/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h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is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to</w:t>
        </w:r>
        <w:r w:rsidR="008F7BD8" w:rsidRPr="00C30813">
          <w:rPr>
            <w:rFonts w:ascii="Times New Roman" w:hAnsi="Times New Roman"/>
            <w:sz w:val="28"/>
            <w:szCs w:val="28"/>
          </w:rPr>
          <w:t>r</w:t>
        </w:r>
        <w:r w:rsidR="008F7BD8" w:rsidRPr="00C30813">
          <w:rPr>
            <w:rFonts w:ascii="Times New Roman" w:hAnsi="Times New Roman"/>
            <w:spacing w:val="-3"/>
            <w:sz w:val="28"/>
            <w:szCs w:val="28"/>
          </w:rPr>
          <w:t>y</w:t>
        </w:r>
        <w:r w:rsidR="008F7BD8" w:rsidRPr="00C30813">
          <w:rPr>
            <w:rFonts w:ascii="Times New Roman" w:hAnsi="Times New Roman"/>
            <w:sz w:val="28"/>
            <w:szCs w:val="28"/>
          </w:rPr>
          <w:t>.t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o</w:t>
        </w:r>
        <w:r w:rsidR="008F7BD8" w:rsidRPr="00C30813">
          <w:rPr>
            <w:rFonts w:ascii="Times New Roman" w:hAnsi="Times New Roman"/>
            <w:spacing w:val="-5"/>
            <w:sz w:val="28"/>
            <w:szCs w:val="28"/>
          </w:rPr>
          <w:t>m</w:t>
        </w:r>
        <w:r w:rsidR="008F7BD8" w:rsidRPr="00C30813">
          <w:rPr>
            <w:rFonts w:ascii="Times New Roman" w:hAnsi="Times New Roman"/>
            <w:sz w:val="28"/>
            <w:szCs w:val="28"/>
          </w:rPr>
          <w:t>.ru/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 xml:space="preserve"> </w:t>
        </w:r>
        <w:r w:rsidR="008F7BD8" w:rsidRPr="00C30813">
          <w:rPr>
            <w:rFonts w:ascii="Times New Roman" w:hAnsi="Times New Roman"/>
            <w:sz w:val="28"/>
            <w:szCs w:val="28"/>
          </w:rPr>
          <w:t>—</w:t>
        </w:r>
      </w:hyperlink>
      <w:r w:rsidR="008F7BD8" w:rsidRPr="00C30813">
        <w:rPr>
          <w:rFonts w:ascii="Times New Roman" w:hAnsi="Times New Roman"/>
          <w:sz w:val="28"/>
          <w:szCs w:val="28"/>
        </w:rPr>
        <w:t xml:space="preserve"> 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и</w:t>
      </w:r>
      <w:r w:rsidR="008F7BD8" w:rsidRPr="00C30813">
        <w:rPr>
          <w:rFonts w:ascii="Times New Roman" w:hAnsi="Times New Roman"/>
          <w:sz w:val="28"/>
          <w:szCs w:val="28"/>
        </w:rPr>
        <w:t>с</w:t>
      </w:r>
      <w:r w:rsidR="008F7BD8" w:rsidRPr="00C30813">
        <w:rPr>
          <w:rFonts w:ascii="Times New Roman" w:hAnsi="Times New Roman"/>
          <w:spacing w:val="-3"/>
          <w:sz w:val="28"/>
          <w:szCs w:val="28"/>
        </w:rPr>
        <w:t>т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о</w:t>
      </w:r>
      <w:r w:rsidR="008F7BD8" w:rsidRPr="00C30813">
        <w:rPr>
          <w:rFonts w:ascii="Times New Roman" w:hAnsi="Times New Roman"/>
          <w:spacing w:val="-1"/>
          <w:sz w:val="28"/>
          <w:szCs w:val="28"/>
        </w:rPr>
        <w:t>р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и</w:t>
      </w:r>
      <w:r w:rsidR="008F7BD8" w:rsidRPr="00C30813">
        <w:rPr>
          <w:rFonts w:ascii="Times New Roman" w:hAnsi="Times New Roman"/>
          <w:sz w:val="28"/>
          <w:szCs w:val="28"/>
        </w:rPr>
        <w:t xml:space="preserve">я </w:t>
      </w:r>
      <w:r w:rsidR="008F7BD8" w:rsidRPr="00C30813">
        <w:rPr>
          <w:rFonts w:ascii="Times New Roman" w:hAnsi="Times New Roman"/>
          <w:spacing w:val="-3"/>
          <w:sz w:val="28"/>
          <w:szCs w:val="28"/>
        </w:rPr>
        <w:t>Р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о</w:t>
      </w:r>
      <w:r w:rsidR="008F7BD8" w:rsidRPr="00C30813">
        <w:rPr>
          <w:rFonts w:ascii="Times New Roman" w:hAnsi="Times New Roman"/>
          <w:sz w:val="28"/>
          <w:szCs w:val="28"/>
        </w:rPr>
        <w:t>с</w:t>
      </w:r>
      <w:r w:rsidR="008F7BD8" w:rsidRPr="00C30813">
        <w:rPr>
          <w:rFonts w:ascii="Times New Roman" w:hAnsi="Times New Roman"/>
          <w:spacing w:val="-2"/>
          <w:sz w:val="28"/>
          <w:szCs w:val="28"/>
        </w:rPr>
        <w:t>с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и</w:t>
      </w:r>
      <w:r w:rsidR="008F7BD8" w:rsidRPr="00C30813">
        <w:rPr>
          <w:rFonts w:ascii="Times New Roman" w:hAnsi="Times New Roman"/>
          <w:sz w:val="28"/>
          <w:szCs w:val="28"/>
        </w:rPr>
        <w:t>и</w:t>
      </w:r>
      <w:r w:rsidR="008F7BD8" w:rsidRPr="00C30813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8F7BD8" w:rsidRPr="00C30813">
        <w:rPr>
          <w:rFonts w:ascii="Times New Roman" w:hAnsi="Times New Roman"/>
          <w:spacing w:val="-1"/>
          <w:sz w:val="28"/>
          <w:szCs w:val="28"/>
        </w:rPr>
        <w:t>о</w:t>
      </w:r>
      <w:r w:rsidR="008F7BD8" w:rsidRPr="00C30813">
        <w:rPr>
          <w:rFonts w:ascii="Times New Roman" w:hAnsi="Times New Roman"/>
          <w:sz w:val="28"/>
          <w:szCs w:val="28"/>
        </w:rPr>
        <w:t>т к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н</w:t>
      </w:r>
      <w:r w:rsidR="008F7BD8" w:rsidRPr="00C30813">
        <w:rPr>
          <w:rFonts w:ascii="Times New Roman" w:hAnsi="Times New Roman"/>
          <w:sz w:val="28"/>
          <w:szCs w:val="28"/>
        </w:rPr>
        <w:t>яз</w:t>
      </w:r>
      <w:r w:rsidR="008F7BD8" w:rsidRPr="00C30813">
        <w:rPr>
          <w:rFonts w:ascii="Times New Roman" w:hAnsi="Times New Roman"/>
          <w:spacing w:val="-2"/>
          <w:sz w:val="28"/>
          <w:szCs w:val="28"/>
        </w:rPr>
        <w:t>е</w:t>
      </w:r>
      <w:r w:rsidR="008F7BD8" w:rsidRPr="00C30813">
        <w:rPr>
          <w:rFonts w:ascii="Times New Roman" w:hAnsi="Times New Roman"/>
          <w:sz w:val="28"/>
          <w:szCs w:val="28"/>
        </w:rPr>
        <w:t>й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8F7BD8" w:rsidRPr="00C30813">
        <w:rPr>
          <w:rFonts w:ascii="Times New Roman" w:hAnsi="Times New Roman"/>
          <w:spacing w:val="-2"/>
          <w:sz w:val="28"/>
          <w:szCs w:val="28"/>
        </w:rPr>
        <w:t>д</w:t>
      </w:r>
      <w:r w:rsidR="008F7BD8" w:rsidRPr="00C30813">
        <w:rPr>
          <w:rFonts w:ascii="Times New Roman" w:hAnsi="Times New Roman"/>
          <w:sz w:val="28"/>
          <w:szCs w:val="28"/>
        </w:rPr>
        <w:t>о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8F7BD8" w:rsidRPr="00C30813">
        <w:rPr>
          <w:rFonts w:ascii="Times New Roman" w:hAnsi="Times New Roman"/>
          <w:spacing w:val="-2"/>
          <w:sz w:val="28"/>
          <w:szCs w:val="28"/>
        </w:rPr>
        <w:t>П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р</w:t>
      </w:r>
      <w:r w:rsidR="008F7BD8" w:rsidRPr="00C30813">
        <w:rPr>
          <w:rFonts w:ascii="Times New Roman" w:hAnsi="Times New Roman"/>
          <w:sz w:val="28"/>
          <w:szCs w:val="28"/>
        </w:rPr>
        <w:t>е</w:t>
      </w:r>
      <w:r w:rsidR="008F7BD8" w:rsidRPr="00C30813">
        <w:rPr>
          <w:rFonts w:ascii="Times New Roman" w:hAnsi="Times New Roman"/>
          <w:spacing w:val="-3"/>
          <w:sz w:val="28"/>
          <w:szCs w:val="28"/>
        </w:rPr>
        <w:t>з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и</w:t>
      </w:r>
      <w:r w:rsidR="008F7BD8" w:rsidRPr="00C30813">
        <w:rPr>
          <w:rFonts w:ascii="Times New Roman" w:hAnsi="Times New Roman"/>
          <w:spacing w:val="-1"/>
          <w:sz w:val="28"/>
          <w:szCs w:val="28"/>
        </w:rPr>
        <w:t>д</w:t>
      </w:r>
      <w:r w:rsidR="008F7BD8" w:rsidRPr="00C30813">
        <w:rPr>
          <w:rFonts w:ascii="Times New Roman" w:hAnsi="Times New Roman"/>
          <w:spacing w:val="-2"/>
          <w:sz w:val="28"/>
          <w:szCs w:val="28"/>
        </w:rPr>
        <w:t>е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н</w:t>
      </w:r>
      <w:r w:rsidR="008F7BD8" w:rsidRPr="00C30813">
        <w:rPr>
          <w:rFonts w:ascii="Times New Roman" w:hAnsi="Times New Roman"/>
          <w:sz w:val="28"/>
          <w:szCs w:val="28"/>
        </w:rPr>
        <w:t>та</w:t>
      </w:r>
    </w:p>
    <w:p w:rsidR="008F7BD8" w:rsidRPr="00C30813" w:rsidRDefault="006E3CD5" w:rsidP="008F7BD8">
      <w:pPr>
        <w:widowControl w:val="0"/>
        <w:autoSpaceDE w:val="0"/>
        <w:autoSpaceDN w:val="0"/>
        <w:adjustRightInd w:val="0"/>
        <w:spacing w:before="2" w:after="0" w:line="240" w:lineRule="auto"/>
        <w:ind w:right="-20"/>
        <w:rPr>
          <w:rFonts w:ascii="Times New Roman" w:hAnsi="Times New Roman"/>
          <w:sz w:val="28"/>
          <w:szCs w:val="28"/>
        </w:rPr>
      </w:pPr>
      <w:hyperlink r:id="rId25" w:history="1"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h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t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t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p: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/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/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s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t</w:t>
        </w:r>
        <w:r w:rsidR="008F7BD8" w:rsidRPr="00C30813">
          <w:rPr>
            <w:rFonts w:ascii="Times New Roman" w:hAnsi="Times New Roman"/>
            <w:sz w:val="28"/>
            <w:szCs w:val="28"/>
          </w:rPr>
          <w:t>a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t</w:t>
        </w:r>
        <w:r w:rsidR="008F7BD8" w:rsidRPr="00C30813">
          <w:rPr>
            <w:rFonts w:ascii="Times New Roman" w:hAnsi="Times New Roman"/>
            <w:spacing w:val="-2"/>
            <w:sz w:val="28"/>
            <w:szCs w:val="28"/>
          </w:rPr>
          <w:t>e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h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i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st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o</w:t>
        </w:r>
        <w:r w:rsidR="008F7BD8" w:rsidRPr="00C30813">
          <w:rPr>
            <w:rFonts w:ascii="Times New Roman" w:hAnsi="Times New Roman"/>
            <w:sz w:val="28"/>
            <w:szCs w:val="28"/>
          </w:rPr>
          <w:t>r</w:t>
        </w:r>
        <w:r w:rsidR="008F7BD8" w:rsidRPr="00C30813">
          <w:rPr>
            <w:rFonts w:ascii="Times New Roman" w:hAnsi="Times New Roman"/>
            <w:spacing w:val="-3"/>
            <w:sz w:val="28"/>
            <w:szCs w:val="28"/>
          </w:rPr>
          <w:t>y</w:t>
        </w:r>
        <w:r w:rsidR="008F7BD8" w:rsidRPr="00C30813">
          <w:rPr>
            <w:rFonts w:ascii="Times New Roman" w:hAnsi="Times New Roman"/>
            <w:sz w:val="28"/>
            <w:szCs w:val="28"/>
          </w:rPr>
          <w:t>.ru</w:t>
        </w:r>
        <w:r w:rsidR="008F7BD8" w:rsidRPr="00C30813">
          <w:rPr>
            <w:rFonts w:ascii="Times New Roman" w:hAnsi="Times New Roman"/>
            <w:spacing w:val="2"/>
            <w:sz w:val="28"/>
            <w:szCs w:val="28"/>
          </w:rPr>
          <w:t xml:space="preserve"> </w:t>
        </w:r>
        <w:r w:rsidR="008F7BD8" w:rsidRPr="00C30813">
          <w:rPr>
            <w:rFonts w:ascii="Times New Roman" w:hAnsi="Times New Roman"/>
            <w:sz w:val="28"/>
            <w:szCs w:val="28"/>
          </w:rPr>
          <w:t>—</w:t>
        </w:r>
      </w:hyperlink>
      <w:r w:rsidR="008F7BD8" w:rsidRPr="00C30813">
        <w:rPr>
          <w:rFonts w:ascii="Times New Roman" w:hAnsi="Times New Roman"/>
          <w:sz w:val="28"/>
          <w:szCs w:val="28"/>
        </w:rPr>
        <w:t xml:space="preserve"> </w:t>
      </w:r>
      <w:r w:rsidR="008F7BD8" w:rsidRPr="00C30813">
        <w:rPr>
          <w:rFonts w:ascii="Times New Roman" w:hAnsi="Times New Roman"/>
          <w:spacing w:val="-1"/>
          <w:sz w:val="28"/>
          <w:szCs w:val="28"/>
        </w:rPr>
        <w:t>И</w:t>
      </w:r>
      <w:r w:rsidR="008F7BD8" w:rsidRPr="00C30813">
        <w:rPr>
          <w:rFonts w:ascii="Times New Roman" w:hAnsi="Times New Roman"/>
          <w:sz w:val="28"/>
          <w:szCs w:val="28"/>
        </w:rPr>
        <w:t>ст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о</w:t>
      </w:r>
      <w:r w:rsidR="008F7BD8" w:rsidRPr="00C30813">
        <w:rPr>
          <w:rFonts w:ascii="Times New Roman" w:hAnsi="Times New Roman"/>
          <w:spacing w:val="-1"/>
          <w:sz w:val="28"/>
          <w:szCs w:val="28"/>
        </w:rPr>
        <w:t>р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и</w:t>
      </w:r>
      <w:r w:rsidR="008F7BD8" w:rsidRPr="00C30813">
        <w:rPr>
          <w:rFonts w:ascii="Times New Roman" w:hAnsi="Times New Roman"/>
          <w:sz w:val="28"/>
          <w:szCs w:val="28"/>
        </w:rPr>
        <w:t xml:space="preserve">я </w:t>
      </w:r>
      <w:r w:rsidR="008F7BD8" w:rsidRPr="00C30813">
        <w:rPr>
          <w:rFonts w:ascii="Times New Roman" w:hAnsi="Times New Roman"/>
          <w:spacing w:val="-3"/>
          <w:sz w:val="28"/>
          <w:szCs w:val="28"/>
        </w:rPr>
        <w:t>г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о</w:t>
      </w:r>
      <w:r w:rsidR="008F7BD8" w:rsidRPr="00C30813">
        <w:rPr>
          <w:rFonts w:ascii="Times New Roman" w:hAnsi="Times New Roman"/>
          <w:sz w:val="28"/>
          <w:szCs w:val="28"/>
        </w:rPr>
        <w:t>с</w:t>
      </w:r>
      <w:r w:rsidR="008F7BD8" w:rsidRPr="00C30813">
        <w:rPr>
          <w:rFonts w:ascii="Times New Roman" w:hAnsi="Times New Roman"/>
          <w:spacing w:val="-3"/>
          <w:sz w:val="28"/>
          <w:szCs w:val="28"/>
        </w:rPr>
        <w:t>у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д</w:t>
      </w:r>
      <w:r w:rsidR="008F7BD8" w:rsidRPr="00C30813">
        <w:rPr>
          <w:rFonts w:ascii="Times New Roman" w:hAnsi="Times New Roman"/>
          <w:sz w:val="28"/>
          <w:szCs w:val="28"/>
        </w:rPr>
        <w:t>а</w:t>
      </w:r>
      <w:r w:rsidR="008F7BD8" w:rsidRPr="00C30813">
        <w:rPr>
          <w:rFonts w:ascii="Times New Roman" w:hAnsi="Times New Roman"/>
          <w:spacing w:val="-1"/>
          <w:sz w:val="28"/>
          <w:szCs w:val="28"/>
        </w:rPr>
        <w:t>р</w:t>
      </w:r>
      <w:r w:rsidR="008F7BD8" w:rsidRPr="00C30813">
        <w:rPr>
          <w:rFonts w:ascii="Times New Roman" w:hAnsi="Times New Roman"/>
          <w:sz w:val="28"/>
          <w:szCs w:val="28"/>
        </w:rPr>
        <w:t>ства.</w:t>
      </w:r>
    </w:p>
    <w:p w:rsidR="008F7BD8" w:rsidRPr="00C30813" w:rsidRDefault="006E3CD5" w:rsidP="008F7BD8">
      <w:pPr>
        <w:widowControl w:val="0"/>
        <w:tabs>
          <w:tab w:val="left" w:pos="4253"/>
          <w:tab w:val="left" w:pos="4678"/>
          <w:tab w:val="left" w:pos="5529"/>
          <w:tab w:val="left" w:pos="6521"/>
          <w:tab w:val="left" w:pos="7230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8"/>
          <w:szCs w:val="28"/>
        </w:rPr>
      </w:pPr>
      <w:hyperlink r:id="rId26" w:history="1"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h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t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t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p: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//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www</w:t>
        </w:r>
        <w:r w:rsidR="008F7BD8" w:rsidRPr="00C30813">
          <w:rPr>
            <w:rFonts w:ascii="Times New Roman" w:hAnsi="Times New Roman"/>
            <w:sz w:val="28"/>
            <w:szCs w:val="28"/>
          </w:rPr>
          <w:t>.</w:t>
        </w:r>
        <w:r w:rsidR="008F7BD8" w:rsidRPr="00C30813">
          <w:rPr>
            <w:rFonts w:ascii="Times New Roman" w:hAnsi="Times New Roman"/>
            <w:spacing w:val="-2"/>
            <w:sz w:val="28"/>
            <w:szCs w:val="28"/>
          </w:rPr>
          <w:t>k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u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l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i</w:t>
        </w:r>
        <w:r w:rsidR="008F7BD8" w:rsidRPr="00C30813">
          <w:rPr>
            <w:rFonts w:ascii="Times New Roman" w:hAnsi="Times New Roman"/>
            <w:spacing w:val="-2"/>
            <w:sz w:val="28"/>
            <w:szCs w:val="28"/>
          </w:rPr>
          <w:t>c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h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k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i</w:t>
        </w:r>
        <w:r w:rsidR="008F7BD8" w:rsidRPr="00C30813">
          <w:rPr>
            <w:rFonts w:ascii="Times New Roman" w:hAnsi="Times New Roman"/>
            <w:spacing w:val="-3"/>
            <w:sz w:val="28"/>
            <w:szCs w:val="28"/>
          </w:rPr>
          <w:t>.</w:t>
        </w:r>
        <w:r w:rsidR="008F7BD8" w:rsidRPr="00C30813">
          <w:rPr>
            <w:rFonts w:ascii="Times New Roman" w:hAnsi="Times New Roman"/>
            <w:sz w:val="28"/>
            <w:szCs w:val="28"/>
          </w:rPr>
          <w:t>c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o</w:t>
        </w:r>
        <w:r w:rsidR="008F7BD8" w:rsidRPr="00C30813">
          <w:rPr>
            <w:rFonts w:ascii="Times New Roman" w:hAnsi="Times New Roman"/>
            <w:spacing w:val="-5"/>
            <w:sz w:val="28"/>
            <w:szCs w:val="28"/>
          </w:rPr>
          <w:t>m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/g</w:t>
        </w:r>
        <w:r w:rsidR="008F7BD8" w:rsidRPr="00C30813">
          <w:rPr>
            <w:rFonts w:ascii="Times New Roman" w:hAnsi="Times New Roman"/>
            <w:sz w:val="28"/>
            <w:szCs w:val="28"/>
          </w:rPr>
          <w:t>ra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n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d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w</w:t>
        </w:r>
        <w:r w:rsidR="008F7BD8" w:rsidRPr="00C30813">
          <w:rPr>
            <w:rFonts w:ascii="Times New Roman" w:hAnsi="Times New Roman"/>
            <w:sz w:val="28"/>
            <w:szCs w:val="28"/>
          </w:rPr>
          <w:t>a</w:t>
        </w:r>
        <w:r w:rsidR="008F7BD8" w:rsidRPr="00C30813">
          <w:rPr>
            <w:rFonts w:ascii="Times New Roman" w:hAnsi="Times New Roman"/>
            <w:spacing w:val="-2"/>
            <w:sz w:val="28"/>
            <w:szCs w:val="28"/>
          </w:rPr>
          <w:t>r</w:t>
        </w:r>
        <w:r w:rsidR="008F7BD8" w:rsidRPr="00C30813">
          <w:rPr>
            <w:rFonts w:ascii="Times New Roman" w:hAnsi="Times New Roman"/>
            <w:sz w:val="28"/>
            <w:szCs w:val="28"/>
          </w:rPr>
          <w:t>/</w:t>
        </w:r>
        <w:r w:rsidR="008F7BD8" w:rsidRPr="00C30813">
          <w:rPr>
            <w:rFonts w:ascii="Times New Roman" w:hAnsi="Times New Roman"/>
            <w:sz w:val="28"/>
            <w:szCs w:val="28"/>
          </w:rPr>
          <w:tab/>
          <w:t>—</w:t>
        </w:r>
        <w:r w:rsidR="008F7BD8" w:rsidRPr="00C30813">
          <w:rPr>
            <w:rFonts w:ascii="Times New Roman" w:hAnsi="Times New Roman"/>
            <w:sz w:val="28"/>
            <w:szCs w:val="28"/>
          </w:rPr>
          <w:tab/>
        </w:r>
      </w:hyperlink>
      <w:r w:rsidR="008F7BD8" w:rsidRPr="00C30813">
        <w:rPr>
          <w:rFonts w:ascii="Times New Roman" w:hAnsi="Times New Roman"/>
          <w:spacing w:val="-1"/>
          <w:sz w:val="28"/>
          <w:szCs w:val="28"/>
        </w:rPr>
        <w:t>«</w:t>
      </w:r>
      <w:r w:rsidR="008F7BD8" w:rsidRPr="00C30813">
        <w:rPr>
          <w:rFonts w:ascii="Times New Roman" w:hAnsi="Times New Roman"/>
          <w:sz w:val="28"/>
          <w:szCs w:val="28"/>
        </w:rPr>
        <w:t>Как</w:t>
      </w:r>
      <w:r w:rsidR="008F7BD8" w:rsidRPr="00C30813">
        <w:rPr>
          <w:rFonts w:ascii="Times New Roman" w:hAnsi="Times New Roman"/>
          <w:sz w:val="28"/>
          <w:szCs w:val="28"/>
        </w:rPr>
        <w:tab/>
      </w:r>
      <w:r w:rsidR="008F7BD8" w:rsidRPr="00C30813">
        <w:rPr>
          <w:rFonts w:ascii="Times New Roman" w:hAnsi="Times New Roman"/>
          <w:spacing w:val="-1"/>
          <w:sz w:val="28"/>
          <w:szCs w:val="28"/>
        </w:rPr>
        <w:t>н</w:t>
      </w:r>
      <w:r w:rsidR="008F7BD8" w:rsidRPr="00C30813">
        <w:rPr>
          <w:rFonts w:ascii="Times New Roman" w:hAnsi="Times New Roman"/>
          <w:sz w:val="28"/>
          <w:szCs w:val="28"/>
        </w:rPr>
        <w:t>аши</w:t>
      </w:r>
      <w:r w:rsidR="008F7BD8" w:rsidRPr="00C30813">
        <w:rPr>
          <w:rFonts w:ascii="Times New Roman" w:hAnsi="Times New Roman"/>
          <w:sz w:val="28"/>
          <w:szCs w:val="28"/>
        </w:rPr>
        <w:tab/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д</w:t>
      </w:r>
      <w:r w:rsidR="008F7BD8" w:rsidRPr="00C30813">
        <w:rPr>
          <w:rFonts w:ascii="Times New Roman" w:hAnsi="Times New Roman"/>
          <w:spacing w:val="-2"/>
          <w:sz w:val="28"/>
          <w:szCs w:val="28"/>
        </w:rPr>
        <w:t>е</w:t>
      </w:r>
      <w:r w:rsidR="008F7BD8" w:rsidRPr="00C30813">
        <w:rPr>
          <w:rFonts w:ascii="Times New Roman" w:hAnsi="Times New Roman"/>
          <w:spacing w:val="-1"/>
          <w:sz w:val="28"/>
          <w:szCs w:val="28"/>
        </w:rPr>
        <w:t>д</w:t>
      </w:r>
      <w:r w:rsidR="008F7BD8" w:rsidRPr="00C30813">
        <w:rPr>
          <w:rFonts w:ascii="Times New Roman" w:hAnsi="Times New Roman"/>
          <w:sz w:val="28"/>
          <w:szCs w:val="28"/>
        </w:rPr>
        <w:t>ы</w:t>
      </w:r>
      <w:r w:rsidR="008F7BD8" w:rsidRPr="00C30813">
        <w:rPr>
          <w:rFonts w:ascii="Times New Roman" w:hAnsi="Times New Roman"/>
          <w:sz w:val="28"/>
          <w:szCs w:val="28"/>
        </w:rPr>
        <w:tab/>
        <w:t>в</w:t>
      </w:r>
      <w:r w:rsidR="008F7BD8" w:rsidRPr="00C30813">
        <w:rPr>
          <w:rFonts w:ascii="Times New Roman" w:hAnsi="Times New Roman"/>
          <w:spacing w:val="-2"/>
          <w:sz w:val="28"/>
          <w:szCs w:val="28"/>
        </w:rPr>
        <w:t>о</w:t>
      </w:r>
      <w:r w:rsidR="008F7BD8" w:rsidRPr="00C30813">
        <w:rPr>
          <w:rFonts w:ascii="Times New Roman" w:hAnsi="Times New Roman"/>
          <w:sz w:val="28"/>
          <w:szCs w:val="28"/>
        </w:rPr>
        <w:t>ева</w:t>
      </w:r>
      <w:r w:rsidR="008F7BD8" w:rsidRPr="00C30813">
        <w:rPr>
          <w:rFonts w:ascii="Times New Roman" w:hAnsi="Times New Roman"/>
          <w:spacing w:val="-1"/>
          <w:sz w:val="28"/>
          <w:szCs w:val="28"/>
        </w:rPr>
        <w:t>л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и</w:t>
      </w:r>
      <w:r w:rsidR="008F7BD8" w:rsidRPr="00C30813">
        <w:rPr>
          <w:rFonts w:ascii="Times New Roman" w:hAnsi="Times New Roman"/>
          <w:spacing w:val="-1"/>
          <w:sz w:val="28"/>
          <w:szCs w:val="28"/>
        </w:rPr>
        <w:t>»</w:t>
      </w:r>
      <w:r w:rsidR="008F7BD8" w:rsidRPr="00C30813">
        <w:rPr>
          <w:rFonts w:ascii="Times New Roman" w:hAnsi="Times New Roman"/>
          <w:sz w:val="28"/>
          <w:szCs w:val="28"/>
        </w:rPr>
        <w:t>:</w:t>
      </w:r>
    </w:p>
    <w:p w:rsidR="008F7BD8" w:rsidRPr="00C30813" w:rsidRDefault="008F7BD8" w:rsidP="008F7BD8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8"/>
          <w:szCs w:val="28"/>
        </w:rPr>
      </w:pPr>
      <w:r w:rsidRPr="00C30813">
        <w:rPr>
          <w:rFonts w:ascii="Times New Roman" w:hAnsi="Times New Roman"/>
          <w:spacing w:val="1"/>
          <w:sz w:val="28"/>
          <w:szCs w:val="28"/>
        </w:rPr>
        <w:t>р</w:t>
      </w:r>
      <w:r w:rsidRPr="00C30813">
        <w:rPr>
          <w:rFonts w:ascii="Times New Roman" w:hAnsi="Times New Roman"/>
          <w:sz w:val="28"/>
          <w:szCs w:val="28"/>
        </w:rPr>
        <w:t>ас</w:t>
      </w:r>
      <w:r w:rsidRPr="00C30813">
        <w:rPr>
          <w:rFonts w:ascii="Times New Roman" w:hAnsi="Times New Roman"/>
          <w:spacing w:val="-2"/>
          <w:sz w:val="28"/>
          <w:szCs w:val="28"/>
        </w:rPr>
        <w:t>с</w:t>
      </w:r>
      <w:r w:rsidRPr="00C30813">
        <w:rPr>
          <w:rFonts w:ascii="Times New Roman" w:hAnsi="Times New Roman"/>
          <w:sz w:val="28"/>
          <w:szCs w:val="28"/>
        </w:rPr>
        <w:t>казы</w:t>
      </w:r>
      <w:r w:rsidRPr="00C3081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30813">
        <w:rPr>
          <w:rFonts w:ascii="Times New Roman" w:hAnsi="Times New Roman"/>
          <w:sz w:val="28"/>
          <w:szCs w:val="28"/>
        </w:rPr>
        <w:t>о</w:t>
      </w:r>
      <w:r w:rsidRPr="00C3081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813">
        <w:rPr>
          <w:rFonts w:ascii="Times New Roman" w:hAnsi="Times New Roman"/>
          <w:spacing w:val="-1"/>
          <w:sz w:val="28"/>
          <w:szCs w:val="28"/>
        </w:rPr>
        <w:t>в</w:t>
      </w:r>
      <w:r w:rsidRPr="00C30813">
        <w:rPr>
          <w:rFonts w:ascii="Times New Roman" w:hAnsi="Times New Roman"/>
          <w:spacing w:val="1"/>
          <w:sz w:val="28"/>
          <w:szCs w:val="28"/>
        </w:rPr>
        <w:t>о</w:t>
      </w:r>
      <w:r w:rsidRPr="00C30813">
        <w:rPr>
          <w:rFonts w:ascii="Times New Roman" w:hAnsi="Times New Roman"/>
          <w:spacing w:val="-2"/>
          <w:sz w:val="28"/>
          <w:szCs w:val="28"/>
        </w:rPr>
        <w:t>е</w:t>
      </w:r>
      <w:r w:rsidRPr="00C30813">
        <w:rPr>
          <w:rFonts w:ascii="Times New Roman" w:hAnsi="Times New Roman"/>
          <w:spacing w:val="-1"/>
          <w:sz w:val="28"/>
          <w:szCs w:val="28"/>
        </w:rPr>
        <w:t>н</w:t>
      </w:r>
      <w:r w:rsidRPr="00C30813">
        <w:rPr>
          <w:rFonts w:ascii="Times New Roman" w:hAnsi="Times New Roman"/>
          <w:spacing w:val="1"/>
          <w:sz w:val="28"/>
          <w:szCs w:val="28"/>
        </w:rPr>
        <w:t>н</w:t>
      </w:r>
      <w:r w:rsidRPr="00C30813">
        <w:rPr>
          <w:rFonts w:ascii="Times New Roman" w:hAnsi="Times New Roman"/>
          <w:spacing w:val="-1"/>
          <w:sz w:val="28"/>
          <w:szCs w:val="28"/>
        </w:rPr>
        <w:t>ы</w:t>
      </w:r>
      <w:r w:rsidRPr="00C30813">
        <w:rPr>
          <w:rFonts w:ascii="Times New Roman" w:hAnsi="Times New Roman"/>
          <w:sz w:val="28"/>
          <w:szCs w:val="28"/>
        </w:rPr>
        <w:t>х</w:t>
      </w:r>
      <w:r w:rsidRPr="00C3081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30813">
        <w:rPr>
          <w:rFonts w:ascii="Times New Roman" w:hAnsi="Times New Roman"/>
          <w:sz w:val="28"/>
          <w:szCs w:val="28"/>
        </w:rPr>
        <w:t>к</w:t>
      </w:r>
      <w:r w:rsidRPr="00C30813">
        <w:rPr>
          <w:rFonts w:ascii="Times New Roman" w:hAnsi="Times New Roman"/>
          <w:spacing w:val="-1"/>
          <w:sz w:val="28"/>
          <w:szCs w:val="28"/>
        </w:rPr>
        <w:t>о</w:t>
      </w:r>
      <w:r w:rsidRPr="00C30813">
        <w:rPr>
          <w:rFonts w:ascii="Times New Roman" w:hAnsi="Times New Roman"/>
          <w:spacing w:val="1"/>
          <w:sz w:val="28"/>
          <w:szCs w:val="28"/>
        </w:rPr>
        <w:t>н</w:t>
      </w:r>
      <w:r w:rsidRPr="00C30813">
        <w:rPr>
          <w:rFonts w:ascii="Times New Roman" w:hAnsi="Times New Roman"/>
          <w:sz w:val="28"/>
          <w:szCs w:val="28"/>
        </w:rPr>
        <w:t>фл</w:t>
      </w:r>
      <w:r w:rsidRPr="00C30813">
        <w:rPr>
          <w:rFonts w:ascii="Times New Roman" w:hAnsi="Times New Roman"/>
          <w:spacing w:val="-2"/>
          <w:sz w:val="28"/>
          <w:szCs w:val="28"/>
        </w:rPr>
        <w:t>и</w:t>
      </w:r>
      <w:r w:rsidRPr="00C30813">
        <w:rPr>
          <w:rFonts w:ascii="Times New Roman" w:hAnsi="Times New Roman"/>
          <w:sz w:val="28"/>
          <w:szCs w:val="28"/>
        </w:rPr>
        <w:t>ктах</w:t>
      </w:r>
      <w:r w:rsidRPr="00C3081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813">
        <w:rPr>
          <w:rFonts w:ascii="Times New Roman" w:hAnsi="Times New Roman"/>
          <w:spacing w:val="-3"/>
          <w:sz w:val="28"/>
          <w:szCs w:val="28"/>
        </w:rPr>
        <w:t>Р</w:t>
      </w:r>
      <w:r w:rsidRPr="00C30813">
        <w:rPr>
          <w:rFonts w:ascii="Times New Roman" w:hAnsi="Times New Roman"/>
          <w:spacing w:val="1"/>
          <w:sz w:val="28"/>
          <w:szCs w:val="28"/>
        </w:rPr>
        <w:t>о</w:t>
      </w:r>
      <w:r w:rsidRPr="00C30813">
        <w:rPr>
          <w:rFonts w:ascii="Times New Roman" w:hAnsi="Times New Roman"/>
          <w:spacing w:val="-2"/>
          <w:sz w:val="28"/>
          <w:szCs w:val="28"/>
        </w:rPr>
        <w:t>с</w:t>
      </w:r>
      <w:r w:rsidRPr="00C30813">
        <w:rPr>
          <w:rFonts w:ascii="Times New Roman" w:hAnsi="Times New Roman"/>
          <w:sz w:val="28"/>
          <w:szCs w:val="28"/>
        </w:rPr>
        <w:t>с</w:t>
      </w:r>
      <w:r w:rsidRPr="00C30813">
        <w:rPr>
          <w:rFonts w:ascii="Times New Roman" w:hAnsi="Times New Roman"/>
          <w:spacing w:val="-1"/>
          <w:sz w:val="28"/>
          <w:szCs w:val="28"/>
        </w:rPr>
        <w:t>ий</w:t>
      </w:r>
      <w:r w:rsidRPr="00C30813">
        <w:rPr>
          <w:rFonts w:ascii="Times New Roman" w:hAnsi="Times New Roman"/>
          <w:sz w:val="28"/>
          <w:szCs w:val="28"/>
        </w:rPr>
        <w:t>ской и</w:t>
      </w:r>
      <w:r w:rsidRPr="00C30813">
        <w:rPr>
          <w:rFonts w:ascii="Times New Roman" w:hAnsi="Times New Roman"/>
          <w:spacing w:val="-2"/>
          <w:sz w:val="28"/>
          <w:szCs w:val="28"/>
        </w:rPr>
        <w:t>м</w:t>
      </w:r>
      <w:r w:rsidRPr="00C30813">
        <w:rPr>
          <w:rFonts w:ascii="Times New Roman" w:hAnsi="Times New Roman"/>
          <w:spacing w:val="1"/>
          <w:sz w:val="28"/>
          <w:szCs w:val="28"/>
        </w:rPr>
        <w:t>п</w:t>
      </w:r>
      <w:r w:rsidRPr="00C30813">
        <w:rPr>
          <w:rFonts w:ascii="Times New Roman" w:hAnsi="Times New Roman"/>
          <w:spacing w:val="-2"/>
          <w:sz w:val="28"/>
          <w:szCs w:val="28"/>
        </w:rPr>
        <w:t>е</w:t>
      </w:r>
      <w:r w:rsidRPr="00C30813">
        <w:rPr>
          <w:rFonts w:ascii="Times New Roman" w:hAnsi="Times New Roman"/>
          <w:spacing w:val="1"/>
          <w:sz w:val="28"/>
          <w:szCs w:val="28"/>
        </w:rPr>
        <w:t>р</w:t>
      </w:r>
      <w:r w:rsidRPr="00C30813">
        <w:rPr>
          <w:rFonts w:ascii="Times New Roman" w:hAnsi="Times New Roman"/>
          <w:spacing w:val="-1"/>
          <w:sz w:val="28"/>
          <w:szCs w:val="28"/>
        </w:rPr>
        <w:t>и</w:t>
      </w:r>
      <w:r w:rsidRPr="00C30813">
        <w:rPr>
          <w:rFonts w:ascii="Times New Roman" w:hAnsi="Times New Roman"/>
          <w:spacing w:val="1"/>
          <w:sz w:val="28"/>
          <w:szCs w:val="28"/>
        </w:rPr>
        <w:t>и</w:t>
      </w:r>
      <w:r w:rsidRPr="00C30813">
        <w:rPr>
          <w:rFonts w:ascii="Times New Roman" w:hAnsi="Times New Roman"/>
          <w:sz w:val="28"/>
          <w:szCs w:val="28"/>
        </w:rPr>
        <w:t>.</w:t>
      </w:r>
    </w:p>
    <w:p w:rsidR="008F7BD8" w:rsidRPr="00C30813" w:rsidRDefault="006E3CD5" w:rsidP="008F7BD8">
      <w:pPr>
        <w:widowControl w:val="0"/>
        <w:tabs>
          <w:tab w:val="left" w:pos="3119"/>
          <w:tab w:val="left" w:pos="3686"/>
          <w:tab w:val="left" w:pos="5387"/>
          <w:tab w:val="left" w:pos="6946"/>
          <w:tab w:val="left" w:pos="7655"/>
        </w:tabs>
        <w:autoSpaceDE w:val="0"/>
        <w:autoSpaceDN w:val="0"/>
        <w:adjustRightInd w:val="0"/>
        <w:spacing w:before="3" w:after="0" w:line="240" w:lineRule="auto"/>
        <w:ind w:right="42"/>
        <w:rPr>
          <w:rFonts w:ascii="Times New Roman" w:hAnsi="Times New Roman"/>
          <w:sz w:val="28"/>
          <w:szCs w:val="28"/>
        </w:rPr>
      </w:pPr>
      <w:hyperlink r:id="rId27" w:history="1"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h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t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t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p: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//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www</w:t>
        </w:r>
        <w:r w:rsidR="008F7BD8" w:rsidRPr="00C30813">
          <w:rPr>
            <w:rFonts w:ascii="Times New Roman" w:hAnsi="Times New Roman"/>
            <w:sz w:val="28"/>
            <w:szCs w:val="28"/>
          </w:rPr>
          <w:t>.rare</w:t>
        </w:r>
        <w:r w:rsidR="008F7BD8" w:rsidRPr="00C30813">
          <w:rPr>
            <w:rFonts w:ascii="Times New Roman" w:hAnsi="Times New Roman"/>
            <w:spacing w:val="-5"/>
            <w:sz w:val="28"/>
            <w:szCs w:val="28"/>
          </w:rPr>
          <w:t>m</w:t>
        </w:r>
        <w:r w:rsidR="008F7BD8" w:rsidRPr="00C30813">
          <w:rPr>
            <w:rFonts w:ascii="Times New Roman" w:hAnsi="Times New Roman"/>
            <w:sz w:val="28"/>
            <w:szCs w:val="28"/>
          </w:rPr>
          <w:t>a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ps</w:t>
        </w:r>
        <w:r w:rsidR="008F7BD8" w:rsidRPr="00C30813">
          <w:rPr>
            <w:rFonts w:ascii="Times New Roman" w:hAnsi="Times New Roman"/>
            <w:spacing w:val="-3"/>
            <w:sz w:val="28"/>
            <w:szCs w:val="28"/>
          </w:rPr>
          <w:t>.</w:t>
        </w:r>
        <w:r w:rsidR="008F7BD8" w:rsidRPr="00C30813">
          <w:rPr>
            <w:rFonts w:ascii="Times New Roman" w:hAnsi="Times New Roman"/>
            <w:sz w:val="28"/>
            <w:szCs w:val="28"/>
          </w:rPr>
          <w:t>r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u</w:t>
        </w:r>
        <w:r w:rsidR="008F7BD8" w:rsidRPr="00C30813">
          <w:rPr>
            <w:rFonts w:ascii="Times New Roman" w:hAnsi="Times New Roman"/>
            <w:sz w:val="28"/>
            <w:szCs w:val="28"/>
          </w:rPr>
          <w:t>/</w:t>
        </w:r>
        <w:r w:rsidR="008F7BD8" w:rsidRPr="00C30813">
          <w:rPr>
            <w:rFonts w:ascii="Times New Roman" w:hAnsi="Times New Roman"/>
            <w:sz w:val="28"/>
            <w:szCs w:val="28"/>
          </w:rPr>
          <w:tab/>
          <w:t>—</w:t>
        </w:r>
        <w:r w:rsidR="008F7BD8" w:rsidRPr="00C30813">
          <w:rPr>
            <w:rFonts w:ascii="Times New Roman" w:hAnsi="Times New Roman"/>
            <w:sz w:val="28"/>
            <w:szCs w:val="28"/>
          </w:rPr>
          <w:tab/>
        </w:r>
      </w:hyperlink>
      <w:r w:rsidR="008F7BD8" w:rsidRPr="00C30813">
        <w:rPr>
          <w:rFonts w:ascii="Times New Roman" w:hAnsi="Times New Roman"/>
          <w:spacing w:val="-2"/>
          <w:sz w:val="28"/>
          <w:szCs w:val="28"/>
        </w:rPr>
        <w:t>к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о</w:t>
      </w:r>
      <w:r w:rsidR="008F7BD8" w:rsidRPr="00C30813">
        <w:rPr>
          <w:rFonts w:ascii="Times New Roman" w:hAnsi="Times New Roman"/>
          <w:spacing w:val="-1"/>
          <w:sz w:val="28"/>
          <w:szCs w:val="28"/>
        </w:rPr>
        <w:t>лл</w:t>
      </w:r>
      <w:r w:rsidR="008F7BD8" w:rsidRPr="00C30813">
        <w:rPr>
          <w:rFonts w:ascii="Times New Roman" w:hAnsi="Times New Roman"/>
          <w:sz w:val="28"/>
          <w:szCs w:val="28"/>
        </w:rPr>
        <w:t>ек</w:t>
      </w:r>
      <w:r w:rsidR="008F7BD8" w:rsidRPr="00C30813">
        <w:rPr>
          <w:rFonts w:ascii="Times New Roman" w:hAnsi="Times New Roman"/>
          <w:spacing w:val="-1"/>
          <w:sz w:val="28"/>
          <w:szCs w:val="28"/>
        </w:rPr>
        <w:t>ц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и</w:t>
      </w:r>
      <w:r w:rsidR="008F7BD8" w:rsidRPr="00C30813">
        <w:rPr>
          <w:rFonts w:ascii="Times New Roman" w:hAnsi="Times New Roman"/>
          <w:sz w:val="28"/>
          <w:szCs w:val="28"/>
        </w:rPr>
        <w:t>я</w:t>
      </w:r>
      <w:r w:rsidR="008F7BD8" w:rsidRPr="00C30813">
        <w:rPr>
          <w:rFonts w:ascii="Times New Roman" w:hAnsi="Times New Roman"/>
          <w:sz w:val="28"/>
          <w:szCs w:val="28"/>
        </w:rPr>
        <w:tab/>
        <w:t>ста</w:t>
      </w:r>
      <w:r w:rsidR="008F7BD8" w:rsidRPr="00C30813">
        <w:rPr>
          <w:rFonts w:ascii="Times New Roman" w:hAnsi="Times New Roman"/>
          <w:spacing w:val="-1"/>
          <w:sz w:val="28"/>
          <w:szCs w:val="28"/>
        </w:rPr>
        <w:t>р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и</w:t>
      </w:r>
      <w:r w:rsidR="008F7BD8" w:rsidRPr="00C30813">
        <w:rPr>
          <w:rFonts w:ascii="Times New Roman" w:hAnsi="Times New Roman"/>
          <w:spacing w:val="-1"/>
          <w:sz w:val="28"/>
          <w:szCs w:val="28"/>
        </w:rPr>
        <w:t>н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н</w:t>
      </w:r>
      <w:r w:rsidR="008F7BD8" w:rsidRPr="00C30813">
        <w:rPr>
          <w:rFonts w:ascii="Times New Roman" w:hAnsi="Times New Roman"/>
          <w:spacing w:val="-1"/>
          <w:sz w:val="28"/>
          <w:szCs w:val="28"/>
        </w:rPr>
        <w:t>ы</w:t>
      </w:r>
      <w:r w:rsidR="008F7BD8" w:rsidRPr="00C30813">
        <w:rPr>
          <w:rFonts w:ascii="Times New Roman" w:hAnsi="Times New Roman"/>
          <w:sz w:val="28"/>
          <w:szCs w:val="28"/>
        </w:rPr>
        <w:t>х</w:t>
      </w:r>
      <w:r w:rsidR="008F7BD8" w:rsidRPr="00C30813">
        <w:rPr>
          <w:rFonts w:ascii="Times New Roman" w:hAnsi="Times New Roman"/>
          <w:sz w:val="28"/>
          <w:szCs w:val="28"/>
        </w:rPr>
        <w:tab/>
      </w:r>
      <w:r w:rsidR="008F7BD8" w:rsidRPr="00C30813">
        <w:rPr>
          <w:rFonts w:ascii="Times New Roman" w:hAnsi="Times New Roman"/>
          <w:spacing w:val="-2"/>
          <w:sz w:val="28"/>
          <w:szCs w:val="28"/>
        </w:rPr>
        <w:t>к</w:t>
      </w:r>
      <w:r w:rsidR="008F7BD8" w:rsidRPr="00C30813">
        <w:rPr>
          <w:rFonts w:ascii="Times New Roman" w:hAnsi="Times New Roman"/>
          <w:sz w:val="28"/>
          <w:szCs w:val="28"/>
        </w:rPr>
        <w:t>а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р</w:t>
      </w:r>
      <w:r w:rsidR="008F7BD8" w:rsidRPr="00C30813">
        <w:rPr>
          <w:rFonts w:ascii="Times New Roman" w:hAnsi="Times New Roman"/>
          <w:sz w:val="28"/>
          <w:szCs w:val="28"/>
        </w:rPr>
        <w:t>т</w:t>
      </w:r>
      <w:r w:rsidR="008F7BD8" w:rsidRPr="00C30813">
        <w:rPr>
          <w:rFonts w:ascii="Times New Roman" w:hAnsi="Times New Roman"/>
          <w:sz w:val="28"/>
          <w:szCs w:val="28"/>
        </w:rPr>
        <w:tab/>
        <w:t>Р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о</w:t>
      </w:r>
      <w:r w:rsidR="008F7BD8" w:rsidRPr="00C30813">
        <w:rPr>
          <w:rFonts w:ascii="Times New Roman" w:hAnsi="Times New Roman"/>
          <w:sz w:val="28"/>
          <w:szCs w:val="28"/>
        </w:rPr>
        <w:t>с</w:t>
      </w:r>
      <w:r w:rsidR="008F7BD8" w:rsidRPr="00C30813">
        <w:rPr>
          <w:rFonts w:ascii="Times New Roman" w:hAnsi="Times New Roman"/>
          <w:spacing w:val="-2"/>
          <w:sz w:val="28"/>
          <w:szCs w:val="28"/>
        </w:rPr>
        <w:t>с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и</w:t>
      </w:r>
      <w:r w:rsidR="008F7BD8" w:rsidRPr="00C30813">
        <w:rPr>
          <w:rFonts w:ascii="Times New Roman" w:hAnsi="Times New Roman"/>
          <w:spacing w:val="-1"/>
          <w:sz w:val="28"/>
          <w:szCs w:val="28"/>
        </w:rPr>
        <w:t>й</w:t>
      </w:r>
      <w:r w:rsidR="008F7BD8" w:rsidRPr="00C30813">
        <w:rPr>
          <w:rFonts w:ascii="Times New Roman" w:hAnsi="Times New Roman"/>
          <w:sz w:val="28"/>
          <w:szCs w:val="28"/>
        </w:rPr>
        <w:t>с</w:t>
      </w:r>
      <w:r w:rsidR="008F7BD8" w:rsidRPr="00C30813">
        <w:rPr>
          <w:rFonts w:ascii="Times New Roman" w:hAnsi="Times New Roman"/>
          <w:spacing w:val="-2"/>
          <w:sz w:val="28"/>
          <w:szCs w:val="28"/>
        </w:rPr>
        <w:t>к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о</w:t>
      </w:r>
      <w:r w:rsidR="008F7BD8" w:rsidRPr="00C30813">
        <w:rPr>
          <w:rFonts w:ascii="Times New Roman" w:hAnsi="Times New Roman"/>
          <w:sz w:val="28"/>
          <w:szCs w:val="28"/>
        </w:rPr>
        <w:t xml:space="preserve">й 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и</w:t>
      </w:r>
      <w:r w:rsidR="008F7BD8" w:rsidRPr="00C30813">
        <w:rPr>
          <w:rFonts w:ascii="Times New Roman" w:hAnsi="Times New Roman"/>
          <w:sz w:val="28"/>
          <w:szCs w:val="28"/>
        </w:rPr>
        <w:t>м</w:t>
      </w:r>
      <w:r w:rsidR="008F7BD8" w:rsidRPr="00C30813">
        <w:rPr>
          <w:rFonts w:ascii="Times New Roman" w:hAnsi="Times New Roman"/>
          <w:spacing w:val="-2"/>
          <w:sz w:val="28"/>
          <w:szCs w:val="28"/>
        </w:rPr>
        <w:t>п</w:t>
      </w:r>
      <w:r w:rsidR="008F7BD8" w:rsidRPr="00C30813">
        <w:rPr>
          <w:rFonts w:ascii="Times New Roman" w:hAnsi="Times New Roman"/>
          <w:sz w:val="28"/>
          <w:szCs w:val="28"/>
        </w:rPr>
        <w:t>е</w:t>
      </w:r>
      <w:r w:rsidR="008F7BD8" w:rsidRPr="00C30813">
        <w:rPr>
          <w:rFonts w:ascii="Times New Roman" w:hAnsi="Times New Roman"/>
          <w:spacing w:val="-1"/>
          <w:sz w:val="28"/>
          <w:szCs w:val="28"/>
        </w:rPr>
        <w:t>р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ии</w:t>
      </w:r>
      <w:r w:rsidR="008F7BD8" w:rsidRPr="00C30813">
        <w:rPr>
          <w:rFonts w:ascii="Times New Roman" w:hAnsi="Times New Roman"/>
          <w:sz w:val="28"/>
          <w:szCs w:val="28"/>
        </w:rPr>
        <w:t>.</w:t>
      </w:r>
    </w:p>
    <w:p w:rsidR="008F7BD8" w:rsidRPr="00C30813" w:rsidRDefault="006E3CD5" w:rsidP="008F7BD8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8"/>
          <w:szCs w:val="28"/>
        </w:rPr>
      </w:pPr>
      <w:hyperlink r:id="rId28" w:history="1"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h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t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t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p: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/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/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o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l</w:t>
        </w:r>
        <w:r w:rsidR="008F7BD8" w:rsidRPr="00C30813">
          <w:rPr>
            <w:rFonts w:ascii="Times New Roman" w:hAnsi="Times New Roman"/>
            <w:spacing w:val="2"/>
            <w:sz w:val="28"/>
            <w:szCs w:val="28"/>
          </w:rPr>
          <w:t>d</w:t>
        </w:r>
        <w:r w:rsidR="008F7BD8" w:rsidRPr="00C30813">
          <w:rPr>
            <w:rFonts w:ascii="Times New Roman" w:hAnsi="Times New Roman"/>
            <w:sz w:val="28"/>
            <w:szCs w:val="28"/>
          </w:rPr>
          <w:t>-</w:t>
        </w:r>
        <w:r w:rsidR="008F7BD8" w:rsidRPr="00C30813">
          <w:rPr>
            <w:rFonts w:ascii="Times New Roman" w:hAnsi="Times New Roman"/>
            <w:spacing w:val="-5"/>
            <w:sz w:val="28"/>
            <w:szCs w:val="28"/>
          </w:rPr>
          <w:t>m</w:t>
        </w:r>
        <w:r w:rsidR="008F7BD8" w:rsidRPr="00C30813">
          <w:rPr>
            <w:rFonts w:ascii="Times New Roman" w:hAnsi="Times New Roman"/>
            <w:sz w:val="28"/>
            <w:szCs w:val="28"/>
          </w:rPr>
          <w:t>a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ps</w:t>
        </w:r>
        <w:r w:rsidR="008F7BD8" w:rsidRPr="00C30813">
          <w:rPr>
            <w:rFonts w:ascii="Times New Roman" w:hAnsi="Times New Roman"/>
            <w:spacing w:val="-3"/>
            <w:sz w:val="28"/>
            <w:szCs w:val="28"/>
          </w:rPr>
          <w:t>.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n</w:t>
        </w:r>
        <w:r w:rsidR="008F7BD8" w:rsidRPr="00C30813">
          <w:rPr>
            <w:rFonts w:ascii="Times New Roman" w:hAnsi="Times New Roman"/>
            <w:sz w:val="28"/>
            <w:szCs w:val="28"/>
          </w:rPr>
          <w:t>a</w:t>
        </w:r>
        <w:r w:rsidR="008F7BD8" w:rsidRPr="00C30813">
          <w:rPr>
            <w:rFonts w:ascii="Times New Roman" w:hAnsi="Times New Roman"/>
            <w:spacing w:val="-2"/>
            <w:sz w:val="28"/>
            <w:szCs w:val="28"/>
          </w:rPr>
          <w:t>r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o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d</w:t>
        </w:r>
        <w:r w:rsidR="008F7BD8" w:rsidRPr="00C30813">
          <w:rPr>
            <w:rFonts w:ascii="Times New Roman" w:hAnsi="Times New Roman"/>
            <w:sz w:val="28"/>
            <w:szCs w:val="28"/>
          </w:rPr>
          <w:t xml:space="preserve">.ru/ </w:t>
        </w:r>
        <w:r w:rsidR="008F7BD8" w:rsidRPr="00C30813">
          <w:rPr>
            <w:rFonts w:ascii="Times New Roman" w:hAnsi="Times New Roman"/>
            <w:spacing w:val="27"/>
            <w:sz w:val="28"/>
            <w:szCs w:val="28"/>
          </w:rPr>
          <w:t xml:space="preserve"> </w:t>
        </w:r>
        <w:r w:rsidR="008F7BD8" w:rsidRPr="00C30813">
          <w:rPr>
            <w:rFonts w:ascii="Times New Roman" w:hAnsi="Times New Roman"/>
            <w:sz w:val="28"/>
            <w:szCs w:val="28"/>
          </w:rPr>
          <w:t>—</w:t>
        </w:r>
      </w:hyperlink>
      <w:r w:rsidR="008F7BD8" w:rsidRPr="00C30813">
        <w:rPr>
          <w:rFonts w:ascii="Times New Roman" w:hAnsi="Times New Roman"/>
          <w:sz w:val="28"/>
          <w:szCs w:val="28"/>
        </w:rPr>
        <w:t xml:space="preserve"> </w:t>
      </w:r>
      <w:r w:rsidR="008F7BD8" w:rsidRPr="00C30813">
        <w:rPr>
          <w:rFonts w:ascii="Times New Roman" w:hAnsi="Times New Roman"/>
          <w:spacing w:val="23"/>
          <w:sz w:val="28"/>
          <w:szCs w:val="28"/>
        </w:rPr>
        <w:t xml:space="preserve"> </w:t>
      </w:r>
      <w:r w:rsidR="008F7BD8" w:rsidRPr="00C30813">
        <w:rPr>
          <w:rFonts w:ascii="Times New Roman" w:hAnsi="Times New Roman"/>
          <w:spacing w:val="-2"/>
          <w:sz w:val="28"/>
          <w:szCs w:val="28"/>
        </w:rPr>
        <w:t>к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о</w:t>
      </w:r>
      <w:r w:rsidR="008F7BD8" w:rsidRPr="00C30813">
        <w:rPr>
          <w:rFonts w:ascii="Times New Roman" w:hAnsi="Times New Roman"/>
          <w:spacing w:val="-1"/>
          <w:sz w:val="28"/>
          <w:szCs w:val="28"/>
        </w:rPr>
        <w:t>лл</w:t>
      </w:r>
      <w:r w:rsidR="008F7BD8" w:rsidRPr="00C30813">
        <w:rPr>
          <w:rFonts w:ascii="Times New Roman" w:hAnsi="Times New Roman"/>
          <w:sz w:val="28"/>
          <w:szCs w:val="28"/>
        </w:rPr>
        <w:t>е</w:t>
      </w:r>
      <w:r w:rsidR="008F7BD8" w:rsidRPr="00C30813">
        <w:rPr>
          <w:rFonts w:ascii="Times New Roman" w:hAnsi="Times New Roman"/>
          <w:spacing w:val="-2"/>
          <w:sz w:val="28"/>
          <w:szCs w:val="28"/>
        </w:rPr>
        <w:t>к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ц</w:t>
      </w:r>
      <w:r w:rsidR="008F7BD8" w:rsidRPr="00C30813">
        <w:rPr>
          <w:rFonts w:ascii="Times New Roman" w:hAnsi="Times New Roman"/>
          <w:spacing w:val="-1"/>
          <w:sz w:val="28"/>
          <w:szCs w:val="28"/>
        </w:rPr>
        <w:t>и</w:t>
      </w:r>
      <w:r w:rsidR="008F7BD8" w:rsidRPr="00C30813">
        <w:rPr>
          <w:rFonts w:ascii="Times New Roman" w:hAnsi="Times New Roman"/>
          <w:sz w:val="28"/>
          <w:szCs w:val="28"/>
        </w:rPr>
        <w:t xml:space="preserve">я </w:t>
      </w:r>
      <w:r w:rsidR="008F7BD8" w:rsidRPr="00C30813">
        <w:rPr>
          <w:rFonts w:ascii="Times New Roman" w:hAnsi="Times New Roman"/>
          <w:spacing w:val="23"/>
          <w:sz w:val="28"/>
          <w:szCs w:val="28"/>
        </w:rPr>
        <w:t xml:space="preserve"> </w:t>
      </w:r>
      <w:r w:rsidR="008F7BD8" w:rsidRPr="00C30813">
        <w:rPr>
          <w:rFonts w:ascii="Times New Roman" w:hAnsi="Times New Roman"/>
          <w:sz w:val="28"/>
          <w:szCs w:val="28"/>
        </w:rPr>
        <w:t>ста</w:t>
      </w:r>
      <w:r w:rsidR="008F7BD8" w:rsidRPr="00C30813">
        <w:rPr>
          <w:rFonts w:ascii="Times New Roman" w:hAnsi="Times New Roman"/>
          <w:spacing w:val="-1"/>
          <w:sz w:val="28"/>
          <w:szCs w:val="28"/>
        </w:rPr>
        <w:t>р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и</w:t>
      </w:r>
      <w:r w:rsidR="008F7BD8" w:rsidRPr="00C30813">
        <w:rPr>
          <w:rFonts w:ascii="Times New Roman" w:hAnsi="Times New Roman"/>
          <w:spacing w:val="-1"/>
          <w:sz w:val="28"/>
          <w:szCs w:val="28"/>
        </w:rPr>
        <w:t>н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н</w:t>
      </w:r>
      <w:r w:rsidR="008F7BD8" w:rsidRPr="00C30813">
        <w:rPr>
          <w:rFonts w:ascii="Times New Roman" w:hAnsi="Times New Roman"/>
          <w:spacing w:val="-1"/>
          <w:sz w:val="28"/>
          <w:szCs w:val="28"/>
        </w:rPr>
        <w:t>ы</w:t>
      </w:r>
      <w:r w:rsidR="008F7BD8" w:rsidRPr="00C30813">
        <w:rPr>
          <w:rFonts w:ascii="Times New Roman" w:hAnsi="Times New Roman"/>
          <w:sz w:val="28"/>
          <w:szCs w:val="28"/>
        </w:rPr>
        <w:t xml:space="preserve">х </w:t>
      </w:r>
      <w:r w:rsidR="008F7BD8" w:rsidRPr="00C30813">
        <w:rPr>
          <w:rFonts w:ascii="Times New Roman" w:hAnsi="Times New Roman"/>
          <w:spacing w:val="24"/>
          <w:sz w:val="28"/>
          <w:szCs w:val="28"/>
        </w:rPr>
        <w:t xml:space="preserve"> </w:t>
      </w:r>
      <w:r w:rsidR="008F7BD8" w:rsidRPr="00C30813">
        <w:rPr>
          <w:rFonts w:ascii="Times New Roman" w:hAnsi="Times New Roman"/>
          <w:sz w:val="28"/>
          <w:szCs w:val="28"/>
        </w:rPr>
        <w:t>к</w:t>
      </w:r>
      <w:r w:rsidR="008F7BD8" w:rsidRPr="00C30813">
        <w:rPr>
          <w:rFonts w:ascii="Times New Roman" w:hAnsi="Times New Roman"/>
          <w:spacing w:val="-2"/>
          <w:sz w:val="28"/>
          <w:szCs w:val="28"/>
        </w:rPr>
        <w:t>а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р</w:t>
      </w:r>
      <w:r w:rsidR="008F7BD8" w:rsidRPr="00C30813">
        <w:rPr>
          <w:rFonts w:ascii="Times New Roman" w:hAnsi="Times New Roman"/>
          <w:sz w:val="28"/>
          <w:szCs w:val="28"/>
        </w:rPr>
        <w:t xml:space="preserve">т </w:t>
      </w:r>
      <w:r w:rsidR="008F7BD8" w:rsidRPr="00C30813">
        <w:rPr>
          <w:rFonts w:ascii="Times New Roman" w:hAnsi="Times New Roman"/>
          <w:spacing w:val="23"/>
          <w:sz w:val="28"/>
          <w:szCs w:val="28"/>
        </w:rPr>
        <w:t xml:space="preserve"> </w:t>
      </w:r>
      <w:r w:rsidR="008F7BD8" w:rsidRPr="00C30813">
        <w:rPr>
          <w:rFonts w:ascii="Times New Roman" w:hAnsi="Times New Roman"/>
          <w:sz w:val="28"/>
          <w:szCs w:val="28"/>
        </w:rPr>
        <w:t>т</w:t>
      </w:r>
      <w:r w:rsidR="008F7BD8" w:rsidRPr="00C30813">
        <w:rPr>
          <w:rFonts w:ascii="Times New Roman" w:hAnsi="Times New Roman"/>
          <w:spacing w:val="-3"/>
          <w:sz w:val="28"/>
          <w:szCs w:val="28"/>
        </w:rPr>
        <w:t>е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р</w:t>
      </w:r>
      <w:r w:rsidR="008F7BD8" w:rsidRPr="00C30813">
        <w:rPr>
          <w:rFonts w:ascii="Times New Roman" w:hAnsi="Times New Roman"/>
          <w:spacing w:val="-1"/>
          <w:sz w:val="28"/>
          <w:szCs w:val="28"/>
        </w:rPr>
        <w:t>р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и</w:t>
      </w:r>
      <w:r w:rsidR="008F7BD8" w:rsidRPr="00C30813">
        <w:rPr>
          <w:rFonts w:ascii="Times New Roman" w:hAnsi="Times New Roman"/>
          <w:spacing w:val="-3"/>
          <w:sz w:val="28"/>
          <w:szCs w:val="28"/>
        </w:rPr>
        <w:t>т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о</w:t>
      </w:r>
      <w:r w:rsidR="008F7BD8" w:rsidRPr="00C30813">
        <w:rPr>
          <w:rFonts w:ascii="Times New Roman" w:hAnsi="Times New Roman"/>
          <w:spacing w:val="-1"/>
          <w:sz w:val="28"/>
          <w:szCs w:val="28"/>
        </w:rPr>
        <w:t>р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и</w:t>
      </w:r>
      <w:r w:rsidR="008F7BD8" w:rsidRPr="00C30813">
        <w:rPr>
          <w:rFonts w:ascii="Times New Roman" w:hAnsi="Times New Roman"/>
          <w:sz w:val="28"/>
          <w:szCs w:val="28"/>
        </w:rPr>
        <w:t xml:space="preserve">й </w:t>
      </w:r>
      <w:r w:rsidR="008F7BD8" w:rsidRPr="00C30813">
        <w:rPr>
          <w:rFonts w:ascii="Times New Roman" w:hAnsi="Times New Roman"/>
          <w:spacing w:val="21"/>
          <w:sz w:val="28"/>
          <w:szCs w:val="28"/>
        </w:rPr>
        <w:t xml:space="preserve"> </w:t>
      </w:r>
      <w:r w:rsidR="008F7BD8" w:rsidRPr="00C30813">
        <w:rPr>
          <w:rFonts w:ascii="Times New Roman" w:hAnsi="Times New Roman"/>
          <w:sz w:val="28"/>
          <w:szCs w:val="28"/>
        </w:rPr>
        <w:t>и</w:t>
      </w:r>
    </w:p>
    <w:p w:rsidR="008F7BD8" w:rsidRPr="00C30813" w:rsidRDefault="008F7BD8" w:rsidP="008F7BD8">
      <w:pPr>
        <w:widowControl w:val="0"/>
        <w:autoSpaceDE w:val="0"/>
        <w:autoSpaceDN w:val="0"/>
        <w:adjustRightInd w:val="0"/>
        <w:spacing w:before="2" w:after="0" w:line="240" w:lineRule="auto"/>
        <w:ind w:right="-20"/>
        <w:rPr>
          <w:rFonts w:ascii="Times New Roman" w:hAnsi="Times New Roman"/>
          <w:sz w:val="28"/>
          <w:szCs w:val="28"/>
        </w:rPr>
      </w:pPr>
      <w:r w:rsidRPr="00C30813">
        <w:rPr>
          <w:rFonts w:ascii="Times New Roman" w:hAnsi="Times New Roman"/>
          <w:sz w:val="28"/>
          <w:szCs w:val="28"/>
        </w:rPr>
        <w:t>г</w:t>
      </w:r>
      <w:r w:rsidRPr="00C30813">
        <w:rPr>
          <w:rFonts w:ascii="Times New Roman" w:hAnsi="Times New Roman"/>
          <w:spacing w:val="1"/>
          <w:sz w:val="28"/>
          <w:szCs w:val="28"/>
        </w:rPr>
        <w:t>о</w:t>
      </w:r>
      <w:r w:rsidRPr="00C30813">
        <w:rPr>
          <w:rFonts w:ascii="Times New Roman" w:hAnsi="Times New Roman"/>
          <w:spacing w:val="-1"/>
          <w:sz w:val="28"/>
          <w:szCs w:val="28"/>
        </w:rPr>
        <w:t>ро</w:t>
      </w:r>
      <w:r w:rsidRPr="00C30813">
        <w:rPr>
          <w:rFonts w:ascii="Times New Roman" w:hAnsi="Times New Roman"/>
          <w:spacing w:val="1"/>
          <w:sz w:val="28"/>
          <w:szCs w:val="28"/>
        </w:rPr>
        <w:t>до</w:t>
      </w:r>
      <w:r w:rsidRPr="00C30813">
        <w:rPr>
          <w:rFonts w:ascii="Times New Roman" w:hAnsi="Times New Roman"/>
          <w:sz w:val="28"/>
          <w:szCs w:val="28"/>
        </w:rPr>
        <w:t>в</w:t>
      </w:r>
      <w:r w:rsidRPr="00C3081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30813">
        <w:rPr>
          <w:rFonts w:ascii="Times New Roman" w:hAnsi="Times New Roman"/>
          <w:spacing w:val="-3"/>
          <w:sz w:val="28"/>
          <w:szCs w:val="28"/>
        </w:rPr>
        <w:t>Р</w:t>
      </w:r>
      <w:r w:rsidRPr="00C30813">
        <w:rPr>
          <w:rFonts w:ascii="Times New Roman" w:hAnsi="Times New Roman"/>
          <w:spacing w:val="1"/>
          <w:sz w:val="28"/>
          <w:szCs w:val="28"/>
        </w:rPr>
        <w:t>о</w:t>
      </w:r>
      <w:r w:rsidRPr="00C30813">
        <w:rPr>
          <w:rFonts w:ascii="Times New Roman" w:hAnsi="Times New Roman"/>
          <w:sz w:val="28"/>
          <w:szCs w:val="28"/>
        </w:rPr>
        <w:t>с</w:t>
      </w:r>
      <w:r w:rsidRPr="00C30813">
        <w:rPr>
          <w:rFonts w:ascii="Times New Roman" w:hAnsi="Times New Roman"/>
          <w:spacing w:val="-2"/>
          <w:sz w:val="28"/>
          <w:szCs w:val="28"/>
        </w:rPr>
        <w:t>с</w:t>
      </w:r>
      <w:r w:rsidRPr="00C30813">
        <w:rPr>
          <w:rFonts w:ascii="Times New Roman" w:hAnsi="Times New Roman"/>
          <w:spacing w:val="1"/>
          <w:sz w:val="28"/>
          <w:szCs w:val="28"/>
        </w:rPr>
        <w:t>ии</w:t>
      </w:r>
      <w:r w:rsidRPr="00C30813">
        <w:rPr>
          <w:rFonts w:ascii="Times New Roman" w:hAnsi="Times New Roman"/>
          <w:sz w:val="28"/>
          <w:szCs w:val="28"/>
        </w:rPr>
        <w:t>.</w:t>
      </w:r>
    </w:p>
    <w:p w:rsidR="008F7BD8" w:rsidRPr="00C30813" w:rsidRDefault="006E3CD5" w:rsidP="008F7BD8">
      <w:pPr>
        <w:widowControl w:val="0"/>
        <w:tabs>
          <w:tab w:val="left" w:pos="5620"/>
          <w:tab w:val="left" w:pos="6180"/>
          <w:tab w:val="left" w:pos="8220"/>
          <w:tab w:val="left" w:pos="9300"/>
        </w:tabs>
        <w:autoSpaceDE w:val="0"/>
        <w:autoSpaceDN w:val="0"/>
        <w:adjustRightInd w:val="0"/>
        <w:spacing w:after="0" w:line="240" w:lineRule="auto"/>
        <w:ind w:right="41"/>
        <w:rPr>
          <w:rFonts w:ascii="Times New Roman" w:hAnsi="Times New Roman"/>
          <w:sz w:val="28"/>
          <w:szCs w:val="28"/>
        </w:rPr>
      </w:pPr>
      <w:hyperlink r:id="rId29" w:history="1"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h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t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t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p: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//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www</w:t>
        </w:r>
        <w:r w:rsidR="008F7BD8" w:rsidRPr="00C30813">
          <w:rPr>
            <w:rFonts w:ascii="Times New Roman" w:hAnsi="Times New Roman"/>
            <w:sz w:val="28"/>
            <w:szCs w:val="28"/>
          </w:rPr>
          <w:t>.le</w:t>
        </w:r>
        <w:r w:rsidR="008F7BD8" w:rsidRPr="00C30813">
          <w:rPr>
            <w:rFonts w:ascii="Times New Roman" w:hAnsi="Times New Roman"/>
            <w:spacing w:val="-2"/>
            <w:sz w:val="28"/>
            <w:szCs w:val="28"/>
          </w:rPr>
          <w:t>c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t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u</w:t>
        </w:r>
        <w:r w:rsidR="008F7BD8" w:rsidRPr="00C30813">
          <w:rPr>
            <w:rFonts w:ascii="Times New Roman" w:hAnsi="Times New Roman"/>
            <w:sz w:val="28"/>
            <w:szCs w:val="28"/>
          </w:rPr>
          <w:t>r</w:t>
        </w:r>
        <w:r w:rsidR="008F7BD8" w:rsidRPr="00C30813">
          <w:rPr>
            <w:rFonts w:ascii="Times New Roman" w:hAnsi="Times New Roman"/>
            <w:spacing w:val="-2"/>
            <w:sz w:val="28"/>
            <w:szCs w:val="28"/>
          </w:rPr>
          <w:t>e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s</w:t>
        </w:r>
        <w:r w:rsidR="008F7BD8" w:rsidRPr="00C30813">
          <w:rPr>
            <w:rFonts w:ascii="Times New Roman" w:hAnsi="Times New Roman"/>
            <w:sz w:val="28"/>
            <w:szCs w:val="28"/>
          </w:rPr>
          <w:t>.</w:t>
        </w:r>
        <w:r w:rsidR="008F7BD8" w:rsidRPr="00C30813">
          <w:rPr>
            <w:rFonts w:ascii="Times New Roman" w:hAnsi="Times New Roman"/>
            <w:spacing w:val="-3"/>
            <w:sz w:val="28"/>
            <w:szCs w:val="28"/>
          </w:rPr>
          <w:t>e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du</w:t>
        </w:r>
        <w:r w:rsidR="008F7BD8" w:rsidRPr="00C30813">
          <w:rPr>
            <w:rFonts w:ascii="Times New Roman" w:hAnsi="Times New Roman"/>
            <w:sz w:val="28"/>
            <w:szCs w:val="28"/>
          </w:rPr>
          <w:t>.</w:t>
        </w:r>
        <w:r w:rsidR="008F7BD8" w:rsidRPr="00C30813">
          <w:rPr>
            <w:rFonts w:ascii="Times New Roman" w:hAnsi="Times New Roman"/>
            <w:spacing w:val="-3"/>
            <w:sz w:val="28"/>
            <w:szCs w:val="28"/>
          </w:rPr>
          <w:t>r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u</w:t>
        </w:r>
        <w:r w:rsidR="008F7BD8" w:rsidRPr="00C30813">
          <w:rPr>
            <w:rFonts w:ascii="Times New Roman" w:hAnsi="Times New Roman"/>
            <w:sz w:val="28"/>
            <w:szCs w:val="28"/>
          </w:rPr>
          <w:t xml:space="preserve">/ </w:t>
        </w:r>
        <w:r w:rsidR="008F7BD8" w:rsidRPr="00C30813">
          <w:rPr>
            <w:rFonts w:ascii="Times New Roman" w:hAnsi="Times New Roman"/>
            <w:spacing w:val="3"/>
            <w:sz w:val="28"/>
            <w:szCs w:val="28"/>
          </w:rPr>
          <w:t xml:space="preserve"> </w:t>
        </w:r>
        <w:r w:rsidR="008F7BD8" w:rsidRPr="00C30813">
          <w:rPr>
            <w:rFonts w:ascii="Times New Roman" w:hAnsi="Times New Roman"/>
            <w:sz w:val="28"/>
            <w:szCs w:val="28"/>
          </w:rPr>
          <w:t>—</w:t>
        </w:r>
      </w:hyperlink>
      <w:r w:rsidR="008F7BD8" w:rsidRPr="00C30813">
        <w:rPr>
          <w:rFonts w:ascii="Times New Roman" w:hAnsi="Times New Roman"/>
          <w:sz w:val="28"/>
          <w:szCs w:val="28"/>
        </w:rPr>
        <w:t xml:space="preserve"> </w:t>
      </w:r>
      <w:r w:rsidR="008F7BD8" w:rsidRPr="00C30813">
        <w:rPr>
          <w:rFonts w:ascii="Times New Roman" w:hAnsi="Times New Roman"/>
          <w:spacing w:val="-1"/>
          <w:sz w:val="28"/>
          <w:szCs w:val="28"/>
        </w:rPr>
        <w:t>л</w:t>
      </w:r>
      <w:r w:rsidR="008F7BD8" w:rsidRPr="00C30813">
        <w:rPr>
          <w:rFonts w:ascii="Times New Roman" w:hAnsi="Times New Roman"/>
          <w:sz w:val="28"/>
          <w:szCs w:val="28"/>
        </w:rPr>
        <w:t>ек</w:t>
      </w:r>
      <w:r w:rsidR="008F7BD8" w:rsidRPr="00C30813">
        <w:rPr>
          <w:rFonts w:ascii="Times New Roman" w:hAnsi="Times New Roman"/>
          <w:spacing w:val="-1"/>
          <w:sz w:val="28"/>
          <w:szCs w:val="28"/>
        </w:rPr>
        <w:t>ц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и</w:t>
      </w:r>
      <w:r w:rsidR="008F7BD8" w:rsidRPr="00C30813">
        <w:rPr>
          <w:rFonts w:ascii="Times New Roman" w:hAnsi="Times New Roman"/>
          <w:sz w:val="28"/>
          <w:szCs w:val="28"/>
        </w:rPr>
        <w:t>и</w:t>
      </w:r>
      <w:r w:rsidR="008F7BD8" w:rsidRPr="00C30813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п</w:t>
      </w:r>
      <w:r w:rsidR="008F7BD8" w:rsidRPr="00C30813">
        <w:rPr>
          <w:rFonts w:ascii="Times New Roman" w:hAnsi="Times New Roman"/>
          <w:sz w:val="28"/>
          <w:szCs w:val="28"/>
        </w:rPr>
        <w:t>о</w:t>
      </w:r>
      <w:r w:rsidR="008F7BD8" w:rsidRPr="00C30813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и</w:t>
      </w:r>
      <w:r w:rsidR="008F7BD8" w:rsidRPr="00C30813">
        <w:rPr>
          <w:rFonts w:ascii="Times New Roman" w:hAnsi="Times New Roman"/>
          <w:sz w:val="28"/>
          <w:szCs w:val="28"/>
        </w:rPr>
        <w:t>ст</w:t>
      </w:r>
      <w:r w:rsidR="008F7BD8" w:rsidRPr="00C30813">
        <w:rPr>
          <w:rFonts w:ascii="Times New Roman" w:hAnsi="Times New Roman"/>
          <w:spacing w:val="-1"/>
          <w:sz w:val="28"/>
          <w:szCs w:val="28"/>
        </w:rPr>
        <w:t>ор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и</w:t>
      </w:r>
      <w:r w:rsidR="008F7BD8" w:rsidRPr="00C30813">
        <w:rPr>
          <w:rFonts w:ascii="Times New Roman" w:hAnsi="Times New Roman"/>
          <w:sz w:val="28"/>
          <w:szCs w:val="28"/>
        </w:rPr>
        <w:t>и</w:t>
      </w:r>
      <w:r w:rsidR="008F7BD8" w:rsidRPr="00C30813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д</w:t>
      </w:r>
      <w:r w:rsidR="008F7BD8" w:rsidRPr="00C30813">
        <w:rPr>
          <w:rFonts w:ascii="Times New Roman" w:hAnsi="Times New Roman"/>
          <w:spacing w:val="-1"/>
          <w:sz w:val="28"/>
          <w:szCs w:val="28"/>
        </w:rPr>
        <w:t>л</w:t>
      </w:r>
      <w:r w:rsidR="008F7BD8" w:rsidRPr="00C30813">
        <w:rPr>
          <w:rFonts w:ascii="Times New Roman" w:hAnsi="Times New Roman"/>
          <w:sz w:val="28"/>
          <w:szCs w:val="28"/>
        </w:rPr>
        <w:t xml:space="preserve">я </w:t>
      </w:r>
      <w:r w:rsidR="008F7BD8" w:rsidRPr="00C30813">
        <w:rPr>
          <w:rFonts w:ascii="Times New Roman" w:hAnsi="Times New Roman"/>
          <w:spacing w:val="-1"/>
          <w:sz w:val="28"/>
          <w:szCs w:val="28"/>
        </w:rPr>
        <w:t>люб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о</w:t>
      </w:r>
      <w:r w:rsidR="008F7BD8" w:rsidRPr="00C30813">
        <w:rPr>
          <w:rFonts w:ascii="Times New Roman" w:hAnsi="Times New Roman"/>
          <w:sz w:val="28"/>
          <w:szCs w:val="28"/>
        </w:rPr>
        <w:t>з</w:t>
      </w:r>
      <w:r w:rsidR="008F7BD8" w:rsidRPr="00C30813">
        <w:rPr>
          <w:rFonts w:ascii="Times New Roman" w:hAnsi="Times New Roman"/>
          <w:spacing w:val="-2"/>
          <w:sz w:val="28"/>
          <w:szCs w:val="28"/>
        </w:rPr>
        <w:t>н</w:t>
      </w:r>
      <w:r w:rsidR="008F7BD8" w:rsidRPr="00C30813">
        <w:rPr>
          <w:rFonts w:ascii="Times New Roman" w:hAnsi="Times New Roman"/>
          <w:sz w:val="28"/>
          <w:szCs w:val="28"/>
        </w:rPr>
        <w:t>ате</w:t>
      </w:r>
      <w:r w:rsidR="008F7BD8" w:rsidRPr="00C30813">
        <w:rPr>
          <w:rFonts w:ascii="Times New Roman" w:hAnsi="Times New Roman"/>
          <w:spacing w:val="-1"/>
          <w:sz w:val="28"/>
          <w:szCs w:val="28"/>
        </w:rPr>
        <w:t>ль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н</w:t>
      </w:r>
      <w:r w:rsidR="008F7BD8" w:rsidRPr="00C30813">
        <w:rPr>
          <w:rFonts w:ascii="Times New Roman" w:hAnsi="Times New Roman"/>
          <w:spacing w:val="-1"/>
          <w:sz w:val="28"/>
          <w:szCs w:val="28"/>
        </w:rPr>
        <w:t>ы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х</w:t>
      </w:r>
      <w:r w:rsidR="008F7BD8" w:rsidRPr="00C30813">
        <w:rPr>
          <w:rFonts w:ascii="Times New Roman" w:hAnsi="Times New Roman"/>
          <w:sz w:val="28"/>
          <w:szCs w:val="28"/>
        </w:rPr>
        <w:t xml:space="preserve">. </w:t>
      </w:r>
      <w:hyperlink r:id="rId30" w:history="1"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h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t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t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p: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//</w:t>
        </w:r>
        <w:r w:rsidR="008F7BD8" w:rsidRPr="00C30813">
          <w:rPr>
            <w:rFonts w:ascii="Times New Roman" w:hAnsi="Times New Roman"/>
            <w:spacing w:val="-5"/>
            <w:sz w:val="28"/>
            <w:szCs w:val="28"/>
          </w:rPr>
          <w:t>m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i</w:t>
        </w:r>
        <w:r w:rsidR="008F7BD8" w:rsidRPr="00C30813">
          <w:rPr>
            <w:rFonts w:ascii="Times New Roman" w:hAnsi="Times New Roman"/>
            <w:sz w:val="28"/>
            <w:szCs w:val="28"/>
          </w:rPr>
          <w:t>f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o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lo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g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i</w:t>
        </w:r>
        <w:r w:rsidR="008F7BD8" w:rsidRPr="00C30813">
          <w:rPr>
            <w:rFonts w:ascii="Times New Roman" w:hAnsi="Times New Roman"/>
            <w:sz w:val="28"/>
            <w:szCs w:val="28"/>
          </w:rPr>
          <w:t>a.c</w:t>
        </w:r>
        <w:r w:rsidR="008F7BD8" w:rsidRPr="00C30813">
          <w:rPr>
            <w:rFonts w:ascii="Times New Roman" w:hAnsi="Times New Roman"/>
            <w:spacing w:val="-2"/>
            <w:sz w:val="28"/>
            <w:szCs w:val="28"/>
          </w:rPr>
          <w:t>j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b</w:t>
        </w:r>
        <w:r w:rsidR="008F7BD8" w:rsidRPr="00C30813">
          <w:rPr>
            <w:rFonts w:ascii="Times New Roman" w:hAnsi="Times New Roman"/>
            <w:sz w:val="28"/>
            <w:szCs w:val="28"/>
          </w:rPr>
          <w:t>.</w:t>
        </w:r>
        <w:r w:rsidR="008F7BD8" w:rsidRPr="00C30813">
          <w:rPr>
            <w:rFonts w:ascii="Times New Roman" w:hAnsi="Times New Roman"/>
            <w:spacing w:val="-2"/>
            <w:sz w:val="28"/>
            <w:szCs w:val="28"/>
          </w:rPr>
          <w:t>n</w:t>
        </w:r>
        <w:r w:rsidR="008F7BD8" w:rsidRPr="00C30813">
          <w:rPr>
            <w:rFonts w:ascii="Times New Roman" w:hAnsi="Times New Roman"/>
            <w:sz w:val="28"/>
            <w:szCs w:val="28"/>
          </w:rPr>
          <w:t>et</w:t>
        </w:r>
      </w:hyperlink>
      <w:r w:rsidR="008F7BD8" w:rsidRPr="00C30813">
        <w:rPr>
          <w:rFonts w:ascii="Times New Roman" w:hAnsi="Times New Roman"/>
          <w:spacing w:val="3"/>
          <w:sz w:val="28"/>
          <w:szCs w:val="28"/>
        </w:rPr>
        <w:t xml:space="preserve"> </w:t>
      </w:r>
      <w:r w:rsidR="008F7BD8" w:rsidRPr="00C30813">
        <w:rPr>
          <w:rFonts w:ascii="Times New Roman" w:hAnsi="Times New Roman"/>
          <w:sz w:val="28"/>
          <w:szCs w:val="28"/>
        </w:rPr>
        <w:t xml:space="preserve">— </w:t>
      </w:r>
      <w:r w:rsidR="008F7BD8" w:rsidRPr="00C30813">
        <w:rPr>
          <w:rFonts w:ascii="Times New Roman" w:hAnsi="Times New Roman"/>
          <w:spacing w:val="-3"/>
          <w:sz w:val="28"/>
          <w:szCs w:val="28"/>
        </w:rPr>
        <w:t>м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и</w:t>
      </w:r>
      <w:r w:rsidR="008F7BD8" w:rsidRPr="00C30813">
        <w:rPr>
          <w:rFonts w:ascii="Times New Roman" w:hAnsi="Times New Roman"/>
          <w:spacing w:val="-2"/>
          <w:sz w:val="28"/>
          <w:szCs w:val="28"/>
        </w:rPr>
        <w:t>ф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о</w:t>
      </w:r>
      <w:r w:rsidR="008F7BD8" w:rsidRPr="00C30813">
        <w:rPr>
          <w:rFonts w:ascii="Times New Roman" w:hAnsi="Times New Roman"/>
          <w:spacing w:val="-1"/>
          <w:sz w:val="28"/>
          <w:szCs w:val="28"/>
        </w:rPr>
        <w:t>л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о</w:t>
      </w:r>
      <w:r w:rsidR="008F7BD8" w:rsidRPr="00C30813">
        <w:rPr>
          <w:rFonts w:ascii="Times New Roman" w:hAnsi="Times New Roman"/>
          <w:spacing w:val="-2"/>
          <w:sz w:val="28"/>
          <w:szCs w:val="28"/>
        </w:rPr>
        <w:t>г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и</w:t>
      </w:r>
      <w:r w:rsidR="008F7BD8" w:rsidRPr="00C30813">
        <w:rPr>
          <w:rFonts w:ascii="Times New Roman" w:hAnsi="Times New Roman"/>
          <w:sz w:val="28"/>
          <w:szCs w:val="28"/>
        </w:rPr>
        <w:t xml:space="preserve">я </w:t>
      </w:r>
      <w:r w:rsidR="008F7BD8" w:rsidRPr="00C30813">
        <w:rPr>
          <w:rFonts w:ascii="Times New Roman" w:hAnsi="Times New Roman"/>
          <w:spacing w:val="-2"/>
          <w:sz w:val="28"/>
          <w:szCs w:val="28"/>
        </w:rPr>
        <w:t>н</w:t>
      </w:r>
      <w:r w:rsidR="008F7BD8" w:rsidRPr="00C30813">
        <w:rPr>
          <w:rFonts w:ascii="Times New Roman" w:hAnsi="Times New Roman"/>
          <w:sz w:val="28"/>
          <w:szCs w:val="28"/>
        </w:rPr>
        <w:t>а</w:t>
      </w:r>
      <w:r w:rsidR="008F7BD8" w:rsidRPr="00C30813">
        <w:rPr>
          <w:rFonts w:ascii="Times New Roman" w:hAnsi="Times New Roman"/>
          <w:spacing w:val="-1"/>
          <w:sz w:val="28"/>
          <w:szCs w:val="28"/>
        </w:rPr>
        <w:t>р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о</w:t>
      </w:r>
      <w:r w:rsidR="008F7BD8" w:rsidRPr="00C30813">
        <w:rPr>
          <w:rFonts w:ascii="Times New Roman" w:hAnsi="Times New Roman"/>
          <w:spacing w:val="-1"/>
          <w:sz w:val="28"/>
          <w:szCs w:val="28"/>
        </w:rPr>
        <w:t>д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о</w:t>
      </w:r>
      <w:r w:rsidR="008F7BD8" w:rsidRPr="00C30813">
        <w:rPr>
          <w:rFonts w:ascii="Times New Roman" w:hAnsi="Times New Roman"/>
          <w:sz w:val="28"/>
          <w:szCs w:val="28"/>
        </w:rPr>
        <w:t>в</w:t>
      </w:r>
      <w:r w:rsidR="008F7BD8" w:rsidRPr="00C30813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8F7BD8" w:rsidRPr="00C30813">
        <w:rPr>
          <w:rFonts w:ascii="Times New Roman" w:hAnsi="Times New Roman"/>
          <w:sz w:val="28"/>
          <w:szCs w:val="28"/>
        </w:rPr>
        <w:t>м</w:t>
      </w:r>
      <w:r w:rsidR="008F7BD8" w:rsidRPr="00C30813">
        <w:rPr>
          <w:rFonts w:ascii="Times New Roman" w:hAnsi="Times New Roman"/>
          <w:spacing w:val="-2"/>
          <w:sz w:val="28"/>
          <w:szCs w:val="28"/>
        </w:rPr>
        <w:t>и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р</w:t>
      </w:r>
      <w:r w:rsidR="008F7BD8" w:rsidRPr="00C30813">
        <w:rPr>
          <w:rFonts w:ascii="Times New Roman" w:hAnsi="Times New Roman"/>
          <w:sz w:val="28"/>
          <w:szCs w:val="28"/>
        </w:rPr>
        <w:t xml:space="preserve">а. </w:t>
      </w:r>
      <w:hyperlink r:id="rId31" w:history="1"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h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t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t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p: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//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www</w:t>
        </w:r>
        <w:r w:rsidR="008F7BD8" w:rsidRPr="00C30813">
          <w:rPr>
            <w:rFonts w:ascii="Times New Roman" w:hAnsi="Times New Roman"/>
            <w:sz w:val="28"/>
            <w:szCs w:val="28"/>
          </w:rPr>
          <w:t>.k</w:t>
        </w:r>
        <w:r w:rsidR="008F7BD8" w:rsidRPr="00C30813">
          <w:rPr>
            <w:rFonts w:ascii="Times New Roman" w:hAnsi="Times New Roman"/>
            <w:spacing w:val="-2"/>
            <w:sz w:val="28"/>
            <w:szCs w:val="28"/>
          </w:rPr>
          <w:t>r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u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go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s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v</w:t>
        </w:r>
        <w:r w:rsidR="008F7BD8" w:rsidRPr="00C30813">
          <w:rPr>
            <w:rFonts w:ascii="Times New Roman" w:hAnsi="Times New Roman"/>
            <w:sz w:val="28"/>
            <w:szCs w:val="28"/>
          </w:rPr>
          <w:t>e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t</w:t>
        </w:r>
        <w:r w:rsidR="008F7BD8" w:rsidRPr="00C30813">
          <w:rPr>
            <w:rFonts w:ascii="Times New Roman" w:hAnsi="Times New Roman"/>
            <w:sz w:val="28"/>
            <w:szCs w:val="28"/>
          </w:rPr>
          <w:t>.ru/</w:t>
        </w:r>
        <w:r w:rsidR="008F7BD8" w:rsidRPr="00C30813">
          <w:rPr>
            <w:rFonts w:ascii="Times New Roman" w:hAnsi="Times New Roman"/>
            <w:spacing w:val="3"/>
            <w:sz w:val="28"/>
            <w:szCs w:val="28"/>
          </w:rPr>
          <w:t xml:space="preserve"> </w:t>
        </w:r>
        <w:r w:rsidR="008F7BD8" w:rsidRPr="00C30813">
          <w:rPr>
            <w:rFonts w:ascii="Times New Roman" w:hAnsi="Times New Roman"/>
            <w:sz w:val="28"/>
            <w:szCs w:val="28"/>
          </w:rPr>
          <w:t>—</w:t>
        </w:r>
      </w:hyperlink>
      <w:r w:rsidR="008F7BD8" w:rsidRPr="00C3081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lastRenderedPageBreak/>
        <w:t>он</w:t>
      </w:r>
      <w:r w:rsidR="008F7BD8" w:rsidRPr="00C30813">
        <w:rPr>
          <w:rFonts w:ascii="Times New Roman" w:hAnsi="Times New Roman"/>
          <w:spacing w:val="-1"/>
          <w:sz w:val="28"/>
          <w:szCs w:val="28"/>
        </w:rPr>
        <w:t>л</w:t>
      </w:r>
      <w:r w:rsidR="008F7BD8" w:rsidRPr="00C30813">
        <w:rPr>
          <w:rFonts w:ascii="Times New Roman" w:hAnsi="Times New Roman"/>
          <w:spacing w:val="-2"/>
          <w:sz w:val="28"/>
          <w:szCs w:val="28"/>
        </w:rPr>
        <w:t>а</w:t>
      </w:r>
      <w:r w:rsidR="008F7BD8" w:rsidRPr="00C30813">
        <w:rPr>
          <w:rFonts w:ascii="Times New Roman" w:hAnsi="Times New Roman"/>
          <w:spacing w:val="-1"/>
          <w:sz w:val="28"/>
          <w:szCs w:val="28"/>
        </w:rPr>
        <w:t>й</w:t>
      </w:r>
      <w:r w:rsidR="008F7BD8" w:rsidRPr="00C30813">
        <w:rPr>
          <w:rFonts w:ascii="Times New Roman" w:hAnsi="Times New Roman"/>
          <w:spacing w:val="2"/>
          <w:sz w:val="28"/>
          <w:szCs w:val="28"/>
        </w:rPr>
        <w:t>н</w:t>
      </w:r>
      <w:r w:rsidR="008F7BD8" w:rsidRPr="00C30813">
        <w:rPr>
          <w:rFonts w:ascii="Times New Roman" w:hAnsi="Times New Roman"/>
          <w:sz w:val="28"/>
          <w:szCs w:val="28"/>
        </w:rPr>
        <w:t>-э</w:t>
      </w:r>
      <w:r w:rsidR="008F7BD8" w:rsidRPr="00C30813">
        <w:rPr>
          <w:rFonts w:ascii="Times New Roman" w:hAnsi="Times New Roman"/>
          <w:spacing w:val="-2"/>
          <w:sz w:val="28"/>
          <w:szCs w:val="28"/>
        </w:rPr>
        <w:t>н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ц</w:t>
      </w:r>
      <w:r w:rsidR="008F7BD8" w:rsidRPr="00C30813">
        <w:rPr>
          <w:rFonts w:ascii="Times New Roman" w:hAnsi="Times New Roman"/>
          <w:spacing w:val="-1"/>
          <w:sz w:val="28"/>
          <w:szCs w:val="28"/>
        </w:rPr>
        <w:t>и</w:t>
      </w:r>
      <w:r w:rsidR="008F7BD8" w:rsidRPr="00C30813">
        <w:rPr>
          <w:rFonts w:ascii="Times New Roman" w:hAnsi="Times New Roman"/>
          <w:spacing w:val="-2"/>
          <w:sz w:val="28"/>
          <w:szCs w:val="28"/>
        </w:rPr>
        <w:t>к</w:t>
      </w:r>
      <w:r w:rsidR="008F7BD8" w:rsidRPr="00C30813">
        <w:rPr>
          <w:rFonts w:ascii="Times New Roman" w:hAnsi="Times New Roman"/>
          <w:spacing w:val="-1"/>
          <w:sz w:val="28"/>
          <w:szCs w:val="28"/>
        </w:rPr>
        <w:t>л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оп</w:t>
      </w:r>
      <w:r w:rsidR="008F7BD8" w:rsidRPr="00C30813">
        <w:rPr>
          <w:rFonts w:ascii="Times New Roman" w:hAnsi="Times New Roman"/>
          <w:spacing w:val="-2"/>
          <w:sz w:val="28"/>
          <w:szCs w:val="28"/>
        </w:rPr>
        <w:t>е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д</w:t>
      </w:r>
      <w:r w:rsidR="008F7BD8" w:rsidRPr="00C30813">
        <w:rPr>
          <w:rFonts w:ascii="Times New Roman" w:hAnsi="Times New Roman"/>
          <w:spacing w:val="-1"/>
          <w:sz w:val="28"/>
          <w:szCs w:val="28"/>
        </w:rPr>
        <w:t>и</w:t>
      </w:r>
      <w:r w:rsidR="008F7BD8" w:rsidRPr="00C30813">
        <w:rPr>
          <w:rFonts w:ascii="Times New Roman" w:hAnsi="Times New Roman"/>
          <w:sz w:val="28"/>
          <w:szCs w:val="28"/>
        </w:rPr>
        <w:t xml:space="preserve">я </w:t>
      </w:r>
      <w:r w:rsidR="008F7BD8" w:rsidRPr="00C30813">
        <w:rPr>
          <w:rFonts w:ascii="Times New Roman" w:hAnsi="Times New Roman"/>
          <w:spacing w:val="-1"/>
          <w:sz w:val="28"/>
          <w:szCs w:val="28"/>
        </w:rPr>
        <w:t>«</w:t>
      </w:r>
      <w:r w:rsidR="008F7BD8" w:rsidRPr="00C30813">
        <w:rPr>
          <w:rFonts w:ascii="Times New Roman" w:hAnsi="Times New Roman"/>
          <w:sz w:val="28"/>
          <w:szCs w:val="28"/>
        </w:rPr>
        <w:t>К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р</w:t>
      </w:r>
      <w:r w:rsidR="008F7BD8" w:rsidRPr="00C30813">
        <w:rPr>
          <w:rFonts w:ascii="Times New Roman" w:hAnsi="Times New Roman"/>
          <w:spacing w:val="-4"/>
          <w:sz w:val="28"/>
          <w:szCs w:val="28"/>
        </w:rPr>
        <w:t>у</w:t>
      </w:r>
      <w:r w:rsidR="008F7BD8" w:rsidRPr="00C30813">
        <w:rPr>
          <w:rFonts w:ascii="Times New Roman" w:hAnsi="Times New Roman"/>
          <w:sz w:val="28"/>
          <w:szCs w:val="28"/>
        </w:rPr>
        <w:t>г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о</w:t>
      </w:r>
      <w:r w:rsidR="008F7BD8" w:rsidRPr="00C30813">
        <w:rPr>
          <w:rFonts w:ascii="Times New Roman" w:hAnsi="Times New Roman"/>
          <w:sz w:val="28"/>
          <w:szCs w:val="28"/>
        </w:rPr>
        <w:t>све</w:t>
      </w:r>
      <w:r w:rsidR="008F7BD8" w:rsidRPr="00C30813">
        <w:rPr>
          <w:rFonts w:ascii="Times New Roman" w:hAnsi="Times New Roman"/>
          <w:spacing w:val="-3"/>
          <w:sz w:val="28"/>
          <w:szCs w:val="28"/>
        </w:rPr>
        <w:t>т</w:t>
      </w:r>
      <w:r w:rsidR="008F7BD8" w:rsidRPr="00C30813">
        <w:rPr>
          <w:rFonts w:ascii="Times New Roman" w:hAnsi="Times New Roman"/>
          <w:spacing w:val="-1"/>
          <w:sz w:val="28"/>
          <w:szCs w:val="28"/>
        </w:rPr>
        <w:t>»</w:t>
      </w:r>
      <w:r w:rsidR="008F7BD8" w:rsidRPr="00C30813">
        <w:rPr>
          <w:rFonts w:ascii="Times New Roman" w:hAnsi="Times New Roman"/>
          <w:sz w:val="28"/>
          <w:szCs w:val="28"/>
        </w:rPr>
        <w:t xml:space="preserve">. </w:t>
      </w:r>
      <w:r w:rsidR="0008238B" w:rsidRPr="00C30813">
        <w:rPr>
          <w:rFonts w:ascii="Times New Roman" w:hAnsi="Times New Roman"/>
          <w:sz w:val="28"/>
          <w:szCs w:val="28"/>
        </w:rPr>
        <w:t xml:space="preserve"> </w:t>
      </w:r>
    </w:p>
    <w:p w:rsidR="008F7BD8" w:rsidRPr="00C30813" w:rsidRDefault="006E3CD5" w:rsidP="008F7BD8">
      <w:pPr>
        <w:widowControl w:val="0"/>
        <w:autoSpaceDE w:val="0"/>
        <w:autoSpaceDN w:val="0"/>
        <w:adjustRightInd w:val="0"/>
        <w:spacing w:after="0" w:line="240" w:lineRule="auto"/>
        <w:ind w:right="212"/>
        <w:rPr>
          <w:rFonts w:ascii="Times New Roman" w:hAnsi="Times New Roman"/>
          <w:sz w:val="28"/>
          <w:szCs w:val="28"/>
        </w:rPr>
      </w:pPr>
      <w:hyperlink r:id="rId32" w:history="1"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h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t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t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p: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//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www</w:t>
        </w:r>
        <w:r w:rsidR="008F7BD8" w:rsidRPr="00C30813">
          <w:rPr>
            <w:rFonts w:ascii="Times New Roman" w:hAnsi="Times New Roman"/>
            <w:sz w:val="28"/>
            <w:szCs w:val="28"/>
          </w:rPr>
          <w:t>.a</w:t>
        </w:r>
        <w:r w:rsidR="008F7BD8" w:rsidRPr="00C30813">
          <w:rPr>
            <w:rFonts w:ascii="Times New Roman" w:hAnsi="Times New Roman"/>
            <w:spacing w:val="-2"/>
            <w:sz w:val="28"/>
            <w:szCs w:val="28"/>
          </w:rPr>
          <w:t>u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g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us</w:t>
        </w:r>
        <w:r w:rsidR="008F7BD8" w:rsidRPr="00C30813">
          <w:rPr>
            <w:rFonts w:ascii="Times New Roman" w:hAnsi="Times New Roman"/>
            <w:spacing w:val="3"/>
            <w:sz w:val="28"/>
            <w:szCs w:val="28"/>
          </w:rPr>
          <w:t>t</w:t>
        </w:r>
        <w:r w:rsidR="008F7BD8" w:rsidRPr="00C30813">
          <w:rPr>
            <w:rFonts w:ascii="Times New Roman" w:hAnsi="Times New Roman"/>
            <w:sz w:val="28"/>
            <w:szCs w:val="28"/>
          </w:rPr>
          <w:t>-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19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14</w:t>
        </w:r>
        <w:r w:rsidR="008F7BD8" w:rsidRPr="00C30813">
          <w:rPr>
            <w:rFonts w:ascii="Times New Roman" w:hAnsi="Times New Roman"/>
            <w:sz w:val="28"/>
            <w:szCs w:val="28"/>
          </w:rPr>
          <w:t>.</w:t>
        </w:r>
        <w:r w:rsidR="008F7BD8" w:rsidRPr="00C30813">
          <w:rPr>
            <w:rFonts w:ascii="Times New Roman" w:hAnsi="Times New Roman"/>
            <w:spacing w:val="-3"/>
            <w:sz w:val="28"/>
            <w:szCs w:val="28"/>
          </w:rPr>
          <w:t>r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u</w:t>
        </w:r>
        <w:r w:rsidR="008F7BD8" w:rsidRPr="00C30813">
          <w:rPr>
            <w:rFonts w:ascii="Times New Roman" w:hAnsi="Times New Roman"/>
            <w:sz w:val="28"/>
            <w:szCs w:val="28"/>
          </w:rPr>
          <w:t>/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 xml:space="preserve"> </w:t>
        </w:r>
        <w:r w:rsidR="008F7BD8" w:rsidRPr="00C30813">
          <w:rPr>
            <w:rFonts w:ascii="Times New Roman" w:hAnsi="Times New Roman"/>
            <w:sz w:val="28"/>
            <w:szCs w:val="28"/>
          </w:rPr>
          <w:t>—</w:t>
        </w:r>
      </w:hyperlink>
      <w:r w:rsidR="008F7BD8" w:rsidRPr="00C30813">
        <w:rPr>
          <w:rFonts w:ascii="Times New Roman" w:hAnsi="Times New Roman"/>
          <w:sz w:val="28"/>
          <w:szCs w:val="28"/>
        </w:rPr>
        <w:t xml:space="preserve"> </w:t>
      </w:r>
      <w:r w:rsidR="008F7BD8" w:rsidRPr="00C30813">
        <w:rPr>
          <w:rFonts w:ascii="Times New Roman" w:hAnsi="Times New Roman"/>
          <w:spacing w:val="-1"/>
          <w:sz w:val="28"/>
          <w:szCs w:val="28"/>
        </w:rPr>
        <w:t>П</w:t>
      </w:r>
      <w:r w:rsidR="008F7BD8" w:rsidRPr="00C30813">
        <w:rPr>
          <w:rFonts w:ascii="Times New Roman" w:hAnsi="Times New Roman"/>
          <w:sz w:val="28"/>
          <w:szCs w:val="28"/>
        </w:rPr>
        <w:t>е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р</w:t>
      </w:r>
      <w:r w:rsidR="008F7BD8" w:rsidRPr="00C30813">
        <w:rPr>
          <w:rFonts w:ascii="Times New Roman" w:hAnsi="Times New Roman"/>
          <w:sz w:val="28"/>
          <w:szCs w:val="28"/>
        </w:rPr>
        <w:t>в</w:t>
      </w:r>
      <w:r w:rsidR="008F7BD8" w:rsidRPr="00C30813">
        <w:rPr>
          <w:rFonts w:ascii="Times New Roman" w:hAnsi="Times New Roman"/>
          <w:spacing w:val="-3"/>
          <w:sz w:val="28"/>
          <w:szCs w:val="28"/>
        </w:rPr>
        <w:t>а</w:t>
      </w:r>
      <w:r w:rsidR="008F7BD8" w:rsidRPr="00C30813">
        <w:rPr>
          <w:rFonts w:ascii="Times New Roman" w:hAnsi="Times New Roman"/>
          <w:sz w:val="28"/>
          <w:szCs w:val="28"/>
        </w:rPr>
        <w:t>я м</w:t>
      </w:r>
      <w:r w:rsidR="008F7BD8" w:rsidRPr="00C30813">
        <w:rPr>
          <w:rFonts w:ascii="Times New Roman" w:hAnsi="Times New Roman"/>
          <w:spacing w:val="-2"/>
          <w:sz w:val="28"/>
          <w:szCs w:val="28"/>
        </w:rPr>
        <w:t>и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ро</w:t>
      </w:r>
      <w:r w:rsidR="008F7BD8" w:rsidRPr="00C30813">
        <w:rPr>
          <w:rFonts w:ascii="Times New Roman" w:hAnsi="Times New Roman"/>
          <w:sz w:val="28"/>
          <w:szCs w:val="28"/>
        </w:rPr>
        <w:t>в</w:t>
      </w:r>
      <w:r w:rsidR="008F7BD8" w:rsidRPr="00C30813">
        <w:rPr>
          <w:rFonts w:ascii="Times New Roman" w:hAnsi="Times New Roman"/>
          <w:spacing w:val="-3"/>
          <w:sz w:val="28"/>
          <w:szCs w:val="28"/>
        </w:rPr>
        <w:t>а</w:t>
      </w:r>
      <w:r w:rsidR="008F7BD8" w:rsidRPr="00C30813">
        <w:rPr>
          <w:rFonts w:ascii="Times New Roman" w:hAnsi="Times New Roman"/>
          <w:sz w:val="28"/>
          <w:szCs w:val="28"/>
        </w:rPr>
        <w:t>я в</w:t>
      </w:r>
      <w:r w:rsidR="008F7BD8" w:rsidRPr="00C30813">
        <w:rPr>
          <w:rFonts w:ascii="Times New Roman" w:hAnsi="Times New Roman"/>
          <w:spacing w:val="-2"/>
          <w:sz w:val="28"/>
          <w:szCs w:val="28"/>
        </w:rPr>
        <w:t>о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й</w:t>
      </w:r>
      <w:r w:rsidR="008F7BD8" w:rsidRPr="00C30813">
        <w:rPr>
          <w:rFonts w:ascii="Times New Roman" w:hAnsi="Times New Roman"/>
          <w:spacing w:val="-1"/>
          <w:sz w:val="28"/>
          <w:szCs w:val="28"/>
        </w:rPr>
        <w:t>н</w:t>
      </w:r>
      <w:r w:rsidR="008F7BD8" w:rsidRPr="00C30813">
        <w:rPr>
          <w:rFonts w:ascii="Times New Roman" w:hAnsi="Times New Roman"/>
          <w:sz w:val="28"/>
          <w:szCs w:val="28"/>
        </w:rPr>
        <w:t>а: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8F7BD8" w:rsidRPr="00C30813">
        <w:rPr>
          <w:rFonts w:ascii="Times New Roman" w:hAnsi="Times New Roman"/>
          <w:spacing w:val="-2"/>
          <w:sz w:val="28"/>
          <w:szCs w:val="28"/>
        </w:rPr>
        <w:t>И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н</w:t>
      </w:r>
      <w:r w:rsidR="008F7BD8" w:rsidRPr="00C30813">
        <w:rPr>
          <w:rFonts w:ascii="Times New Roman" w:hAnsi="Times New Roman"/>
          <w:sz w:val="28"/>
          <w:szCs w:val="28"/>
        </w:rPr>
        <w:t>т</w:t>
      </w:r>
      <w:r w:rsidR="008F7BD8" w:rsidRPr="00C30813">
        <w:rPr>
          <w:rFonts w:ascii="Times New Roman" w:hAnsi="Times New Roman"/>
          <w:spacing w:val="-3"/>
          <w:sz w:val="28"/>
          <w:szCs w:val="28"/>
        </w:rPr>
        <w:t>е</w:t>
      </w:r>
      <w:r w:rsidR="008F7BD8" w:rsidRPr="00C30813">
        <w:rPr>
          <w:rFonts w:ascii="Times New Roman" w:hAnsi="Times New Roman"/>
          <w:spacing w:val="-1"/>
          <w:sz w:val="28"/>
          <w:szCs w:val="28"/>
        </w:rPr>
        <w:t>р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н</w:t>
      </w:r>
      <w:r w:rsidR="008F7BD8" w:rsidRPr="00C30813">
        <w:rPr>
          <w:rFonts w:ascii="Times New Roman" w:hAnsi="Times New Roman"/>
          <w:sz w:val="28"/>
          <w:szCs w:val="28"/>
        </w:rPr>
        <w:t>е</w:t>
      </w:r>
      <w:r w:rsidR="008F7BD8" w:rsidRPr="00C30813">
        <w:rPr>
          <w:rFonts w:ascii="Times New Roman" w:hAnsi="Times New Roman"/>
          <w:spacing w:val="3"/>
          <w:sz w:val="28"/>
          <w:szCs w:val="28"/>
        </w:rPr>
        <w:t>т</w:t>
      </w:r>
      <w:r w:rsidR="008F7BD8" w:rsidRPr="00C30813">
        <w:rPr>
          <w:rFonts w:ascii="Times New Roman" w:hAnsi="Times New Roman"/>
          <w:sz w:val="28"/>
          <w:szCs w:val="28"/>
        </w:rPr>
        <w:t>-</w:t>
      </w:r>
      <w:r w:rsidR="008F7BD8" w:rsidRPr="00C30813">
        <w:rPr>
          <w:rFonts w:ascii="Times New Roman" w:hAnsi="Times New Roman"/>
          <w:spacing w:val="-1"/>
          <w:sz w:val="28"/>
          <w:szCs w:val="28"/>
        </w:rPr>
        <w:t>пр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о</w:t>
      </w:r>
      <w:r w:rsidR="008F7BD8" w:rsidRPr="00C30813">
        <w:rPr>
          <w:rFonts w:ascii="Times New Roman" w:hAnsi="Times New Roman"/>
          <w:sz w:val="28"/>
          <w:szCs w:val="28"/>
        </w:rPr>
        <w:t xml:space="preserve">ект. </w:t>
      </w:r>
      <w:hyperlink r:id="rId33" w:history="1"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h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t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t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p: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/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/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9</w:t>
        </w:r>
        <w:r w:rsidR="008F7BD8" w:rsidRPr="00C30813">
          <w:rPr>
            <w:rFonts w:ascii="Times New Roman" w:hAnsi="Times New Roman"/>
            <w:spacing w:val="-5"/>
            <w:sz w:val="28"/>
            <w:szCs w:val="28"/>
          </w:rPr>
          <w:t>m</w:t>
        </w:r>
        <w:r w:rsidR="008F7BD8" w:rsidRPr="00C30813">
          <w:rPr>
            <w:rFonts w:ascii="Times New Roman" w:hAnsi="Times New Roman"/>
            <w:spacing w:val="2"/>
            <w:sz w:val="28"/>
            <w:szCs w:val="28"/>
          </w:rPr>
          <w:t>a</w:t>
        </w:r>
        <w:r w:rsidR="008F7BD8" w:rsidRPr="00C30813">
          <w:rPr>
            <w:rFonts w:ascii="Times New Roman" w:hAnsi="Times New Roman"/>
            <w:spacing w:val="-4"/>
            <w:sz w:val="28"/>
            <w:szCs w:val="28"/>
          </w:rPr>
          <w:t>y</w:t>
        </w:r>
        <w:r w:rsidR="008F7BD8" w:rsidRPr="00C30813">
          <w:rPr>
            <w:rFonts w:ascii="Times New Roman" w:hAnsi="Times New Roman"/>
            <w:sz w:val="28"/>
            <w:szCs w:val="28"/>
          </w:rPr>
          <w:t>.ru/</w:t>
        </w:r>
        <w:r w:rsidR="008F7BD8" w:rsidRPr="00C30813">
          <w:rPr>
            <w:rFonts w:ascii="Times New Roman" w:hAnsi="Times New Roman"/>
            <w:spacing w:val="3"/>
            <w:sz w:val="28"/>
            <w:szCs w:val="28"/>
          </w:rPr>
          <w:t xml:space="preserve"> </w:t>
        </w:r>
        <w:r w:rsidR="008F7BD8" w:rsidRPr="00C30813">
          <w:rPr>
            <w:rFonts w:ascii="Times New Roman" w:hAnsi="Times New Roman"/>
            <w:sz w:val="28"/>
            <w:szCs w:val="28"/>
          </w:rPr>
          <w:t>—</w:t>
        </w:r>
      </w:hyperlink>
      <w:r w:rsidR="008F7BD8" w:rsidRPr="00C30813">
        <w:rPr>
          <w:rFonts w:ascii="Times New Roman" w:hAnsi="Times New Roman"/>
          <w:sz w:val="28"/>
          <w:szCs w:val="28"/>
        </w:rPr>
        <w:t xml:space="preserve"> 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п</w:t>
      </w:r>
      <w:r w:rsidR="008F7BD8" w:rsidRPr="00C30813">
        <w:rPr>
          <w:rFonts w:ascii="Times New Roman" w:hAnsi="Times New Roman"/>
          <w:spacing w:val="-1"/>
          <w:sz w:val="28"/>
          <w:szCs w:val="28"/>
        </w:rPr>
        <w:t>р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о</w:t>
      </w:r>
      <w:r w:rsidR="008F7BD8" w:rsidRPr="00C30813">
        <w:rPr>
          <w:rFonts w:ascii="Times New Roman" w:hAnsi="Times New Roman"/>
          <w:sz w:val="28"/>
          <w:szCs w:val="28"/>
        </w:rPr>
        <w:t>ек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т</w:t>
      </w:r>
      <w:r w:rsidR="008F7BD8" w:rsidRPr="00C30813">
        <w:rPr>
          <w:rFonts w:ascii="Times New Roman" w:hAnsi="Times New Roman"/>
          <w:spacing w:val="-2"/>
          <w:sz w:val="28"/>
          <w:szCs w:val="28"/>
        </w:rPr>
        <w:t>-</w:t>
      </w:r>
      <w:r w:rsidR="008F7BD8" w:rsidRPr="00C30813">
        <w:rPr>
          <w:rFonts w:ascii="Times New Roman" w:hAnsi="Times New Roman"/>
          <w:sz w:val="28"/>
          <w:szCs w:val="28"/>
        </w:rPr>
        <w:t>ак</w:t>
      </w:r>
      <w:r w:rsidR="008F7BD8" w:rsidRPr="00C30813">
        <w:rPr>
          <w:rFonts w:ascii="Times New Roman" w:hAnsi="Times New Roman"/>
          <w:spacing w:val="-1"/>
          <w:sz w:val="28"/>
          <w:szCs w:val="28"/>
        </w:rPr>
        <w:t>ц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и</w:t>
      </w:r>
      <w:r w:rsidR="008F7BD8" w:rsidRPr="00C30813">
        <w:rPr>
          <w:rFonts w:ascii="Times New Roman" w:hAnsi="Times New Roman"/>
          <w:spacing w:val="-2"/>
          <w:sz w:val="28"/>
          <w:szCs w:val="28"/>
        </w:rPr>
        <w:t>я</w:t>
      </w:r>
      <w:r w:rsidR="008F7BD8" w:rsidRPr="00C30813">
        <w:rPr>
          <w:rFonts w:ascii="Times New Roman" w:hAnsi="Times New Roman"/>
          <w:sz w:val="28"/>
          <w:szCs w:val="28"/>
        </w:rPr>
        <w:t>: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8F7BD8" w:rsidRPr="00C30813">
        <w:rPr>
          <w:rFonts w:ascii="Times New Roman" w:hAnsi="Times New Roman"/>
          <w:spacing w:val="-2"/>
          <w:sz w:val="28"/>
          <w:szCs w:val="28"/>
        </w:rPr>
        <w:t>«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н</w:t>
      </w:r>
      <w:r w:rsidR="008F7BD8" w:rsidRPr="00C30813">
        <w:rPr>
          <w:rFonts w:ascii="Times New Roman" w:hAnsi="Times New Roman"/>
          <w:sz w:val="28"/>
          <w:szCs w:val="28"/>
        </w:rPr>
        <w:t>а</w:t>
      </w:r>
      <w:r w:rsidR="008F7BD8" w:rsidRPr="00C30813">
        <w:rPr>
          <w:rFonts w:ascii="Times New Roman" w:hAnsi="Times New Roman"/>
          <w:spacing w:val="-3"/>
          <w:sz w:val="28"/>
          <w:szCs w:val="28"/>
        </w:rPr>
        <w:t>ш</w:t>
      </w:r>
      <w:r w:rsidR="008F7BD8" w:rsidRPr="00C30813">
        <w:rPr>
          <w:rFonts w:ascii="Times New Roman" w:hAnsi="Times New Roman"/>
          <w:sz w:val="28"/>
          <w:szCs w:val="28"/>
        </w:rPr>
        <w:t xml:space="preserve">а </w:t>
      </w:r>
      <w:r w:rsidR="008F7BD8" w:rsidRPr="00C30813">
        <w:rPr>
          <w:rFonts w:ascii="Times New Roman" w:hAnsi="Times New Roman"/>
          <w:spacing w:val="-2"/>
          <w:sz w:val="28"/>
          <w:szCs w:val="28"/>
        </w:rPr>
        <w:t>П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об</w:t>
      </w:r>
      <w:r w:rsidR="008F7BD8" w:rsidRPr="00C30813">
        <w:rPr>
          <w:rFonts w:ascii="Times New Roman" w:hAnsi="Times New Roman"/>
          <w:spacing w:val="-2"/>
          <w:sz w:val="28"/>
          <w:szCs w:val="28"/>
        </w:rPr>
        <w:t>е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д</w:t>
      </w:r>
      <w:r w:rsidR="008F7BD8" w:rsidRPr="00C30813">
        <w:rPr>
          <w:rFonts w:ascii="Times New Roman" w:hAnsi="Times New Roman"/>
          <w:sz w:val="28"/>
          <w:szCs w:val="28"/>
        </w:rPr>
        <w:t>а.</w:t>
      </w:r>
      <w:r w:rsidR="008F7BD8" w:rsidRPr="00C30813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8F7BD8" w:rsidRPr="00C30813">
        <w:rPr>
          <w:rFonts w:ascii="Times New Roman" w:hAnsi="Times New Roman"/>
          <w:sz w:val="28"/>
          <w:szCs w:val="28"/>
        </w:rPr>
        <w:t>Д</w:t>
      </w:r>
      <w:r w:rsidR="008F7BD8" w:rsidRPr="00C30813">
        <w:rPr>
          <w:rFonts w:ascii="Times New Roman" w:hAnsi="Times New Roman"/>
          <w:spacing w:val="-2"/>
          <w:sz w:val="28"/>
          <w:szCs w:val="28"/>
        </w:rPr>
        <w:t>е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н</w:t>
      </w:r>
      <w:r w:rsidR="008F7BD8" w:rsidRPr="00C30813">
        <w:rPr>
          <w:rFonts w:ascii="Times New Roman" w:hAnsi="Times New Roman"/>
          <w:sz w:val="28"/>
          <w:szCs w:val="28"/>
        </w:rPr>
        <w:t xml:space="preserve">ь </w:t>
      </w:r>
      <w:r w:rsidR="008F7BD8" w:rsidRPr="00C30813">
        <w:rPr>
          <w:rFonts w:ascii="Times New Roman" w:hAnsi="Times New Roman"/>
          <w:spacing w:val="-1"/>
          <w:sz w:val="28"/>
          <w:szCs w:val="28"/>
        </w:rPr>
        <w:t>з</w:t>
      </w:r>
      <w:r w:rsidR="008F7BD8" w:rsidRPr="00C30813">
        <w:rPr>
          <w:rFonts w:ascii="Times New Roman" w:hAnsi="Times New Roman"/>
          <w:sz w:val="28"/>
          <w:szCs w:val="28"/>
        </w:rPr>
        <w:t xml:space="preserve">а </w:t>
      </w:r>
      <w:r w:rsidR="008F7BD8" w:rsidRPr="00C30813">
        <w:rPr>
          <w:rFonts w:ascii="Times New Roman" w:hAnsi="Times New Roman"/>
          <w:spacing w:val="-2"/>
          <w:sz w:val="28"/>
          <w:szCs w:val="28"/>
        </w:rPr>
        <w:t>д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н</w:t>
      </w:r>
      <w:r w:rsidR="008F7BD8" w:rsidRPr="00C30813">
        <w:rPr>
          <w:rFonts w:ascii="Times New Roman" w:hAnsi="Times New Roman"/>
          <w:spacing w:val="-2"/>
          <w:sz w:val="28"/>
          <w:szCs w:val="28"/>
        </w:rPr>
        <w:t>ё</w:t>
      </w:r>
      <w:r w:rsidR="008F7BD8" w:rsidRPr="00C30813">
        <w:rPr>
          <w:rFonts w:ascii="Times New Roman" w:hAnsi="Times New Roman"/>
          <w:sz w:val="28"/>
          <w:szCs w:val="28"/>
        </w:rPr>
        <w:t>м</w:t>
      </w:r>
      <w:r w:rsidR="008F7BD8" w:rsidRPr="00C30813">
        <w:rPr>
          <w:rFonts w:ascii="Times New Roman" w:hAnsi="Times New Roman"/>
          <w:spacing w:val="-1"/>
          <w:sz w:val="28"/>
          <w:szCs w:val="28"/>
        </w:rPr>
        <w:t>»</w:t>
      </w:r>
      <w:r w:rsidR="008F7BD8" w:rsidRPr="00C30813">
        <w:rPr>
          <w:rFonts w:ascii="Times New Roman" w:hAnsi="Times New Roman"/>
          <w:sz w:val="28"/>
          <w:szCs w:val="28"/>
        </w:rPr>
        <w:t xml:space="preserve">. </w:t>
      </w:r>
      <w:hyperlink r:id="rId34" w:history="1"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h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t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t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p: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//</w:t>
        </w:r>
        <w:r w:rsidR="008F7BD8" w:rsidRPr="00C30813">
          <w:rPr>
            <w:rFonts w:ascii="Times New Roman" w:hAnsi="Times New Roman"/>
            <w:sz w:val="28"/>
            <w:szCs w:val="28"/>
          </w:rPr>
          <w:t>w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ww</w:t>
        </w:r>
        <w:r w:rsidR="008F7BD8" w:rsidRPr="00C30813">
          <w:rPr>
            <w:rFonts w:ascii="Times New Roman" w:hAnsi="Times New Roman"/>
            <w:sz w:val="28"/>
            <w:szCs w:val="28"/>
          </w:rPr>
          <w:t>.te</w:t>
        </w:r>
        <w:r w:rsidR="008F7BD8" w:rsidRPr="00C30813">
          <w:rPr>
            <w:rFonts w:ascii="Times New Roman" w:hAnsi="Times New Roman"/>
            <w:spacing w:val="-4"/>
            <w:sz w:val="28"/>
            <w:szCs w:val="28"/>
          </w:rPr>
          <w:t>m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pl</w:t>
        </w:r>
        <w:r w:rsidR="008F7BD8" w:rsidRPr="00C30813">
          <w:rPr>
            <w:rFonts w:ascii="Times New Roman" w:hAnsi="Times New Roman"/>
            <w:sz w:val="28"/>
            <w:szCs w:val="28"/>
          </w:rPr>
          <w:t>e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s</w:t>
        </w:r>
        <w:r w:rsidR="008F7BD8" w:rsidRPr="00C30813">
          <w:rPr>
            <w:rFonts w:ascii="Times New Roman" w:hAnsi="Times New Roman"/>
            <w:sz w:val="28"/>
            <w:szCs w:val="28"/>
          </w:rPr>
          <w:t>.</w:t>
        </w:r>
        <w:r w:rsidR="008F7BD8" w:rsidRPr="00C30813">
          <w:rPr>
            <w:rFonts w:ascii="Times New Roman" w:hAnsi="Times New Roman"/>
            <w:spacing w:val="-3"/>
            <w:sz w:val="28"/>
            <w:szCs w:val="28"/>
          </w:rPr>
          <w:t>r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u</w:t>
        </w:r>
        <w:r w:rsidR="008F7BD8" w:rsidRPr="00C30813">
          <w:rPr>
            <w:rFonts w:ascii="Times New Roman" w:hAnsi="Times New Roman"/>
            <w:sz w:val="28"/>
            <w:szCs w:val="28"/>
          </w:rPr>
          <w:t>/</w:t>
        </w:r>
        <w:r w:rsidR="008F7BD8" w:rsidRPr="00C30813">
          <w:rPr>
            <w:rFonts w:ascii="Times New Roman" w:hAnsi="Times New Roman"/>
            <w:spacing w:val="2"/>
            <w:sz w:val="28"/>
            <w:szCs w:val="28"/>
          </w:rPr>
          <w:t xml:space="preserve"> </w:t>
        </w:r>
        <w:r w:rsidR="008F7BD8" w:rsidRPr="00C30813">
          <w:rPr>
            <w:rFonts w:ascii="Times New Roman" w:hAnsi="Times New Roman"/>
            <w:sz w:val="28"/>
            <w:szCs w:val="28"/>
          </w:rPr>
          <w:t>—</w:t>
        </w:r>
      </w:hyperlink>
      <w:r w:rsidR="008F7BD8" w:rsidRPr="00C3081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п</w:t>
      </w:r>
      <w:r w:rsidR="008F7BD8" w:rsidRPr="00C30813">
        <w:rPr>
          <w:rFonts w:ascii="Times New Roman" w:hAnsi="Times New Roman"/>
          <w:spacing w:val="-1"/>
          <w:sz w:val="28"/>
          <w:szCs w:val="28"/>
        </w:rPr>
        <w:t>р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о</w:t>
      </w:r>
      <w:r w:rsidR="008F7BD8" w:rsidRPr="00C30813">
        <w:rPr>
          <w:rFonts w:ascii="Times New Roman" w:hAnsi="Times New Roman"/>
          <w:spacing w:val="-2"/>
          <w:sz w:val="28"/>
          <w:szCs w:val="28"/>
        </w:rPr>
        <w:t>е</w:t>
      </w:r>
      <w:r w:rsidR="008F7BD8" w:rsidRPr="00C30813">
        <w:rPr>
          <w:rFonts w:ascii="Times New Roman" w:hAnsi="Times New Roman"/>
          <w:sz w:val="28"/>
          <w:szCs w:val="28"/>
        </w:rPr>
        <w:t xml:space="preserve">кт </w:t>
      </w:r>
      <w:r w:rsidR="008F7BD8" w:rsidRPr="00C30813">
        <w:rPr>
          <w:rFonts w:ascii="Times New Roman" w:hAnsi="Times New Roman"/>
          <w:spacing w:val="-2"/>
          <w:sz w:val="28"/>
          <w:szCs w:val="28"/>
        </w:rPr>
        <w:t>«</w:t>
      </w:r>
      <w:r w:rsidR="008F7BD8" w:rsidRPr="00C30813">
        <w:rPr>
          <w:rFonts w:ascii="Times New Roman" w:hAnsi="Times New Roman"/>
          <w:spacing w:val="-1"/>
          <w:sz w:val="28"/>
          <w:szCs w:val="28"/>
        </w:rPr>
        <w:t>Х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р</w:t>
      </w:r>
      <w:r w:rsidR="008F7BD8" w:rsidRPr="00C30813">
        <w:rPr>
          <w:rFonts w:ascii="Times New Roman" w:hAnsi="Times New Roman"/>
          <w:sz w:val="28"/>
          <w:szCs w:val="28"/>
        </w:rPr>
        <w:t>а</w:t>
      </w:r>
      <w:r w:rsidR="008F7BD8" w:rsidRPr="00C30813">
        <w:rPr>
          <w:rFonts w:ascii="Times New Roman" w:hAnsi="Times New Roman"/>
          <w:spacing w:val="-3"/>
          <w:sz w:val="28"/>
          <w:szCs w:val="28"/>
        </w:rPr>
        <w:t>м</w:t>
      </w:r>
      <w:r w:rsidR="008F7BD8" w:rsidRPr="00C30813">
        <w:rPr>
          <w:rFonts w:ascii="Times New Roman" w:hAnsi="Times New Roman"/>
          <w:sz w:val="28"/>
          <w:szCs w:val="28"/>
        </w:rPr>
        <w:t>ы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8F7BD8" w:rsidRPr="00C30813">
        <w:rPr>
          <w:rFonts w:ascii="Times New Roman" w:hAnsi="Times New Roman"/>
          <w:sz w:val="28"/>
          <w:szCs w:val="28"/>
        </w:rPr>
        <w:t>Ро</w:t>
      </w:r>
      <w:r w:rsidR="008F7BD8" w:rsidRPr="00C30813">
        <w:rPr>
          <w:rFonts w:ascii="Times New Roman" w:hAnsi="Times New Roman"/>
          <w:spacing w:val="-2"/>
          <w:sz w:val="28"/>
          <w:szCs w:val="28"/>
        </w:rPr>
        <w:t>с</w:t>
      </w:r>
      <w:r w:rsidR="008F7BD8" w:rsidRPr="00C30813">
        <w:rPr>
          <w:rFonts w:ascii="Times New Roman" w:hAnsi="Times New Roman"/>
          <w:sz w:val="28"/>
          <w:szCs w:val="28"/>
        </w:rPr>
        <w:t>с</w:t>
      </w:r>
      <w:r w:rsidR="008F7BD8" w:rsidRPr="00C30813">
        <w:rPr>
          <w:rFonts w:ascii="Times New Roman" w:hAnsi="Times New Roman"/>
          <w:spacing w:val="-1"/>
          <w:sz w:val="28"/>
          <w:szCs w:val="28"/>
        </w:rPr>
        <w:t>и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и</w:t>
      </w:r>
      <w:r w:rsidR="008F7BD8" w:rsidRPr="00C30813">
        <w:rPr>
          <w:rFonts w:ascii="Times New Roman" w:hAnsi="Times New Roman"/>
          <w:spacing w:val="-1"/>
          <w:sz w:val="28"/>
          <w:szCs w:val="28"/>
        </w:rPr>
        <w:t>»</w:t>
      </w:r>
      <w:r w:rsidR="008F7BD8" w:rsidRPr="00C30813">
        <w:rPr>
          <w:rFonts w:ascii="Times New Roman" w:hAnsi="Times New Roman"/>
          <w:sz w:val="28"/>
          <w:szCs w:val="28"/>
        </w:rPr>
        <w:t>.</w:t>
      </w:r>
    </w:p>
    <w:p w:rsidR="008F7BD8" w:rsidRPr="00C30813" w:rsidRDefault="006E3CD5" w:rsidP="008F7BD8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8"/>
          <w:szCs w:val="28"/>
        </w:rPr>
      </w:pPr>
      <w:hyperlink r:id="rId35" w:history="1"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h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t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t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p: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//</w:t>
        </w:r>
        <w:r w:rsidR="008F7BD8" w:rsidRPr="00C30813">
          <w:rPr>
            <w:rFonts w:ascii="Times New Roman" w:hAnsi="Times New Roman"/>
            <w:spacing w:val="-2"/>
            <w:sz w:val="28"/>
            <w:szCs w:val="28"/>
          </w:rPr>
          <w:t>r</w:t>
        </w:r>
        <w:r w:rsidR="008F7BD8" w:rsidRPr="00C30813">
          <w:rPr>
            <w:rFonts w:ascii="Times New Roman" w:hAnsi="Times New Roman"/>
            <w:sz w:val="28"/>
            <w:szCs w:val="28"/>
          </w:rPr>
          <w:t>a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d</w:t>
        </w:r>
        <w:r w:rsidR="008F7BD8" w:rsidRPr="00C30813">
          <w:rPr>
            <w:rFonts w:ascii="Times New Roman" w:hAnsi="Times New Roman"/>
            <w:spacing w:val="-2"/>
            <w:sz w:val="28"/>
            <w:szCs w:val="28"/>
          </w:rPr>
          <w:t>z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i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v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i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l</w:t>
        </w:r>
        <w:r w:rsidR="008F7BD8" w:rsidRPr="00C30813">
          <w:rPr>
            <w:rFonts w:ascii="Times New Roman" w:hAnsi="Times New Roman"/>
            <w:sz w:val="28"/>
            <w:szCs w:val="28"/>
          </w:rPr>
          <w:t>.</w:t>
        </w:r>
        <w:r w:rsidR="008F7BD8" w:rsidRPr="00C30813">
          <w:rPr>
            <w:rFonts w:ascii="Times New Roman" w:hAnsi="Times New Roman"/>
            <w:spacing w:val="-3"/>
            <w:sz w:val="28"/>
            <w:szCs w:val="28"/>
          </w:rPr>
          <w:t>c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h</w:t>
        </w:r>
        <w:r w:rsidR="008F7BD8" w:rsidRPr="00C30813">
          <w:rPr>
            <w:rFonts w:ascii="Times New Roman" w:hAnsi="Times New Roman"/>
            <w:sz w:val="28"/>
            <w:szCs w:val="28"/>
          </w:rPr>
          <w:t>a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t</w:t>
        </w:r>
        <w:r w:rsidR="008F7BD8" w:rsidRPr="00C30813">
          <w:rPr>
            <w:rFonts w:ascii="Times New Roman" w:hAnsi="Times New Roman"/>
            <w:sz w:val="28"/>
            <w:szCs w:val="28"/>
          </w:rPr>
          <w:t>.</w:t>
        </w:r>
        <w:r w:rsidR="008F7BD8" w:rsidRPr="00C30813">
          <w:rPr>
            <w:rFonts w:ascii="Times New Roman" w:hAnsi="Times New Roman"/>
            <w:spacing w:val="-3"/>
            <w:sz w:val="28"/>
            <w:szCs w:val="28"/>
          </w:rPr>
          <w:t>r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u</w:t>
        </w:r>
        <w:r w:rsidR="008F7BD8" w:rsidRPr="00C30813">
          <w:rPr>
            <w:rFonts w:ascii="Times New Roman" w:hAnsi="Times New Roman"/>
            <w:sz w:val="28"/>
            <w:szCs w:val="28"/>
          </w:rPr>
          <w:t>/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 xml:space="preserve"> </w:t>
        </w:r>
        <w:r w:rsidR="008F7BD8" w:rsidRPr="00C30813">
          <w:rPr>
            <w:rFonts w:ascii="Times New Roman" w:hAnsi="Times New Roman"/>
            <w:sz w:val="28"/>
            <w:szCs w:val="28"/>
          </w:rPr>
          <w:t>—</w:t>
        </w:r>
      </w:hyperlink>
      <w:r w:rsidR="008F7BD8" w:rsidRPr="00C30813">
        <w:rPr>
          <w:rFonts w:ascii="Times New Roman" w:hAnsi="Times New Roman"/>
          <w:sz w:val="28"/>
          <w:szCs w:val="28"/>
        </w:rPr>
        <w:t xml:space="preserve"> Ра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д</w:t>
      </w:r>
      <w:r w:rsidR="008F7BD8" w:rsidRPr="00C30813">
        <w:rPr>
          <w:rFonts w:ascii="Times New Roman" w:hAnsi="Times New Roman"/>
          <w:sz w:val="28"/>
          <w:szCs w:val="28"/>
        </w:rPr>
        <w:t>зи</w:t>
      </w:r>
      <w:r w:rsidR="008F7BD8" w:rsidRPr="00C30813">
        <w:rPr>
          <w:rFonts w:ascii="Times New Roman" w:hAnsi="Times New Roman"/>
          <w:spacing w:val="-3"/>
          <w:sz w:val="28"/>
          <w:szCs w:val="28"/>
        </w:rPr>
        <w:t>в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и</w:t>
      </w:r>
      <w:r w:rsidR="008F7BD8" w:rsidRPr="00C30813">
        <w:rPr>
          <w:rFonts w:ascii="Times New Roman" w:hAnsi="Times New Roman"/>
          <w:spacing w:val="-1"/>
          <w:sz w:val="28"/>
          <w:szCs w:val="28"/>
        </w:rPr>
        <w:t>л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о</w:t>
      </w:r>
      <w:r w:rsidR="008F7BD8" w:rsidRPr="00C30813">
        <w:rPr>
          <w:rFonts w:ascii="Times New Roman" w:hAnsi="Times New Roman"/>
          <w:sz w:val="28"/>
          <w:szCs w:val="28"/>
        </w:rPr>
        <w:t>в</w:t>
      </w:r>
      <w:r w:rsidR="008F7BD8" w:rsidRPr="00C30813">
        <w:rPr>
          <w:rFonts w:ascii="Times New Roman" w:hAnsi="Times New Roman"/>
          <w:spacing w:val="-3"/>
          <w:sz w:val="28"/>
          <w:szCs w:val="28"/>
        </w:rPr>
        <w:t>с</w:t>
      </w:r>
      <w:r w:rsidR="008F7BD8" w:rsidRPr="00C30813">
        <w:rPr>
          <w:rFonts w:ascii="Times New Roman" w:hAnsi="Times New Roman"/>
          <w:sz w:val="28"/>
          <w:szCs w:val="28"/>
        </w:rPr>
        <w:t>кая</w:t>
      </w:r>
      <w:r w:rsidR="008F7BD8" w:rsidRPr="00C30813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8F7BD8" w:rsidRPr="00C30813">
        <w:rPr>
          <w:rFonts w:ascii="Times New Roman" w:hAnsi="Times New Roman"/>
          <w:spacing w:val="-1"/>
          <w:sz w:val="28"/>
          <w:szCs w:val="28"/>
        </w:rPr>
        <w:t>л</w:t>
      </w:r>
      <w:r w:rsidR="008F7BD8" w:rsidRPr="00C30813">
        <w:rPr>
          <w:rFonts w:ascii="Times New Roman" w:hAnsi="Times New Roman"/>
          <w:sz w:val="28"/>
          <w:szCs w:val="28"/>
        </w:rPr>
        <w:t>ет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о</w:t>
      </w:r>
      <w:r w:rsidR="008F7BD8" w:rsidRPr="00C30813">
        <w:rPr>
          <w:rFonts w:ascii="Times New Roman" w:hAnsi="Times New Roman"/>
          <w:spacing w:val="-1"/>
          <w:sz w:val="28"/>
          <w:szCs w:val="28"/>
        </w:rPr>
        <w:t>п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и</w:t>
      </w:r>
      <w:r w:rsidR="008F7BD8" w:rsidRPr="00C30813">
        <w:rPr>
          <w:rFonts w:ascii="Times New Roman" w:hAnsi="Times New Roman"/>
          <w:sz w:val="28"/>
          <w:szCs w:val="28"/>
        </w:rPr>
        <w:t>сь</w:t>
      </w:r>
      <w:r w:rsidR="008F7BD8" w:rsidRPr="00C30813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8F7BD8" w:rsidRPr="00C30813">
        <w:rPr>
          <w:rFonts w:ascii="Times New Roman" w:hAnsi="Times New Roman"/>
          <w:sz w:val="28"/>
          <w:szCs w:val="28"/>
        </w:rPr>
        <w:t>с ил</w:t>
      </w:r>
      <w:r w:rsidR="008F7BD8" w:rsidRPr="00C30813">
        <w:rPr>
          <w:rFonts w:ascii="Times New Roman" w:hAnsi="Times New Roman"/>
          <w:spacing w:val="-1"/>
          <w:sz w:val="28"/>
          <w:szCs w:val="28"/>
        </w:rPr>
        <w:t>лю</w:t>
      </w:r>
      <w:r w:rsidR="008F7BD8" w:rsidRPr="00C30813">
        <w:rPr>
          <w:rFonts w:ascii="Times New Roman" w:hAnsi="Times New Roman"/>
          <w:sz w:val="28"/>
          <w:szCs w:val="28"/>
        </w:rPr>
        <w:t>ст</w:t>
      </w:r>
      <w:r w:rsidR="008F7BD8" w:rsidRPr="00C30813">
        <w:rPr>
          <w:rFonts w:ascii="Times New Roman" w:hAnsi="Times New Roman"/>
          <w:spacing w:val="-1"/>
          <w:sz w:val="28"/>
          <w:szCs w:val="28"/>
        </w:rPr>
        <w:t>р</w:t>
      </w:r>
      <w:r w:rsidR="008F7BD8" w:rsidRPr="00C30813">
        <w:rPr>
          <w:rFonts w:ascii="Times New Roman" w:hAnsi="Times New Roman"/>
          <w:sz w:val="28"/>
          <w:szCs w:val="28"/>
        </w:rPr>
        <w:t>а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ц</w:t>
      </w:r>
      <w:r w:rsidR="008F7BD8" w:rsidRPr="00C30813">
        <w:rPr>
          <w:rFonts w:ascii="Times New Roman" w:hAnsi="Times New Roman"/>
          <w:spacing w:val="-1"/>
          <w:sz w:val="28"/>
          <w:szCs w:val="28"/>
        </w:rPr>
        <w:t>и</w:t>
      </w:r>
      <w:r w:rsidR="008F7BD8" w:rsidRPr="00C30813">
        <w:rPr>
          <w:rFonts w:ascii="Times New Roman" w:hAnsi="Times New Roman"/>
          <w:sz w:val="28"/>
          <w:szCs w:val="28"/>
        </w:rPr>
        <w:t>ям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и</w:t>
      </w:r>
      <w:r w:rsidR="008F7BD8" w:rsidRPr="00C30813">
        <w:rPr>
          <w:rFonts w:ascii="Times New Roman" w:hAnsi="Times New Roman"/>
          <w:sz w:val="28"/>
          <w:szCs w:val="28"/>
        </w:rPr>
        <w:t>.</w:t>
      </w:r>
    </w:p>
    <w:p w:rsidR="008F7BD8" w:rsidRPr="00C30813" w:rsidRDefault="006E3CD5" w:rsidP="008F7BD8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8"/>
          <w:szCs w:val="28"/>
        </w:rPr>
      </w:pPr>
      <w:hyperlink r:id="rId36" w:history="1"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h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t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t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p: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//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www</w:t>
        </w:r>
        <w:r w:rsidR="008F7BD8" w:rsidRPr="00C30813">
          <w:rPr>
            <w:rFonts w:ascii="Times New Roman" w:hAnsi="Times New Roman"/>
            <w:sz w:val="28"/>
            <w:szCs w:val="28"/>
          </w:rPr>
          <w:t>.</w:t>
        </w:r>
        <w:r w:rsidR="008F7BD8" w:rsidRPr="00C30813">
          <w:rPr>
            <w:rFonts w:ascii="Times New Roman" w:hAnsi="Times New Roman"/>
            <w:spacing w:val="-2"/>
            <w:sz w:val="28"/>
            <w:szCs w:val="28"/>
          </w:rPr>
          <w:t>b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o</w:t>
        </w:r>
        <w:r w:rsidR="008F7BD8" w:rsidRPr="00C30813">
          <w:rPr>
            <w:rFonts w:ascii="Times New Roman" w:hAnsi="Times New Roman"/>
            <w:sz w:val="28"/>
            <w:szCs w:val="28"/>
          </w:rPr>
          <w:t>r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od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u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lin</w:t>
        </w:r>
        <w:r w:rsidR="008F7BD8" w:rsidRPr="00C30813">
          <w:rPr>
            <w:rFonts w:ascii="Times New Roman" w:hAnsi="Times New Roman"/>
            <w:sz w:val="28"/>
            <w:szCs w:val="28"/>
          </w:rPr>
          <w:t>c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o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l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l</w:t>
        </w:r>
        <w:r w:rsidR="008F7BD8" w:rsidRPr="00C30813">
          <w:rPr>
            <w:rFonts w:ascii="Times New Roman" w:hAnsi="Times New Roman"/>
            <w:sz w:val="28"/>
            <w:szCs w:val="28"/>
          </w:rPr>
          <w:t>e</w:t>
        </w:r>
        <w:r w:rsidR="008F7BD8" w:rsidRPr="00C30813">
          <w:rPr>
            <w:rFonts w:ascii="Times New Roman" w:hAnsi="Times New Roman"/>
            <w:spacing w:val="-2"/>
            <w:sz w:val="28"/>
            <w:szCs w:val="28"/>
          </w:rPr>
          <w:t>c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t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i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o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n</w:t>
        </w:r>
        <w:r w:rsidR="008F7BD8" w:rsidRPr="00C30813">
          <w:rPr>
            <w:rFonts w:ascii="Times New Roman" w:hAnsi="Times New Roman"/>
            <w:sz w:val="28"/>
            <w:szCs w:val="28"/>
          </w:rPr>
          <w:t>.</w:t>
        </w:r>
        <w:r w:rsidR="008F7BD8" w:rsidRPr="00C30813">
          <w:rPr>
            <w:rFonts w:ascii="Times New Roman" w:hAnsi="Times New Roman"/>
            <w:spacing w:val="-3"/>
            <w:sz w:val="28"/>
            <w:szCs w:val="28"/>
          </w:rPr>
          <w:t>c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o</w:t>
        </w:r>
        <w:r w:rsidR="008F7BD8" w:rsidRPr="00C30813">
          <w:rPr>
            <w:rFonts w:ascii="Times New Roman" w:hAnsi="Times New Roman"/>
            <w:spacing w:val="-5"/>
            <w:sz w:val="28"/>
            <w:szCs w:val="28"/>
          </w:rPr>
          <w:t>m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/in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d</w:t>
        </w:r>
        <w:r w:rsidR="008F7BD8" w:rsidRPr="00C30813">
          <w:rPr>
            <w:rFonts w:ascii="Times New Roman" w:hAnsi="Times New Roman"/>
            <w:sz w:val="28"/>
            <w:szCs w:val="28"/>
          </w:rPr>
          <w:t>e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x</w:t>
        </w:r>
        <w:r w:rsidR="008F7BD8" w:rsidRPr="00C30813">
          <w:rPr>
            <w:rFonts w:ascii="Times New Roman" w:hAnsi="Times New Roman"/>
            <w:spacing w:val="-3"/>
            <w:sz w:val="28"/>
            <w:szCs w:val="28"/>
          </w:rPr>
          <w:t>.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ht</w:t>
        </w:r>
        <w:r w:rsidR="008F7BD8" w:rsidRPr="00C30813">
          <w:rPr>
            <w:rFonts w:ascii="Times New Roman" w:hAnsi="Times New Roman"/>
            <w:spacing w:val="-5"/>
            <w:sz w:val="28"/>
            <w:szCs w:val="28"/>
          </w:rPr>
          <w:t>m</w:t>
        </w:r>
        <w:r w:rsidR="008F7BD8" w:rsidRPr="00C30813">
          <w:rPr>
            <w:rFonts w:ascii="Times New Roman" w:hAnsi="Times New Roman"/>
            <w:sz w:val="28"/>
            <w:szCs w:val="28"/>
          </w:rPr>
          <w:t>l</w:t>
        </w:r>
        <w:r w:rsidR="008F7BD8" w:rsidRPr="00C30813">
          <w:rPr>
            <w:rFonts w:ascii="Times New Roman" w:hAnsi="Times New Roman"/>
            <w:spacing w:val="34"/>
            <w:sz w:val="28"/>
            <w:szCs w:val="28"/>
          </w:rPr>
          <w:t xml:space="preserve"> </w:t>
        </w:r>
        <w:r w:rsidR="008F7BD8" w:rsidRPr="00C30813">
          <w:rPr>
            <w:rFonts w:ascii="Times New Roman" w:hAnsi="Times New Roman"/>
            <w:sz w:val="28"/>
            <w:szCs w:val="28"/>
          </w:rPr>
          <w:t>—</w:t>
        </w:r>
      </w:hyperlink>
      <w:r w:rsidR="008F7BD8" w:rsidRPr="00C30813">
        <w:rPr>
          <w:rFonts w:ascii="Times New Roman" w:hAnsi="Times New Roman"/>
          <w:spacing w:val="26"/>
          <w:sz w:val="28"/>
          <w:szCs w:val="28"/>
        </w:rPr>
        <w:t xml:space="preserve"> 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р</w:t>
      </w:r>
      <w:r w:rsidR="008F7BD8" w:rsidRPr="00C30813">
        <w:rPr>
          <w:rFonts w:ascii="Times New Roman" w:hAnsi="Times New Roman"/>
          <w:spacing w:val="-2"/>
          <w:sz w:val="28"/>
          <w:szCs w:val="28"/>
        </w:rPr>
        <w:t>а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ри</w:t>
      </w:r>
      <w:r w:rsidR="008F7BD8" w:rsidRPr="00C30813">
        <w:rPr>
          <w:rFonts w:ascii="Times New Roman" w:hAnsi="Times New Roman"/>
          <w:spacing w:val="-3"/>
          <w:sz w:val="28"/>
          <w:szCs w:val="28"/>
        </w:rPr>
        <w:t>т</w:t>
      </w:r>
      <w:r w:rsidR="008F7BD8" w:rsidRPr="00C30813">
        <w:rPr>
          <w:rFonts w:ascii="Times New Roman" w:hAnsi="Times New Roman"/>
          <w:sz w:val="28"/>
          <w:szCs w:val="28"/>
        </w:rPr>
        <w:t>еты</w:t>
      </w:r>
      <w:r w:rsidR="008F7BD8" w:rsidRPr="00C30813">
        <w:rPr>
          <w:rFonts w:ascii="Times New Roman" w:hAnsi="Times New Roman"/>
          <w:spacing w:val="26"/>
          <w:sz w:val="28"/>
          <w:szCs w:val="28"/>
        </w:rPr>
        <w:t xml:space="preserve"> </w:t>
      </w:r>
      <w:r w:rsidR="008F7BD8" w:rsidRPr="00C30813">
        <w:rPr>
          <w:rFonts w:ascii="Times New Roman" w:hAnsi="Times New Roman"/>
          <w:spacing w:val="-2"/>
          <w:sz w:val="28"/>
          <w:szCs w:val="28"/>
        </w:rPr>
        <w:t>ф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о</w:t>
      </w:r>
      <w:r w:rsidR="008F7BD8" w:rsidRPr="00C30813">
        <w:rPr>
          <w:rFonts w:ascii="Times New Roman" w:hAnsi="Times New Roman"/>
          <w:sz w:val="28"/>
          <w:szCs w:val="28"/>
        </w:rPr>
        <w:t>т</w:t>
      </w:r>
      <w:r w:rsidR="008F7BD8" w:rsidRPr="00C30813">
        <w:rPr>
          <w:rFonts w:ascii="Times New Roman" w:hAnsi="Times New Roman"/>
          <w:spacing w:val="-1"/>
          <w:sz w:val="28"/>
          <w:szCs w:val="28"/>
        </w:rPr>
        <w:t>ох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р</w:t>
      </w:r>
      <w:r w:rsidR="008F7BD8" w:rsidRPr="00C30813">
        <w:rPr>
          <w:rFonts w:ascii="Times New Roman" w:hAnsi="Times New Roman"/>
          <w:spacing w:val="-1"/>
          <w:sz w:val="28"/>
          <w:szCs w:val="28"/>
        </w:rPr>
        <w:t>о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н</w:t>
      </w:r>
      <w:r w:rsidR="008F7BD8" w:rsidRPr="00C30813">
        <w:rPr>
          <w:rFonts w:ascii="Times New Roman" w:hAnsi="Times New Roman"/>
          <w:spacing w:val="-1"/>
          <w:sz w:val="28"/>
          <w:szCs w:val="28"/>
        </w:rPr>
        <w:t>и</w:t>
      </w:r>
      <w:r w:rsidR="008F7BD8" w:rsidRPr="00C30813">
        <w:rPr>
          <w:rFonts w:ascii="Times New Roman" w:hAnsi="Times New Roman"/>
          <w:sz w:val="28"/>
          <w:szCs w:val="28"/>
        </w:rPr>
        <w:t>ки</w:t>
      </w:r>
    </w:p>
    <w:p w:rsidR="008F7BD8" w:rsidRPr="00C30813" w:rsidRDefault="008F7BD8" w:rsidP="008F7BD8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8"/>
          <w:szCs w:val="28"/>
        </w:rPr>
      </w:pPr>
      <w:r w:rsidRPr="00C30813">
        <w:rPr>
          <w:rFonts w:ascii="Times New Roman" w:hAnsi="Times New Roman"/>
          <w:sz w:val="28"/>
          <w:szCs w:val="28"/>
        </w:rPr>
        <w:t>СССР:</w:t>
      </w:r>
      <w:r w:rsidRPr="00C3081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30813">
        <w:rPr>
          <w:rFonts w:ascii="Times New Roman" w:hAnsi="Times New Roman"/>
          <w:spacing w:val="1"/>
          <w:sz w:val="28"/>
          <w:szCs w:val="28"/>
        </w:rPr>
        <w:t>1</w:t>
      </w:r>
      <w:r w:rsidRPr="00C30813">
        <w:rPr>
          <w:rFonts w:ascii="Times New Roman" w:hAnsi="Times New Roman"/>
          <w:spacing w:val="-1"/>
          <w:sz w:val="28"/>
          <w:szCs w:val="28"/>
        </w:rPr>
        <w:t>91</w:t>
      </w:r>
      <w:r w:rsidRPr="00C30813">
        <w:rPr>
          <w:rFonts w:ascii="Times New Roman" w:hAnsi="Times New Roman"/>
          <w:spacing w:val="1"/>
          <w:sz w:val="28"/>
          <w:szCs w:val="28"/>
        </w:rPr>
        <w:t>7</w:t>
      </w:r>
      <w:r w:rsidRPr="00C30813">
        <w:rPr>
          <w:rFonts w:ascii="Times New Roman" w:hAnsi="Times New Roman"/>
          <w:spacing w:val="-2"/>
          <w:sz w:val="28"/>
          <w:szCs w:val="28"/>
        </w:rPr>
        <w:t>—</w:t>
      </w:r>
      <w:r w:rsidRPr="00C30813">
        <w:rPr>
          <w:rFonts w:ascii="Times New Roman" w:hAnsi="Times New Roman"/>
          <w:spacing w:val="1"/>
          <w:sz w:val="28"/>
          <w:szCs w:val="28"/>
        </w:rPr>
        <w:t>1</w:t>
      </w:r>
      <w:r w:rsidRPr="00C30813">
        <w:rPr>
          <w:rFonts w:ascii="Times New Roman" w:hAnsi="Times New Roman"/>
          <w:spacing w:val="-1"/>
          <w:sz w:val="28"/>
          <w:szCs w:val="28"/>
        </w:rPr>
        <w:t>99</w:t>
      </w:r>
      <w:r w:rsidRPr="00C30813">
        <w:rPr>
          <w:rFonts w:ascii="Times New Roman" w:hAnsi="Times New Roman"/>
          <w:sz w:val="28"/>
          <w:szCs w:val="28"/>
        </w:rPr>
        <w:t>1</w:t>
      </w:r>
      <w:r w:rsidRPr="00C3081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813">
        <w:rPr>
          <w:rFonts w:ascii="Times New Roman" w:hAnsi="Times New Roman"/>
          <w:spacing w:val="-3"/>
          <w:sz w:val="28"/>
          <w:szCs w:val="28"/>
        </w:rPr>
        <w:t>г</w:t>
      </w:r>
      <w:r w:rsidRPr="00C30813">
        <w:rPr>
          <w:rFonts w:ascii="Times New Roman" w:hAnsi="Times New Roman"/>
          <w:sz w:val="28"/>
          <w:szCs w:val="28"/>
        </w:rPr>
        <w:t>г.</w:t>
      </w:r>
      <w:r w:rsidRPr="00C3081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30813">
        <w:rPr>
          <w:rFonts w:ascii="Times New Roman" w:hAnsi="Times New Roman"/>
          <w:sz w:val="28"/>
          <w:szCs w:val="28"/>
        </w:rPr>
        <w:t>(к</w:t>
      </w:r>
      <w:r w:rsidRPr="00C30813">
        <w:rPr>
          <w:rFonts w:ascii="Times New Roman" w:hAnsi="Times New Roman"/>
          <w:spacing w:val="1"/>
          <w:sz w:val="28"/>
          <w:szCs w:val="28"/>
        </w:rPr>
        <w:t>о</w:t>
      </w:r>
      <w:r w:rsidRPr="00C30813">
        <w:rPr>
          <w:rFonts w:ascii="Times New Roman" w:hAnsi="Times New Roman"/>
          <w:spacing w:val="-1"/>
          <w:sz w:val="28"/>
          <w:szCs w:val="28"/>
        </w:rPr>
        <w:t>лл</w:t>
      </w:r>
      <w:r w:rsidRPr="00C30813">
        <w:rPr>
          <w:rFonts w:ascii="Times New Roman" w:hAnsi="Times New Roman"/>
          <w:sz w:val="28"/>
          <w:szCs w:val="28"/>
        </w:rPr>
        <w:t>е</w:t>
      </w:r>
      <w:r w:rsidRPr="00C30813">
        <w:rPr>
          <w:rFonts w:ascii="Times New Roman" w:hAnsi="Times New Roman"/>
          <w:spacing w:val="-2"/>
          <w:sz w:val="28"/>
          <w:szCs w:val="28"/>
        </w:rPr>
        <w:t>к</w:t>
      </w:r>
      <w:r w:rsidRPr="00C30813">
        <w:rPr>
          <w:rFonts w:ascii="Times New Roman" w:hAnsi="Times New Roman"/>
          <w:spacing w:val="1"/>
          <w:sz w:val="28"/>
          <w:szCs w:val="28"/>
        </w:rPr>
        <w:t>ци</w:t>
      </w:r>
      <w:r w:rsidRPr="00C30813">
        <w:rPr>
          <w:rFonts w:ascii="Times New Roman" w:hAnsi="Times New Roman"/>
          <w:sz w:val="28"/>
          <w:szCs w:val="28"/>
        </w:rPr>
        <w:t xml:space="preserve">я </w:t>
      </w:r>
      <w:r w:rsidRPr="00C30813">
        <w:rPr>
          <w:rFonts w:ascii="Times New Roman" w:hAnsi="Times New Roman"/>
          <w:spacing w:val="-1"/>
          <w:sz w:val="28"/>
          <w:szCs w:val="28"/>
        </w:rPr>
        <w:t>Ль</w:t>
      </w:r>
      <w:r w:rsidRPr="00C30813">
        <w:rPr>
          <w:rFonts w:ascii="Times New Roman" w:hAnsi="Times New Roman"/>
          <w:sz w:val="28"/>
          <w:szCs w:val="28"/>
        </w:rPr>
        <w:t>ва</w:t>
      </w:r>
      <w:r w:rsidRPr="00C3081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C30813">
        <w:rPr>
          <w:rFonts w:ascii="Times New Roman" w:hAnsi="Times New Roman"/>
          <w:sz w:val="28"/>
          <w:szCs w:val="28"/>
        </w:rPr>
        <w:t>Бор</w:t>
      </w:r>
      <w:r w:rsidRPr="00C30813">
        <w:rPr>
          <w:rFonts w:ascii="Times New Roman" w:hAnsi="Times New Roman"/>
          <w:spacing w:val="-2"/>
          <w:sz w:val="28"/>
          <w:szCs w:val="28"/>
        </w:rPr>
        <w:t>о</w:t>
      </w:r>
      <w:r w:rsidRPr="00C30813">
        <w:rPr>
          <w:rFonts w:ascii="Times New Roman" w:hAnsi="Times New Roman"/>
          <w:spacing w:val="1"/>
          <w:sz w:val="28"/>
          <w:szCs w:val="28"/>
        </w:rPr>
        <w:t>д</w:t>
      </w:r>
      <w:r w:rsidRPr="00C30813">
        <w:rPr>
          <w:rFonts w:ascii="Times New Roman" w:hAnsi="Times New Roman"/>
          <w:spacing w:val="-4"/>
          <w:sz w:val="28"/>
          <w:szCs w:val="28"/>
        </w:rPr>
        <w:t>у</w:t>
      </w:r>
      <w:r w:rsidRPr="00C30813">
        <w:rPr>
          <w:rFonts w:ascii="Times New Roman" w:hAnsi="Times New Roman"/>
          <w:spacing w:val="-1"/>
          <w:sz w:val="28"/>
          <w:szCs w:val="28"/>
        </w:rPr>
        <w:t>л</w:t>
      </w:r>
      <w:r w:rsidRPr="00C30813">
        <w:rPr>
          <w:rFonts w:ascii="Times New Roman" w:hAnsi="Times New Roman"/>
          <w:spacing w:val="1"/>
          <w:sz w:val="28"/>
          <w:szCs w:val="28"/>
        </w:rPr>
        <w:t>ин</w:t>
      </w:r>
      <w:r w:rsidRPr="00C30813">
        <w:rPr>
          <w:rFonts w:ascii="Times New Roman" w:hAnsi="Times New Roman"/>
          <w:sz w:val="28"/>
          <w:szCs w:val="28"/>
        </w:rPr>
        <w:t>а).</w:t>
      </w:r>
    </w:p>
    <w:p w:rsidR="007C33CD" w:rsidRPr="00C30813" w:rsidRDefault="006E3CD5" w:rsidP="007831F3">
      <w:pPr>
        <w:widowControl w:val="0"/>
        <w:tabs>
          <w:tab w:val="left" w:pos="3544"/>
          <w:tab w:val="left" w:pos="3969"/>
          <w:tab w:val="left" w:pos="6520"/>
          <w:tab w:val="left" w:pos="6900"/>
          <w:tab w:val="left" w:pos="8680"/>
        </w:tabs>
        <w:autoSpaceDE w:val="0"/>
        <w:autoSpaceDN w:val="0"/>
        <w:adjustRightInd w:val="0"/>
        <w:spacing w:before="2" w:after="0" w:line="240" w:lineRule="auto"/>
        <w:ind w:right="43"/>
        <w:rPr>
          <w:rFonts w:ascii="Times New Roman" w:hAnsi="Times New Roman"/>
          <w:sz w:val="28"/>
          <w:szCs w:val="28"/>
        </w:rPr>
      </w:pPr>
      <w:hyperlink r:id="rId37" w:history="1"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h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t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t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p: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//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www</w:t>
        </w:r>
        <w:r w:rsidR="008F7BD8" w:rsidRPr="00C30813">
          <w:rPr>
            <w:rFonts w:ascii="Times New Roman" w:hAnsi="Times New Roman"/>
            <w:sz w:val="28"/>
            <w:szCs w:val="28"/>
          </w:rPr>
          <w:t>.r</w:t>
        </w:r>
        <w:r w:rsidR="008F7BD8" w:rsidRPr="00C30813">
          <w:rPr>
            <w:rFonts w:ascii="Times New Roman" w:hAnsi="Times New Roman"/>
            <w:spacing w:val="-2"/>
            <w:sz w:val="28"/>
            <w:szCs w:val="28"/>
          </w:rPr>
          <w:t>u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s</w:t>
        </w:r>
        <w:r w:rsidR="008F7BD8" w:rsidRPr="00C30813">
          <w:rPr>
            <w:rFonts w:ascii="Times New Roman" w:hAnsi="Times New Roman"/>
            <w:sz w:val="28"/>
            <w:szCs w:val="28"/>
          </w:rPr>
          <w:t>r</w:t>
        </w:r>
        <w:r w:rsidR="008F7BD8" w:rsidRPr="00C30813">
          <w:rPr>
            <w:rFonts w:ascii="Times New Roman" w:hAnsi="Times New Roman"/>
            <w:spacing w:val="-2"/>
            <w:sz w:val="28"/>
            <w:szCs w:val="28"/>
          </w:rPr>
          <w:t>e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v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olu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t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i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on</w:t>
        </w:r>
        <w:r w:rsidR="008F7BD8" w:rsidRPr="00C30813">
          <w:rPr>
            <w:rFonts w:ascii="Times New Roman" w:hAnsi="Times New Roman"/>
            <w:spacing w:val="-3"/>
            <w:sz w:val="28"/>
            <w:szCs w:val="28"/>
          </w:rPr>
          <w:t>.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i</w:t>
        </w:r>
        <w:r w:rsidR="008F7BD8" w:rsidRPr="00C30813">
          <w:rPr>
            <w:rFonts w:ascii="Times New Roman" w:hAnsi="Times New Roman"/>
            <w:spacing w:val="1"/>
            <w:sz w:val="28"/>
            <w:szCs w:val="28"/>
          </w:rPr>
          <w:t>n</w:t>
        </w:r>
        <w:r w:rsidR="008F7BD8" w:rsidRPr="00C30813">
          <w:rPr>
            <w:rFonts w:ascii="Times New Roman" w:hAnsi="Times New Roman"/>
            <w:sz w:val="28"/>
            <w:szCs w:val="28"/>
          </w:rPr>
          <w:t>f</w:t>
        </w:r>
        <w:r w:rsidR="008F7BD8" w:rsidRPr="00C30813">
          <w:rPr>
            <w:rFonts w:ascii="Times New Roman" w:hAnsi="Times New Roman"/>
            <w:spacing w:val="-1"/>
            <w:sz w:val="28"/>
            <w:szCs w:val="28"/>
          </w:rPr>
          <w:t>o</w:t>
        </w:r>
        <w:r w:rsidR="008F7BD8" w:rsidRPr="00C30813">
          <w:rPr>
            <w:rFonts w:ascii="Times New Roman" w:hAnsi="Times New Roman"/>
            <w:sz w:val="28"/>
            <w:szCs w:val="28"/>
          </w:rPr>
          <w:t>/</w:t>
        </w:r>
        <w:r w:rsidR="008F7BD8" w:rsidRPr="00C30813">
          <w:rPr>
            <w:rFonts w:ascii="Times New Roman" w:hAnsi="Times New Roman"/>
            <w:sz w:val="28"/>
            <w:szCs w:val="28"/>
          </w:rPr>
          <w:tab/>
          <w:t>—</w:t>
        </w:r>
        <w:r w:rsidR="008F7BD8" w:rsidRPr="00C30813">
          <w:rPr>
            <w:rFonts w:ascii="Times New Roman" w:hAnsi="Times New Roman"/>
            <w:sz w:val="28"/>
            <w:szCs w:val="28"/>
          </w:rPr>
          <w:tab/>
        </w:r>
      </w:hyperlink>
      <w:r w:rsidR="008F7BD8" w:rsidRPr="00C30813">
        <w:rPr>
          <w:rFonts w:ascii="Times New Roman" w:hAnsi="Times New Roman"/>
          <w:spacing w:val="1"/>
          <w:sz w:val="28"/>
          <w:szCs w:val="28"/>
        </w:rPr>
        <w:t>р</w:t>
      </w:r>
      <w:r w:rsidR="008F7BD8" w:rsidRPr="00C30813">
        <w:rPr>
          <w:rFonts w:ascii="Times New Roman" w:hAnsi="Times New Roman"/>
          <w:sz w:val="28"/>
          <w:szCs w:val="28"/>
        </w:rPr>
        <w:t>е</w:t>
      </w:r>
      <w:r w:rsidR="008F7BD8" w:rsidRPr="00C30813">
        <w:rPr>
          <w:rFonts w:ascii="Times New Roman" w:hAnsi="Times New Roman"/>
          <w:spacing w:val="-3"/>
          <w:sz w:val="28"/>
          <w:szCs w:val="28"/>
        </w:rPr>
        <w:t>в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о</w:t>
      </w:r>
      <w:r w:rsidR="008F7BD8" w:rsidRPr="00C30813">
        <w:rPr>
          <w:rFonts w:ascii="Times New Roman" w:hAnsi="Times New Roman"/>
          <w:spacing w:val="-1"/>
          <w:sz w:val="28"/>
          <w:szCs w:val="28"/>
        </w:rPr>
        <w:t>лю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ци</w:t>
      </w:r>
      <w:r w:rsidR="008F7BD8" w:rsidRPr="00C30813">
        <w:rPr>
          <w:rFonts w:ascii="Times New Roman" w:hAnsi="Times New Roman"/>
          <w:sz w:val="28"/>
          <w:szCs w:val="28"/>
        </w:rPr>
        <w:t xml:space="preserve">я и </w:t>
      </w:r>
      <w:r w:rsidR="008F7BD8" w:rsidRPr="00C30813">
        <w:rPr>
          <w:rFonts w:ascii="Times New Roman" w:hAnsi="Times New Roman"/>
          <w:spacing w:val="-1"/>
          <w:sz w:val="28"/>
          <w:szCs w:val="28"/>
        </w:rPr>
        <w:t>Г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р</w:t>
      </w:r>
      <w:r w:rsidR="008F7BD8" w:rsidRPr="00C30813">
        <w:rPr>
          <w:rFonts w:ascii="Times New Roman" w:hAnsi="Times New Roman"/>
          <w:sz w:val="28"/>
          <w:szCs w:val="28"/>
        </w:rPr>
        <w:t>а</w:t>
      </w:r>
      <w:r w:rsidR="008F7BD8" w:rsidRPr="00C30813">
        <w:rPr>
          <w:rFonts w:ascii="Times New Roman" w:hAnsi="Times New Roman"/>
          <w:spacing w:val="-2"/>
          <w:sz w:val="28"/>
          <w:szCs w:val="28"/>
        </w:rPr>
        <w:t>ж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д</w:t>
      </w:r>
      <w:r w:rsidR="008F7BD8" w:rsidRPr="00C30813">
        <w:rPr>
          <w:rFonts w:ascii="Times New Roman" w:hAnsi="Times New Roman"/>
          <w:spacing w:val="-2"/>
          <w:sz w:val="28"/>
          <w:szCs w:val="28"/>
        </w:rPr>
        <w:t>а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н</w:t>
      </w:r>
      <w:r w:rsidR="008F7BD8" w:rsidRPr="00C30813">
        <w:rPr>
          <w:rFonts w:ascii="Times New Roman" w:hAnsi="Times New Roman"/>
          <w:spacing w:val="-2"/>
          <w:sz w:val="28"/>
          <w:szCs w:val="28"/>
        </w:rPr>
        <w:t>с</w:t>
      </w:r>
      <w:r w:rsidR="008F7BD8" w:rsidRPr="00C30813">
        <w:rPr>
          <w:rFonts w:ascii="Times New Roman" w:hAnsi="Times New Roman"/>
          <w:sz w:val="28"/>
          <w:szCs w:val="28"/>
        </w:rPr>
        <w:t>кая в</w:t>
      </w:r>
      <w:r w:rsidR="008F7BD8" w:rsidRPr="00C30813">
        <w:rPr>
          <w:rFonts w:ascii="Times New Roman" w:hAnsi="Times New Roman"/>
          <w:spacing w:val="-2"/>
          <w:sz w:val="28"/>
          <w:szCs w:val="28"/>
        </w:rPr>
        <w:t>о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й</w:t>
      </w:r>
      <w:r w:rsidR="008F7BD8" w:rsidRPr="00C30813">
        <w:rPr>
          <w:rFonts w:ascii="Times New Roman" w:hAnsi="Times New Roman"/>
          <w:spacing w:val="-1"/>
          <w:sz w:val="28"/>
          <w:szCs w:val="28"/>
        </w:rPr>
        <w:t>н</w:t>
      </w:r>
      <w:r w:rsidR="008F7BD8" w:rsidRPr="00C30813">
        <w:rPr>
          <w:rFonts w:ascii="Times New Roman" w:hAnsi="Times New Roman"/>
          <w:sz w:val="28"/>
          <w:szCs w:val="28"/>
        </w:rPr>
        <w:t xml:space="preserve">а: </w:t>
      </w:r>
      <w:r w:rsidR="008F7BD8" w:rsidRPr="00C30813">
        <w:rPr>
          <w:rFonts w:ascii="Times New Roman" w:hAnsi="Times New Roman"/>
          <w:spacing w:val="-1"/>
          <w:sz w:val="28"/>
          <w:szCs w:val="28"/>
        </w:rPr>
        <w:t>И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н</w:t>
      </w:r>
      <w:r w:rsidR="008F7BD8" w:rsidRPr="00C30813">
        <w:rPr>
          <w:rFonts w:ascii="Times New Roman" w:hAnsi="Times New Roman"/>
          <w:sz w:val="28"/>
          <w:szCs w:val="28"/>
        </w:rPr>
        <w:t>те</w:t>
      </w:r>
      <w:r w:rsidR="008F7BD8" w:rsidRPr="00C30813">
        <w:rPr>
          <w:rFonts w:ascii="Times New Roman" w:hAnsi="Times New Roman"/>
          <w:spacing w:val="-1"/>
          <w:sz w:val="28"/>
          <w:szCs w:val="28"/>
        </w:rPr>
        <w:t>р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н</w:t>
      </w:r>
      <w:r w:rsidR="008F7BD8" w:rsidRPr="00C30813">
        <w:rPr>
          <w:rFonts w:ascii="Times New Roman" w:hAnsi="Times New Roman"/>
          <w:sz w:val="28"/>
          <w:szCs w:val="28"/>
        </w:rPr>
        <w:t>е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т</w:t>
      </w:r>
      <w:r w:rsidR="008F7BD8" w:rsidRPr="00C30813">
        <w:rPr>
          <w:rFonts w:ascii="Times New Roman" w:hAnsi="Times New Roman"/>
          <w:spacing w:val="-2"/>
          <w:sz w:val="28"/>
          <w:szCs w:val="28"/>
        </w:rPr>
        <w:t>-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п</w:t>
      </w:r>
      <w:r w:rsidR="008F7BD8" w:rsidRPr="00C30813">
        <w:rPr>
          <w:rFonts w:ascii="Times New Roman" w:hAnsi="Times New Roman"/>
          <w:spacing w:val="-1"/>
          <w:sz w:val="28"/>
          <w:szCs w:val="28"/>
        </w:rPr>
        <w:t>р</w:t>
      </w:r>
      <w:r w:rsidR="008F7BD8" w:rsidRPr="00C30813">
        <w:rPr>
          <w:rFonts w:ascii="Times New Roman" w:hAnsi="Times New Roman"/>
          <w:spacing w:val="1"/>
          <w:sz w:val="28"/>
          <w:szCs w:val="28"/>
        </w:rPr>
        <w:t>о</w:t>
      </w:r>
      <w:r w:rsidR="008F7BD8" w:rsidRPr="00C30813">
        <w:rPr>
          <w:rFonts w:ascii="Times New Roman" w:hAnsi="Times New Roman"/>
          <w:spacing w:val="-2"/>
          <w:sz w:val="28"/>
          <w:szCs w:val="28"/>
        </w:rPr>
        <w:t>е</w:t>
      </w:r>
      <w:r w:rsidR="008F7BD8" w:rsidRPr="00C30813">
        <w:rPr>
          <w:rFonts w:ascii="Times New Roman" w:hAnsi="Times New Roman"/>
          <w:sz w:val="28"/>
          <w:szCs w:val="28"/>
        </w:rPr>
        <w:t>кт.</w:t>
      </w:r>
    </w:p>
    <w:p w:rsidR="007C33CD" w:rsidRPr="00C30813" w:rsidRDefault="006E3CD5" w:rsidP="00D470F3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8"/>
          <w:szCs w:val="28"/>
        </w:rPr>
      </w:pPr>
      <w:hyperlink r:id="rId38" w:history="1">
        <w:r w:rsidR="007C33CD" w:rsidRPr="00C30813">
          <w:rPr>
            <w:rFonts w:ascii="Times New Roman" w:hAnsi="Times New Roman"/>
            <w:spacing w:val="1"/>
            <w:sz w:val="28"/>
            <w:szCs w:val="28"/>
          </w:rPr>
          <w:t>h</w:t>
        </w:r>
        <w:r w:rsidR="007C33CD" w:rsidRPr="00C30813">
          <w:rPr>
            <w:rFonts w:ascii="Times New Roman" w:hAnsi="Times New Roman"/>
            <w:spacing w:val="-1"/>
            <w:sz w:val="28"/>
            <w:szCs w:val="28"/>
          </w:rPr>
          <w:t>t</w:t>
        </w:r>
        <w:r w:rsidR="007C33CD" w:rsidRPr="00C30813">
          <w:rPr>
            <w:rFonts w:ascii="Times New Roman" w:hAnsi="Times New Roman"/>
            <w:spacing w:val="1"/>
            <w:sz w:val="28"/>
            <w:szCs w:val="28"/>
          </w:rPr>
          <w:t>t</w:t>
        </w:r>
        <w:r w:rsidR="007C33CD" w:rsidRPr="00C30813">
          <w:rPr>
            <w:rFonts w:ascii="Times New Roman" w:hAnsi="Times New Roman"/>
            <w:spacing w:val="-1"/>
            <w:sz w:val="28"/>
            <w:szCs w:val="28"/>
          </w:rPr>
          <w:t>p:</w:t>
        </w:r>
        <w:r w:rsidR="007C33CD" w:rsidRPr="00C30813">
          <w:rPr>
            <w:rFonts w:ascii="Times New Roman" w:hAnsi="Times New Roman"/>
            <w:spacing w:val="1"/>
            <w:sz w:val="28"/>
            <w:szCs w:val="28"/>
          </w:rPr>
          <w:t>//</w:t>
        </w:r>
        <w:r w:rsidR="007C33CD" w:rsidRPr="00C30813">
          <w:rPr>
            <w:rFonts w:ascii="Times New Roman" w:hAnsi="Times New Roman"/>
            <w:spacing w:val="-2"/>
            <w:sz w:val="28"/>
            <w:szCs w:val="28"/>
          </w:rPr>
          <w:t>f</w:t>
        </w:r>
        <w:r w:rsidR="007C33CD" w:rsidRPr="00C30813">
          <w:rPr>
            <w:rFonts w:ascii="Times New Roman" w:hAnsi="Times New Roman"/>
            <w:sz w:val="28"/>
            <w:szCs w:val="28"/>
          </w:rPr>
          <w:t>e</w:t>
        </w:r>
        <w:r w:rsidR="007C33CD" w:rsidRPr="00C30813">
          <w:rPr>
            <w:rFonts w:ascii="Times New Roman" w:hAnsi="Times New Roman"/>
            <w:spacing w:val="1"/>
            <w:sz w:val="28"/>
            <w:szCs w:val="28"/>
          </w:rPr>
          <w:t>r</w:t>
        </w:r>
        <w:r w:rsidR="007C33CD" w:rsidRPr="00C30813">
          <w:rPr>
            <w:rFonts w:ascii="Times New Roman" w:hAnsi="Times New Roman"/>
            <w:spacing w:val="-1"/>
            <w:sz w:val="28"/>
            <w:szCs w:val="28"/>
          </w:rPr>
          <w:t>s</w:t>
        </w:r>
        <w:r w:rsidR="007C33CD" w:rsidRPr="00C30813">
          <w:rPr>
            <w:rFonts w:ascii="Times New Roman" w:hAnsi="Times New Roman"/>
            <w:spacing w:val="1"/>
            <w:sz w:val="28"/>
            <w:szCs w:val="28"/>
          </w:rPr>
          <w:t>h</w:t>
        </w:r>
        <w:r w:rsidR="007C33CD" w:rsidRPr="00C30813">
          <w:rPr>
            <w:rFonts w:ascii="Times New Roman" w:hAnsi="Times New Roman"/>
            <w:spacing w:val="-2"/>
            <w:sz w:val="28"/>
            <w:szCs w:val="28"/>
          </w:rPr>
          <w:t>a</w:t>
        </w:r>
        <w:r w:rsidR="007C33CD" w:rsidRPr="00C30813">
          <w:rPr>
            <w:rFonts w:ascii="Times New Roman" w:hAnsi="Times New Roman"/>
            <w:spacing w:val="1"/>
            <w:sz w:val="28"/>
            <w:szCs w:val="28"/>
          </w:rPr>
          <w:t>l</w:t>
        </w:r>
        <w:r w:rsidR="007C33CD" w:rsidRPr="00C30813">
          <w:rPr>
            <w:rFonts w:ascii="Times New Roman" w:hAnsi="Times New Roman"/>
            <w:sz w:val="28"/>
            <w:szCs w:val="28"/>
          </w:rPr>
          <w:t>.</w:t>
        </w:r>
        <w:r w:rsidR="007C33CD" w:rsidRPr="00C30813">
          <w:rPr>
            <w:rFonts w:ascii="Times New Roman" w:hAnsi="Times New Roman"/>
            <w:spacing w:val="-2"/>
            <w:sz w:val="28"/>
            <w:szCs w:val="28"/>
          </w:rPr>
          <w:t>n</w:t>
        </w:r>
        <w:r w:rsidR="007C33CD" w:rsidRPr="00C30813">
          <w:rPr>
            <w:rFonts w:ascii="Times New Roman" w:hAnsi="Times New Roman"/>
            <w:sz w:val="28"/>
            <w:szCs w:val="28"/>
          </w:rPr>
          <w:t>ar</w:t>
        </w:r>
        <w:r w:rsidR="007C33CD" w:rsidRPr="00C30813">
          <w:rPr>
            <w:rFonts w:ascii="Times New Roman" w:hAnsi="Times New Roman"/>
            <w:spacing w:val="-1"/>
            <w:sz w:val="28"/>
            <w:szCs w:val="28"/>
          </w:rPr>
          <w:t>o</w:t>
        </w:r>
        <w:r w:rsidR="007C33CD" w:rsidRPr="00C30813">
          <w:rPr>
            <w:rFonts w:ascii="Times New Roman" w:hAnsi="Times New Roman"/>
            <w:spacing w:val="1"/>
            <w:sz w:val="28"/>
            <w:szCs w:val="28"/>
          </w:rPr>
          <w:t>d</w:t>
        </w:r>
        <w:r w:rsidR="007C33CD" w:rsidRPr="00C30813">
          <w:rPr>
            <w:rFonts w:ascii="Times New Roman" w:hAnsi="Times New Roman"/>
            <w:sz w:val="28"/>
            <w:szCs w:val="28"/>
          </w:rPr>
          <w:t>.</w:t>
        </w:r>
        <w:r w:rsidR="007C33CD" w:rsidRPr="00C30813">
          <w:rPr>
            <w:rFonts w:ascii="Times New Roman" w:hAnsi="Times New Roman"/>
            <w:spacing w:val="-3"/>
            <w:sz w:val="28"/>
            <w:szCs w:val="28"/>
          </w:rPr>
          <w:t>r</w:t>
        </w:r>
        <w:r w:rsidR="007C33CD" w:rsidRPr="00C30813">
          <w:rPr>
            <w:rFonts w:ascii="Times New Roman" w:hAnsi="Times New Roman"/>
            <w:spacing w:val="-1"/>
            <w:sz w:val="28"/>
            <w:szCs w:val="28"/>
          </w:rPr>
          <w:t>u</w:t>
        </w:r>
        <w:r w:rsidR="007C33CD" w:rsidRPr="00C30813">
          <w:rPr>
            <w:rFonts w:ascii="Times New Roman" w:hAnsi="Times New Roman"/>
            <w:sz w:val="28"/>
            <w:szCs w:val="28"/>
          </w:rPr>
          <w:t>/</w:t>
        </w:r>
        <w:r w:rsidR="007C33CD" w:rsidRPr="00C30813">
          <w:rPr>
            <w:rFonts w:ascii="Times New Roman" w:hAnsi="Times New Roman"/>
            <w:spacing w:val="2"/>
            <w:sz w:val="28"/>
            <w:szCs w:val="28"/>
          </w:rPr>
          <w:t xml:space="preserve"> </w:t>
        </w:r>
        <w:r w:rsidR="007C33CD" w:rsidRPr="00C30813">
          <w:rPr>
            <w:rFonts w:ascii="Times New Roman" w:hAnsi="Times New Roman"/>
            <w:sz w:val="28"/>
            <w:szCs w:val="28"/>
          </w:rPr>
          <w:t>—</w:t>
        </w:r>
      </w:hyperlink>
      <w:r w:rsidR="007C33CD" w:rsidRPr="00C30813">
        <w:rPr>
          <w:rFonts w:ascii="Times New Roman" w:hAnsi="Times New Roman"/>
          <w:sz w:val="28"/>
          <w:szCs w:val="28"/>
        </w:rPr>
        <w:t xml:space="preserve"> </w:t>
      </w:r>
      <w:r w:rsidR="007C33CD" w:rsidRPr="00C30813">
        <w:rPr>
          <w:rFonts w:ascii="Times New Roman" w:hAnsi="Times New Roman"/>
          <w:spacing w:val="-1"/>
          <w:sz w:val="28"/>
          <w:szCs w:val="28"/>
        </w:rPr>
        <w:t>р</w:t>
      </w:r>
      <w:r w:rsidR="007C33CD" w:rsidRPr="00C30813">
        <w:rPr>
          <w:rFonts w:ascii="Times New Roman" w:hAnsi="Times New Roman"/>
          <w:spacing w:val="1"/>
          <w:sz w:val="28"/>
          <w:szCs w:val="28"/>
        </w:rPr>
        <w:t>о</w:t>
      </w:r>
      <w:r w:rsidR="007C33CD" w:rsidRPr="00C30813">
        <w:rPr>
          <w:rFonts w:ascii="Times New Roman" w:hAnsi="Times New Roman"/>
          <w:sz w:val="28"/>
          <w:szCs w:val="28"/>
        </w:rPr>
        <w:t>с</w:t>
      </w:r>
      <w:r w:rsidR="007C33CD" w:rsidRPr="00C30813">
        <w:rPr>
          <w:rFonts w:ascii="Times New Roman" w:hAnsi="Times New Roman"/>
          <w:spacing w:val="-2"/>
          <w:sz w:val="28"/>
          <w:szCs w:val="28"/>
        </w:rPr>
        <w:t>с</w:t>
      </w:r>
      <w:r w:rsidR="007C33CD" w:rsidRPr="00C30813">
        <w:rPr>
          <w:rFonts w:ascii="Times New Roman" w:hAnsi="Times New Roman"/>
          <w:spacing w:val="1"/>
          <w:sz w:val="28"/>
          <w:szCs w:val="28"/>
        </w:rPr>
        <w:t>и</w:t>
      </w:r>
      <w:r w:rsidR="007C33CD" w:rsidRPr="00C30813">
        <w:rPr>
          <w:rFonts w:ascii="Times New Roman" w:hAnsi="Times New Roman"/>
          <w:spacing w:val="-1"/>
          <w:sz w:val="28"/>
          <w:szCs w:val="28"/>
        </w:rPr>
        <w:t>й</w:t>
      </w:r>
      <w:r w:rsidR="007C33CD" w:rsidRPr="00C30813">
        <w:rPr>
          <w:rFonts w:ascii="Times New Roman" w:hAnsi="Times New Roman"/>
          <w:sz w:val="28"/>
          <w:szCs w:val="28"/>
        </w:rPr>
        <w:t>с</w:t>
      </w:r>
      <w:r w:rsidR="007C33CD" w:rsidRPr="00C30813">
        <w:rPr>
          <w:rFonts w:ascii="Times New Roman" w:hAnsi="Times New Roman"/>
          <w:spacing w:val="-2"/>
          <w:sz w:val="28"/>
          <w:szCs w:val="28"/>
        </w:rPr>
        <w:t>к</w:t>
      </w:r>
      <w:r w:rsidR="007C33CD" w:rsidRPr="00C30813">
        <w:rPr>
          <w:rFonts w:ascii="Times New Roman" w:hAnsi="Times New Roman"/>
          <w:spacing w:val="1"/>
          <w:sz w:val="28"/>
          <w:szCs w:val="28"/>
        </w:rPr>
        <w:t>и</w:t>
      </w:r>
      <w:r w:rsidR="007C33CD" w:rsidRPr="00C30813">
        <w:rPr>
          <w:rFonts w:ascii="Times New Roman" w:hAnsi="Times New Roman"/>
          <w:sz w:val="28"/>
          <w:szCs w:val="28"/>
        </w:rPr>
        <w:t>й</w:t>
      </w:r>
      <w:r w:rsidR="007C33CD" w:rsidRPr="00C30813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7C33CD" w:rsidRPr="00C30813">
        <w:rPr>
          <w:rFonts w:ascii="Times New Roman" w:hAnsi="Times New Roman"/>
          <w:sz w:val="28"/>
          <w:szCs w:val="28"/>
        </w:rPr>
        <w:t>ме</w:t>
      </w:r>
      <w:r w:rsidR="007C33CD" w:rsidRPr="00C30813">
        <w:rPr>
          <w:rFonts w:ascii="Times New Roman" w:hAnsi="Times New Roman"/>
          <w:spacing w:val="-3"/>
          <w:sz w:val="28"/>
          <w:szCs w:val="28"/>
        </w:rPr>
        <w:t>м</w:t>
      </w:r>
      <w:r w:rsidR="007C33CD" w:rsidRPr="00C30813">
        <w:rPr>
          <w:rFonts w:ascii="Times New Roman" w:hAnsi="Times New Roman"/>
          <w:spacing w:val="-4"/>
          <w:sz w:val="28"/>
          <w:szCs w:val="28"/>
        </w:rPr>
        <w:t>у</w:t>
      </w:r>
      <w:r w:rsidR="007C33CD" w:rsidRPr="00C30813">
        <w:rPr>
          <w:rFonts w:ascii="Times New Roman" w:hAnsi="Times New Roman"/>
          <w:sz w:val="28"/>
          <w:szCs w:val="28"/>
        </w:rPr>
        <w:t>а</w:t>
      </w:r>
      <w:r w:rsidR="007C33CD" w:rsidRPr="00C30813">
        <w:rPr>
          <w:rFonts w:ascii="Times New Roman" w:hAnsi="Times New Roman"/>
          <w:spacing w:val="1"/>
          <w:sz w:val="28"/>
          <w:szCs w:val="28"/>
        </w:rPr>
        <w:t>рий</w:t>
      </w:r>
      <w:r w:rsidR="007C33CD" w:rsidRPr="00C30813">
        <w:rPr>
          <w:rFonts w:ascii="Times New Roman" w:hAnsi="Times New Roman"/>
          <w:sz w:val="28"/>
          <w:szCs w:val="28"/>
        </w:rPr>
        <w:t>.</w:t>
      </w:r>
    </w:p>
    <w:p w:rsidR="007C33CD" w:rsidRPr="00C30813" w:rsidRDefault="006E3CD5" w:rsidP="00D470F3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8"/>
          <w:szCs w:val="28"/>
        </w:rPr>
      </w:pPr>
      <w:hyperlink r:id="rId39" w:history="1">
        <w:r w:rsidR="007C33CD" w:rsidRPr="00C30813">
          <w:rPr>
            <w:rFonts w:ascii="Times New Roman" w:hAnsi="Times New Roman"/>
            <w:spacing w:val="1"/>
            <w:sz w:val="28"/>
            <w:szCs w:val="28"/>
          </w:rPr>
          <w:t>h</w:t>
        </w:r>
        <w:r w:rsidR="007C33CD" w:rsidRPr="00C30813">
          <w:rPr>
            <w:rFonts w:ascii="Times New Roman" w:hAnsi="Times New Roman"/>
            <w:spacing w:val="-1"/>
            <w:sz w:val="28"/>
            <w:szCs w:val="28"/>
          </w:rPr>
          <w:t>t</w:t>
        </w:r>
        <w:r w:rsidR="007C33CD" w:rsidRPr="00C30813">
          <w:rPr>
            <w:rFonts w:ascii="Times New Roman" w:hAnsi="Times New Roman"/>
            <w:spacing w:val="1"/>
            <w:sz w:val="28"/>
            <w:szCs w:val="28"/>
          </w:rPr>
          <w:t>t</w:t>
        </w:r>
        <w:r w:rsidR="007C33CD" w:rsidRPr="00C30813">
          <w:rPr>
            <w:rFonts w:ascii="Times New Roman" w:hAnsi="Times New Roman"/>
            <w:spacing w:val="-1"/>
            <w:sz w:val="28"/>
            <w:szCs w:val="28"/>
          </w:rPr>
          <w:t>p:</w:t>
        </w:r>
        <w:r w:rsidR="007C33CD" w:rsidRPr="00C30813">
          <w:rPr>
            <w:rFonts w:ascii="Times New Roman" w:hAnsi="Times New Roman"/>
            <w:spacing w:val="1"/>
            <w:sz w:val="28"/>
            <w:szCs w:val="28"/>
          </w:rPr>
          <w:t>//</w:t>
        </w:r>
        <w:r w:rsidR="007C33CD" w:rsidRPr="00C30813">
          <w:rPr>
            <w:rFonts w:ascii="Times New Roman" w:hAnsi="Times New Roman"/>
            <w:spacing w:val="-1"/>
            <w:sz w:val="28"/>
            <w:szCs w:val="28"/>
          </w:rPr>
          <w:t>www</w:t>
        </w:r>
        <w:r w:rsidR="007C33CD" w:rsidRPr="00C30813">
          <w:rPr>
            <w:rFonts w:ascii="Times New Roman" w:hAnsi="Times New Roman"/>
            <w:sz w:val="28"/>
            <w:szCs w:val="28"/>
          </w:rPr>
          <w:t>.a</w:t>
        </w:r>
        <w:r w:rsidR="007C33CD" w:rsidRPr="00C30813">
          <w:rPr>
            <w:rFonts w:ascii="Times New Roman" w:hAnsi="Times New Roman"/>
            <w:spacing w:val="-2"/>
            <w:sz w:val="28"/>
            <w:szCs w:val="28"/>
          </w:rPr>
          <w:t>v</w:t>
        </w:r>
        <w:r w:rsidR="007C33CD" w:rsidRPr="00C30813">
          <w:rPr>
            <w:rFonts w:ascii="Times New Roman" w:hAnsi="Times New Roman"/>
            <w:spacing w:val="1"/>
            <w:sz w:val="28"/>
            <w:szCs w:val="28"/>
          </w:rPr>
          <w:t>o</w:t>
        </w:r>
        <w:r w:rsidR="007C33CD" w:rsidRPr="00C30813">
          <w:rPr>
            <w:rFonts w:ascii="Times New Roman" w:hAnsi="Times New Roman"/>
            <w:spacing w:val="-2"/>
            <w:sz w:val="28"/>
            <w:szCs w:val="28"/>
          </w:rPr>
          <w:t>r</w:t>
        </w:r>
        <w:r w:rsidR="007C33CD" w:rsidRPr="00C30813">
          <w:rPr>
            <w:rFonts w:ascii="Times New Roman" w:hAnsi="Times New Roman"/>
            <w:spacing w:val="1"/>
            <w:sz w:val="28"/>
            <w:szCs w:val="28"/>
          </w:rPr>
          <w:t>h</w:t>
        </w:r>
        <w:r w:rsidR="007C33CD" w:rsidRPr="00C30813">
          <w:rPr>
            <w:rFonts w:ascii="Times New Roman" w:hAnsi="Times New Roman"/>
            <w:spacing w:val="-1"/>
            <w:sz w:val="28"/>
            <w:szCs w:val="28"/>
          </w:rPr>
          <w:t>i</w:t>
        </w:r>
        <w:r w:rsidR="007C33CD" w:rsidRPr="00C30813">
          <w:rPr>
            <w:rFonts w:ascii="Times New Roman" w:hAnsi="Times New Roman"/>
            <w:spacing w:val="1"/>
            <w:sz w:val="28"/>
            <w:szCs w:val="28"/>
          </w:rPr>
          <w:t>st</w:t>
        </w:r>
        <w:r w:rsidR="007C33CD" w:rsidRPr="00C30813">
          <w:rPr>
            <w:rFonts w:ascii="Times New Roman" w:hAnsi="Times New Roman"/>
            <w:sz w:val="28"/>
            <w:szCs w:val="28"/>
          </w:rPr>
          <w:t>.</w:t>
        </w:r>
        <w:r w:rsidR="007C33CD" w:rsidRPr="00C30813">
          <w:rPr>
            <w:rFonts w:ascii="Times New Roman" w:hAnsi="Times New Roman"/>
            <w:spacing w:val="-3"/>
            <w:sz w:val="28"/>
            <w:szCs w:val="28"/>
          </w:rPr>
          <w:t>r</w:t>
        </w:r>
        <w:r w:rsidR="007C33CD" w:rsidRPr="00C30813">
          <w:rPr>
            <w:rFonts w:ascii="Times New Roman" w:hAnsi="Times New Roman"/>
            <w:spacing w:val="1"/>
            <w:sz w:val="28"/>
            <w:szCs w:val="28"/>
          </w:rPr>
          <w:t>u</w:t>
        </w:r>
        <w:r w:rsidR="007C33CD" w:rsidRPr="00C30813">
          <w:rPr>
            <w:rFonts w:ascii="Times New Roman" w:hAnsi="Times New Roman"/>
            <w:sz w:val="28"/>
            <w:szCs w:val="28"/>
          </w:rPr>
          <w:t>/</w:t>
        </w:r>
        <w:r w:rsidR="007C33CD" w:rsidRPr="00C30813">
          <w:rPr>
            <w:rFonts w:ascii="Times New Roman" w:hAnsi="Times New Roman"/>
            <w:spacing w:val="4"/>
            <w:sz w:val="28"/>
            <w:szCs w:val="28"/>
          </w:rPr>
          <w:t xml:space="preserve"> </w:t>
        </w:r>
        <w:r w:rsidR="007C33CD" w:rsidRPr="00C30813">
          <w:rPr>
            <w:rFonts w:ascii="Times New Roman" w:hAnsi="Times New Roman"/>
            <w:sz w:val="28"/>
            <w:szCs w:val="28"/>
          </w:rPr>
          <w:t>—</w:t>
        </w:r>
      </w:hyperlink>
      <w:r w:rsidR="007C33CD" w:rsidRPr="00C30813">
        <w:rPr>
          <w:rFonts w:ascii="Times New Roman" w:hAnsi="Times New Roman"/>
          <w:sz w:val="28"/>
          <w:szCs w:val="28"/>
        </w:rPr>
        <w:t xml:space="preserve"> Р</w:t>
      </w:r>
      <w:r w:rsidR="007C33CD" w:rsidRPr="00C30813">
        <w:rPr>
          <w:rFonts w:ascii="Times New Roman" w:hAnsi="Times New Roman"/>
          <w:spacing w:val="-4"/>
          <w:sz w:val="28"/>
          <w:szCs w:val="28"/>
        </w:rPr>
        <w:t>у</w:t>
      </w:r>
      <w:r w:rsidR="007C33CD" w:rsidRPr="00C30813">
        <w:rPr>
          <w:rFonts w:ascii="Times New Roman" w:hAnsi="Times New Roman"/>
          <w:sz w:val="28"/>
          <w:szCs w:val="28"/>
        </w:rPr>
        <w:t>сь</w:t>
      </w:r>
      <w:r w:rsidR="007C33CD" w:rsidRPr="00C30813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7C33CD" w:rsidRPr="00C30813">
        <w:rPr>
          <w:rFonts w:ascii="Times New Roman" w:hAnsi="Times New Roman"/>
          <w:sz w:val="28"/>
          <w:szCs w:val="28"/>
        </w:rPr>
        <w:t>Д</w:t>
      </w:r>
      <w:r w:rsidR="007C33CD" w:rsidRPr="00C30813">
        <w:rPr>
          <w:rFonts w:ascii="Times New Roman" w:hAnsi="Times New Roman"/>
          <w:spacing w:val="1"/>
          <w:sz w:val="28"/>
          <w:szCs w:val="28"/>
        </w:rPr>
        <w:t>р</w:t>
      </w:r>
      <w:r w:rsidR="007C33CD" w:rsidRPr="00C30813">
        <w:rPr>
          <w:rFonts w:ascii="Times New Roman" w:hAnsi="Times New Roman"/>
          <w:sz w:val="28"/>
          <w:szCs w:val="28"/>
        </w:rPr>
        <w:t>е</w:t>
      </w:r>
      <w:r w:rsidR="007C33CD" w:rsidRPr="00C30813">
        <w:rPr>
          <w:rFonts w:ascii="Times New Roman" w:hAnsi="Times New Roman"/>
          <w:spacing w:val="-3"/>
          <w:sz w:val="28"/>
          <w:szCs w:val="28"/>
        </w:rPr>
        <w:t>в</w:t>
      </w:r>
      <w:r w:rsidR="007C33CD" w:rsidRPr="00C30813">
        <w:rPr>
          <w:rFonts w:ascii="Times New Roman" w:hAnsi="Times New Roman"/>
          <w:spacing w:val="1"/>
          <w:sz w:val="28"/>
          <w:szCs w:val="28"/>
        </w:rPr>
        <w:t>н</w:t>
      </w:r>
      <w:r w:rsidR="007C33CD" w:rsidRPr="00C30813">
        <w:rPr>
          <w:rFonts w:ascii="Times New Roman" w:hAnsi="Times New Roman"/>
          <w:sz w:val="28"/>
          <w:szCs w:val="28"/>
        </w:rPr>
        <w:t>яя</w:t>
      </w:r>
      <w:r w:rsidR="007C33CD" w:rsidRPr="00C30813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7C33CD" w:rsidRPr="00C30813">
        <w:rPr>
          <w:rFonts w:ascii="Times New Roman" w:hAnsi="Times New Roman"/>
          <w:sz w:val="28"/>
          <w:szCs w:val="28"/>
        </w:rPr>
        <w:t>и</w:t>
      </w:r>
      <w:r w:rsidR="007C33CD" w:rsidRPr="00C30813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7C33CD" w:rsidRPr="00C30813">
        <w:rPr>
          <w:rFonts w:ascii="Times New Roman" w:hAnsi="Times New Roman"/>
          <w:sz w:val="28"/>
          <w:szCs w:val="28"/>
        </w:rPr>
        <w:t>У</w:t>
      </w:r>
      <w:r w:rsidR="007C33CD" w:rsidRPr="00C30813">
        <w:rPr>
          <w:rFonts w:ascii="Times New Roman" w:hAnsi="Times New Roman"/>
          <w:spacing w:val="-1"/>
          <w:sz w:val="28"/>
          <w:szCs w:val="28"/>
        </w:rPr>
        <w:t>д</w:t>
      </w:r>
      <w:r w:rsidR="007C33CD" w:rsidRPr="00C30813">
        <w:rPr>
          <w:rFonts w:ascii="Times New Roman" w:hAnsi="Times New Roman"/>
          <w:sz w:val="28"/>
          <w:szCs w:val="28"/>
        </w:rPr>
        <w:t>ел</w:t>
      </w:r>
      <w:r w:rsidR="007C33CD" w:rsidRPr="00C30813">
        <w:rPr>
          <w:rFonts w:ascii="Times New Roman" w:hAnsi="Times New Roman"/>
          <w:spacing w:val="-2"/>
          <w:sz w:val="28"/>
          <w:szCs w:val="28"/>
        </w:rPr>
        <w:t>ь</w:t>
      </w:r>
      <w:r w:rsidR="007C33CD" w:rsidRPr="00C30813">
        <w:rPr>
          <w:rFonts w:ascii="Times New Roman" w:hAnsi="Times New Roman"/>
          <w:spacing w:val="1"/>
          <w:sz w:val="28"/>
          <w:szCs w:val="28"/>
        </w:rPr>
        <w:t>н</w:t>
      </w:r>
      <w:r w:rsidR="007C33CD" w:rsidRPr="00C30813">
        <w:rPr>
          <w:rFonts w:ascii="Times New Roman" w:hAnsi="Times New Roman"/>
          <w:sz w:val="28"/>
          <w:szCs w:val="28"/>
        </w:rPr>
        <w:t>ая.</w:t>
      </w:r>
    </w:p>
    <w:p w:rsidR="007C33CD" w:rsidRPr="00C30813" w:rsidRDefault="006E3CD5" w:rsidP="00D470F3">
      <w:pPr>
        <w:widowControl w:val="0"/>
        <w:tabs>
          <w:tab w:val="left" w:pos="2268"/>
          <w:tab w:val="left" w:pos="2835"/>
          <w:tab w:val="left" w:pos="4111"/>
          <w:tab w:val="left" w:pos="5529"/>
          <w:tab w:val="left" w:pos="6663"/>
          <w:tab w:val="left" w:pos="7780"/>
          <w:tab w:val="left" w:pos="9300"/>
        </w:tabs>
        <w:autoSpaceDE w:val="0"/>
        <w:autoSpaceDN w:val="0"/>
        <w:adjustRightInd w:val="0"/>
        <w:spacing w:before="6" w:after="0" w:line="240" w:lineRule="auto"/>
        <w:ind w:right="43"/>
        <w:rPr>
          <w:rFonts w:ascii="Times New Roman" w:hAnsi="Times New Roman"/>
          <w:sz w:val="28"/>
          <w:szCs w:val="28"/>
        </w:rPr>
      </w:pPr>
      <w:hyperlink r:id="rId40" w:history="1">
        <w:r w:rsidR="007C33CD" w:rsidRPr="00C30813">
          <w:rPr>
            <w:rFonts w:ascii="Times New Roman" w:hAnsi="Times New Roman"/>
            <w:spacing w:val="1"/>
            <w:sz w:val="28"/>
            <w:szCs w:val="28"/>
          </w:rPr>
          <w:t>h</w:t>
        </w:r>
        <w:r w:rsidR="007C33CD" w:rsidRPr="00C30813">
          <w:rPr>
            <w:rFonts w:ascii="Times New Roman" w:hAnsi="Times New Roman"/>
            <w:spacing w:val="-1"/>
            <w:sz w:val="28"/>
            <w:szCs w:val="28"/>
          </w:rPr>
          <w:t>t</w:t>
        </w:r>
        <w:r w:rsidR="007C33CD" w:rsidRPr="00C30813">
          <w:rPr>
            <w:rFonts w:ascii="Times New Roman" w:hAnsi="Times New Roman"/>
            <w:spacing w:val="1"/>
            <w:sz w:val="28"/>
            <w:szCs w:val="28"/>
          </w:rPr>
          <w:t>t</w:t>
        </w:r>
        <w:r w:rsidR="007C33CD" w:rsidRPr="00C30813">
          <w:rPr>
            <w:rFonts w:ascii="Times New Roman" w:hAnsi="Times New Roman"/>
            <w:spacing w:val="-1"/>
            <w:sz w:val="28"/>
            <w:szCs w:val="28"/>
          </w:rPr>
          <w:t>p:</w:t>
        </w:r>
        <w:r w:rsidR="007C33CD" w:rsidRPr="00C30813">
          <w:rPr>
            <w:rFonts w:ascii="Times New Roman" w:hAnsi="Times New Roman"/>
            <w:spacing w:val="1"/>
            <w:sz w:val="28"/>
            <w:szCs w:val="28"/>
          </w:rPr>
          <w:t>//</w:t>
        </w:r>
        <w:r w:rsidR="007C33CD" w:rsidRPr="00C30813">
          <w:rPr>
            <w:rFonts w:ascii="Times New Roman" w:hAnsi="Times New Roman"/>
            <w:spacing w:val="-5"/>
            <w:sz w:val="28"/>
            <w:szCs w:val="28"/>
          </w:rPr>
          <w:t>m</w:t>
        </w:r>
        <w:r w:rsidR="007C33CD" w:rsidRPr="00C30813">
          <w:rPr>
            <w:rFonts w:ascii="Times New Roman" w:hAnsi="Times New Roman"/>
            <w:spacing w:val="2"/>
            <w:sz w:val="28"/>
            <w:szCs w:val="28"/>
          </w:rPr>
          <w:t>e</w:t>
        </w:r>
        <w:r w:rsidR="007C33CD" w:rsidRPr="00C30813">
          <w:rPr>
            <w:rFonts w:ascii="Times New Roman" w:hAnsi="Times New Roman"/>
            <w:spacing w:val="-5"/>
            <w:sz w:val="28"/>
            <w:szCs w:val="28"/>
          </w:rPr>
          <w:t>m</w:t>
        </w:r>
        <w:r w:rsidR="007C33CD" w:rsidRPr="00C30813">
          <w:rPr>
            <w:rFonts w:ascii="Times New Roman" w:hAnsi="Times New Roman"/>
            <w:spacing w:val="1"/>
            <w:sz w:val="28"/>
            <w:szCs w:val="28"/>
          </w:rPr>
          <w:t>oi</w:t>
        </w:r>
        <w:r w:rsidR="007C33CD" w:rsidRPr="00C30813">
          <w:rPr>
            <w:rFonts w:ascii="Times New Roman" w:hAnsi="Times New Roman"/>
            <w:sz w:val="28"/>
            <w:szCs w:val="28"/>
          </w:rPr>
          <w:t>r</w:t>
        </w:r>
        <w:r w:rsidR="007C33CD" w:rsidRPr="00C30813">
          <w:rPr>
            <w:rFonts w:ascii="Times New Roman" w:hAnsi="Times New Roman"/>
            <w:spacing w:val="1"/>
            <w:sz w:val="28"/>
            <w:szCs w:val="28"/>
          </w:rPr>
          <w:t>s</w:t>
        </w:r>
        <w:r w:rsidR="007C33CD" w:rsidRPr="00C30813">
          <w:rPr>
            <w:rFonts w:ascii="Times New Roman" w:hAnsi="Times New Roman"/>
            <w:sz w:val="28"/>
            <w:szCs w:val="28"/>
          </w:rPr>
          <w:t>.</w:t>
        </w:r>
        <w:r w:rsidR="007C33CD" w:rsidRPr="00C30813">
          <w:rPr>
            <w:rFonts w:ascii="Times New Roman" w:hAnsi="Times New Roman"/>
            <w:spacing w:val="-3"/>
            <w:sz w:val="28"/>
            <w:szCs w:val="28"/>
          </w:rPr>
          <w:t>r</w:t>
        </w:r>
        <w:r w:rsidR="007C33CD" w:rsidRPr="00C30813">
          <w:rPr>
            <w:rFonts w:ascii="Times New Roman" w:hAnsi="Times New Roman"/>
            <w:spacing w:val="1"/>
            <w:sz w:val="28"/>
            <w:szCs w:val="28"/>
          </w:rPr>
          <w:t>u</w:t>
        </w:r>
        <w:r w:rsidR="007C33CD" w:rsidRPr="00C30813">
          <w:rPr>
            <w:rFonts w:ascii="Times New Roman" w:hAnsi="Times New Roman"/>
            <w:sz w:val="28"/>
            <w:szCs w:val="28"/>
          </w:rPr>
          <w:t>/</w:t>
        </w:r>
        <w:r w:rsidR="007C33CD" w:rsidRPr="00C30813">
          <w:rPr>
            <w:rFonts w:ascii="Times New Roman" w:hAnsi="Times New Roman"/>
            <w:sz w:val="28"/>
            <w:szCs w:val="28"/>
          </w:rPr>
          <w:tab/>
          <w:t>—</w:t>
        </w:r>
        <w:r w:rsidR="007C33CD" w:rsidRPr="00C30813">
          <w:rPr>
            <w:rFonts w:ascii="Times New Roman" w:hAnsi="Times New Roman"/>
            <w:sz w:val="28"/>
            <w:szCs w:val="28"/>
          </w:rPr>
          <w:tab/>
        </w:r>
      </w:hyperlink>
      <w:r w:rsidR="007C33CD" w:rsidRPr="00C30813">
        <w:rPr>
          <w:rFonts w:ascii="Times New Roman" w:hAnsi="Times New Roman"/>
          <w:spacing w:val="1"/>
          <w:sz w:val="28"/>
          <w:szCs w:val="28"/>
        </w:rPr>
        <w:t>р</w:t>
      </w:r>
      <w:r w:rsidR="007C33CD" w:rsidRPr="00C30813">
        <w:rPr>
          <w:rFonts w:ascii="Times New Roman" w:hAnsi="Times New Roman"/>
          <w:spacing w:val="-4"/>
          <w:sz w:val="28"/>
          <w:szCs w:val="28"/>
        </w:rPr>
        <w:t>у</w:t>
      </w:r>
      <w:r w:rsidR="007C33CD" w:rsidRPr="00C30813">
        <w:rPr>
          <w:rFonts w:ascii="Times New Roman" w:hAnsi="Times New Roman"/>
          <w:sz w:val="28"/>
          <w:szCs w:val="28"/>
        </w:rPr>
        <w:t>сск</w:t>
      </w:r>
      <w:r w:rsidR="007C33CD" w:rsidRPr="00C30813">
        <w:rPr>
          <w:rFonts w:ascii="Times New Roman" w:hAnsi="Times New Roman"/>
          <w:spacing w:val="1"/>
          <w:sz w:val="28"/>
          <w:szCs w:val="28"/>
        </w:rPr>
        <w:t>и</w:t>
      </w:r>
      <w:r w:rsidR="007C33CD" w:rsidRPr="00C30813">
        <w:rPr>
          <w:rFonts w:ascii="Times New Roman" w:hAnsi="Times New Roman"/>
          <w:sz w:val="28"/>
          <w:szCs w:val="28"/>
        </w:rPr>
        <w:t>е мем</w:t>
      </w:r>
      <w:r w:rsidR="007C33CD" w:rsidRPr="00C30813">
        <w:rPr>
          <w:rFonts w:ascii="Times New Roman" w:hAnsi="Times New Roman"/>
          <w:spacing w:val="-4"/>
          <w:sz w:val="28"/>
          <w:szCs w:val="28"/>
        </w:rPr>
        <w:t>у</w:t>
      </w:r>
      <w:r w:rsidR="007C33CD" w:rsidRPr="00C30813">
        <w:rPr>
          <w:rFonts w:ascii="Times New Roman" w:hAnsi="Times New Roman"/>
          <w:sz w:val="28"/>
          <w:szCs w:val="28"/>
        </w:rPr>
        <w:t>а</w:t>
      </w:r>
      <w:r w:rsidR="007C33CD" w:rsidRPr="00C30813">
        <w:rPr>
          <w:rFonts w:ascii="Times New Roman" w:hAnsi="Times New Roman"/>
          <w:spacing w:val="1"/>
          <w:sz w:val="28"/>
          <w:szCs w:val="28"/>
        </w:rPr>
        <w:t>р</w:t>
      </w:r>
      <w:r w:rsidR="007C33CD" w:rsidRPr="00C30813">
        <w:rPr>
          <w:rFonts w:ascii="Times New Roman" w:hAnsi="Times New Roman"/>
          <w:spacing w:val="-1"/>
          <w:sz w:val="28"/>
          <w:szCs w:val="28"/>
        </w:rPr>
        <w:t>ы</w:t>
      </w:r>
      <w:r w:rsidR="007C33CD" w:rsidRPr="00C30813">
        <w:rPr>
          <w:rFonts w:ascii="Times New Roman" w:hAnsi="Times New Roman"/>
          <w:sz w:val="28"/>
          <w:szCs w:val="28"/>
        </w:rPr>
        <w:t xml:space="preserve">: </w:t>
      </w:r>
      <w:r w:rsidR="007C33CD" w:rsidRPr="00C30813">
        <w:rPr>
          <w:rFonts w:ascii="Times New Roman" w:hAnsi="Times New Roman"/>
          <w:spacing w:val="-3"/>
          <w:sz w:val="28"/>
          <w:szCs w:val="28"/>
        </w:rPr>
        <w:t>Р</w:t>
      </w:r>
      <w:r w:rsidR="007C33CD" w:rsidRPr="00C30813">
        <w:rPr>
          <w:rFonts w:ascii="Times New Roman" w:hAnsi="Times New Roman"/>
          <w:spacing w:val="1"/>
          <w:sz w:val="28"/>
          <w:szCs w:val="28"/>
        </w:rPr>
        <w:t>о</w:t>
      </w:r>
      <w:r w:rsidR="007C33CD" w:rsidRPr="00C30813">
        <w:rPr>
          <w:rFonts w:ascii="Times New Roman" w:hAnsi="Times New Roman"/>
          <w:sz w:val="28"/>
          <w:szCs w:val="28"/>
        </w:rPr>
        <w:t>с</w:t>
      </w:r>
      <w:r w:rsidR="007C33CD" w:rsidRPr="00C30813">
        <w:rPr>
          <w:rFonts w:ascii="Times New Roman" w:hAnsi="Times New Roman"/>
          <w:spacing w:val="-2"/>
          <w:sz w:val="28"/>
          <w:szCs w:val="28"/>
        </w:rPr>
        <w:t>с</w:t>
      </w:r>
      <w:r w:rsidR="007C33CD" w:rsidRPr="00C30813">
        <w:rPr>
          <w:rFonts w:ascii="Times New Roman" w:hAnsi="Times New Roman"/>
          <w:spacing w:val="1"/>
          <w:sz w:val="28"/>
          <w:szCs w:val="28"/>
        </w:rPr>
        <w:t>и</w:t>
      </w:r>
      <w:r w:rsidR="007C33CD" w:rsidRPr="00C30813">
        <w:rPr>
          <w:rFonts w:ascii="Times New Roman" w:hAnsi="Times New Roman"/>
          <w:sz w:val="28"/>
          <w:szCs w:val="28"/>
        </w:rPr>
        <w:t xml:space="preserve">я в </w:t>
      </w:r>
      <w:r w:rsidR="007C33CD" w:rsidRPr="00C30813">
        <w:rPr>
          <w:rFonts w:ascii="Times New Roman" w:hAnsi="Times New Roman"/>
          <w:spacing w:val="-1"/>
          <w:sz w:val="28"/>
          <w:szCs w:val="28"/>
        </w:rPr>
        <w:t>д</w:t>
      </w:r>
      <w:r w:rsidR="007C33CD" w:rsidRPr="00C30813">
        <w:rPr>
          <w:rFonts w:ascii="Times New Roman" w:hAnsi="Times New Roman"/>
          <w:spacing w:val="1"/>
          <w:sz w:val="28"/>
          <w:szCs w:val="28"/>
        </w:rPr>
        <w:t>н</w:t>
      </w:r>
      <w:r w:rsidR="007C33CD" w:rsidRPr="00C30813">
        <w:rPr>
          <w:rFonts w:ascii="Times New Roman" w:hAnsi="Times New Roman"/>
          <w:sz w:val="28"/>
          <w:szCs w:val="28"/>
        </w:rPr>
        <w:t>ев</w:t>
      </w:r>
      <w:r w:rsidR="007C33CD" w:rsidRPr="00C30813">
        <w:rPr>
          <w:rFonts w:ascii="Times New Roman" w:hAnsi="Times New Roman"/>
          <w:spacing w:val="-2"/>
          <w:sz w:val="28"/>
          <w:szCs w:val="28"/>
        </w:rPr>
        <w:t>н</w:t>
      </w:r>
      <w:r w:rsidR="007C33CD" w:rsidRPr="00C30813">
        <w:rPr>
          <w:rFonts w:ascii="Times New Roman" w:hAnsi="Times New Roman"/>
          <w:spacing w:val="1"/>
          <w:sz w:val="28"/>
          <w:szCs w:val="28"/>
        </w:rPr>
        <w:t>и</w:t>
      </w:r>
      <w:r w:rsidR="007C33CD" w:rsidRPr="00C30813">
        <w:rPr>
          <w:rFonts w:ascii="Times New Roman" w:hAnsi="Times New Roman"/>
          <w:sz w:val="28"/>
          <w:szCs w:val="28"/>
        </w:rPr>
        <w:t>к</w:t>
      </w:r>
      <w:r w:rsidR="007C33CD" w:rsidRPr="00C30813">
        <w:rPr>
          <w:rFonts w:ascii="Times New Roman" w:hAnsi="Times New Roman"/>
          <w:spacing w:val="-2"/>
          <w:sz w:val="28"/>
          <w:szCs w:val="28"/>
        </w:rPr>
        <w:t>а</w:t>
      </w:r>
      <w:r w:rsidR="007C33CD" w:rsidRPr="00C30813">
        <w:rPr>
          <w:rFonts w:ascii="Times New Roman" w:hAnsi="Times New Roman"/>
          <w:sz w:val="28"/>
          <w:szCs w:val="28"/>
        </w:rPr>
        <w:t>х и воспо</w:t>
      </w:r>
      <w:r w:rsidR="007C33CD" w:rsidRPr="00C30813">
        <w:rPr>
          <w:rFonts w:ascii="Times New Roman" w:hAnsi="Times New Roman"/>
          <w:spacing w:val="-2"/>
          <w:sz w:val="28"/>
          <w:szCs w:val="28"/>
        </w:rPr>
        <w:t>м</w:t>
      </w:r>
      <w:r w:rsidR="007C33CD" w:rsidRPr="00C30813">
        <w:rPr>
          <w:rFonts w:ascii="Times New Roman" w:hAnsi="Times New Roman"/>
          <w:spacing w:val="1"/>
          <w:sz w:val="28"/>
          <w:szCs w:val="28"/>
        </w:rPr>
        <w:t>и</w:t>
      </w:r>
      <w:r w:rsidR="007C33CD" w:rsidRPr="00C30813">
        <w:rPr>
          <w:rFonts w:ascii="Times New Roman" w:hAnsi="Times New Roman"/>
          <w:spacing w:val="-1"/>
          <w:sz w:val="28"/>
          <w:szCs w:val="28"/>
        </w:rPr>
        <w:t>н</w:t>
      </w:r>
      <w:r w:rsidR="007C33CD" w:rsidRPr="00C30813">
        <w:rPr>
          <w:rFonts w:ascii="Times New Roman" w:hAnsi="Times New Roman"/>
          <w:sz w:val="28"/>
          <w:szCs w:val="28"/>
        </w:rPr>
        <w:t>а</w:t>
      </w:r>
      <w:r w:rsidR="007C33CD" w:rsidRPr="00C30813">
        <w:rPr>
          <w:rFonts w:ascii="Times New Roman" w:hAnsi="Times New Roman"/>
          <w:spacing w:val="-1"/>
          <w:sz w:val="28"/>
          <w:szCs w:val="28"/>
        </w:rPr>
        <w:t>н</w:t>
      </w:r>
      <w:r w:rsidR="007C33CD" w:rsidRPr="00C30813">
        <w:rPr>
          <w:rFonts w:ascii="Times New Roman" w:hAnsi="Times New Roman"/>
          <w:spacing w:val="1"/>
          <w:sz w:val="28"/>
          <w:szCs w:val="28"/>
        </w:rPr>
        <w:t>и</w:t>
      </w:r>
      <w:r w:rsidR="007C33CD" w:rsidRPr="00C30813">
        <w:rPr>
          <w:rFonts w:ascii="Times New Roman" w:hAnsi="Times New Roman"/>
          <w:spacing w:val="-2"/>
          <w:sz w:val="28"/>
          <w:szCs w:val="28"/>
        </w:rPr>
        <w:t>я</w:t>
      </w:r>
      <w:r w:rsidR="007C33CD" w:rsidRPr="00C30813">
        <w:rPr>
          <w:rFonts w:ascii="Times New Roman" w:hAnsi="Times New Roman"/>
          <w:spacing w:val="1"/>
          <w:sz w:val="28"/>
          <w:szCs w:val="28"/>
        </w:rPr>
        <w:t>х</w:t>
      </w:r>
      <w:r w:rsidR="007C33CD" w:rsidRPr="00C30813">
        <w:rPr>
          <w:rFonts w:ascii="Times New Roman" w:hAnsi="Times New Roman"/>
          <w:sz w:val="28"/>
          <w:szCs w:val="28"/>
        </w:rPr>
        <w:t>.</w:t>
      </w:r>
    </w:p>
    <w:p w:rsidR="007C33CD" w:rsidRPr="00C30813" w:rsidRDefault="006E3CD5" w:rsidP="00D470F3">
      <w:pPr>
        <w:widowControl w:val="0"/>
        <w:tabs>
          <w:tab w:val="left" w:pos="5670"/>
          <w:tab w:val="left" w:pos="6960"/>
          <w:tab w:val="left" w:pos="8520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8"/>
          <w:szCs w:val="28"/>
        </w:rPr>
      </w:pPr>
      <w:hyperlink r:id="rId41" w:history="1">
        <w:r w:rsidR="007C33CD" w:rsidRPr="00C30813">
          <w:rPr>
            <w:rFonts w:ascii="Times New Roman" w:hAnsi="Times New Roman"/>
            <w:spacing w:val="1"/>
            <w:sz w:val="28"/>
            <w:szCs w:val="28"/>
          </w:rPr>
          <w:t>h</w:t>
        </w:r>
        <w:r w:rsidR="007C33CD" w:rsidRPr="00C30813">
          <w:rPr>
            <w:rFonts w:ascii="Times New Roman" w:hAnsi="Times New Roman"/>
            <w:spacing w:val="-1"/>
            <w:sz w:val="28"/>
            <w:szCs w:val="28"/>
          </w:rPr>
          <w:t>t</w:t>
        </w:r>
        <w:r w:rsidR="007C33CD" w:rsidRPr="00C30813">
          <w:rPr>
            <w:rFonts w:ascii="Times New Roman" w:hAnsi="Times New Roman"/>
            <w:spacing w:val="1"/>
            <w:sz w:val="28"/>
            <w:szCs w:val="28"/>
          </w:rPr>
          <w:t>t</w:t>
        </w:r>
        <w:r w:rsidR="007C33CD" w:rsidRPr="00C30813">
          <w:rPr>
            <w:rFonts w:ascii="Times New Roman" w:hAnsi="Times New Roman"/>
            <w:spacing w:val="-1"/>
            <w:sz w:val="28"/>
            <w:szCs w:val="28"/>
          </w:rPr>
          <w:t>p:</w:t>
        </w:r>
        <w:r w:rsidR="007C33CD" w:rsidRPr="00C30813">
          <w:rPr>
            <w:rFonts w:ascii="Times New Roman" w:hAnsi="Times New Roman"/>
            <w:spacing w:val="1"/>
            <w:sz w:val="28"/>
            <w:szCs w:val="28"/>
          </w:rPr>
          <w:t>//</w:t>
        </w:r>
        <w:r w:rsidR="007C33CD" w:rsidRPr="00C30813">
          <w:rPr>
            <w:rFonts w:ascii="Times New Roman" w:hAnsi="Times New Roman"/>
            <w:spacing w:val="-1"/>
            <w:sz w:val="28"/>
            <w:szCs w:val="28"/>
          </w:rPr>
          <w:t>www</w:t>
        </w:r>
        <w:r w:rsidR="007C33CD" w:rsidRPr="00C30813">
          <w:rPr>
            <w:rFonts w:ascii="Times New Roman" w:hAnsi="Times New Roman"/>
            <w:sz w:val="28"/>
            <w:szCs w:val="28"/>
          </w:rPr>
          <w:t>.sc</w:t>
        </w:r>
        <w:r w:rsidR="007C33CD" w:rsidRPr="00C30813">
          <w:rPr>
            <w:rFonts w:ascii="Times New Roman" w:hAnsi="Times New Roman"/>
            <w:spacing w:val="-2"/>
            <w:sz w:val="28"/>
            <w:szCs w:val="28"/>
          </w:rPr>
          <w:t>e</w:t>
        </w:r>
        <w:r w:rsidR="007C33CD" w:rsidRPr="00C30813">
          <w:rPr>
            <w:rFonts w:ascii="Times New Roman" w:hAnsi="Times New Roman"/>
            <w:spacing w:val="-1"/>
            <w:sz w:val="28"/>
            <w:szCs w:val="28"/>
          </w:rPr>
          <w:t>p</w:t>
        </w:r>
        <w:r w:rsidR="007C33CD" w:rsidRPr="00C30813">
          <w:rPr>
            <w:rFonts w:ascii="Times New Roman" w:hAnsi="Times New Roman"/>
            <w:spacing w:val="1"/>
            <w:sz w:val="28"/>
            <w:szCs w:val="28"/>
          </w:rPr>
          <w:t>s</w:t>
        </w:r>
        <w:r w:rsidR="007C33CD" w:rsidRPr="00C30813">
          <w:rPr>
            <w:rFonts w:ascii="Times New Roman" w:hAnsi="Times New Roman"/>
            <w:spacing w:val="-1"/>
            <w:sz w:val="28"/>
            <w:szCs w:val="28"/>
          </w:rPr>
          <w:t>i</w:t>
        </w:r>
        <w:r w:rsidR="007C33CD" w:rsidRPr="00C30813">
          <w:rPr>
            <w:rFonts w:ascii="Times New Roman" w:hAnsi="Times New Roman"/>
            <w:spacing w:val="1"/>
            <w:sz w:val="28"/>
            <w:szCs w:val="28"/>
          </w:rPr>
          <w:t>s</w:t>
        </w:r>
        <w:r w:rsidR="007C33CD" w:rsidRPr="00C30813">
          <w:rPr>
            <w:rFonts w:ascii="Times New Roman" w:hAnsi="Times New Roman"/>
            <w:sz w:val="28"/>
            <w:szCs w:val="28"/>
          </w:rPr>
          <w:t>.r</w:t>
        </w:r>
        <w:r w:rsidR="007C33CD" w:rsidRPr="00C30813">
          <w:rPr>
            <w:rFonts w:ascii="Times New Roman" w:hAnsi="Times New Roman"/>
            <w:spacing w:val="-2"/>
            <w:sz w:val="28"/>
            <w:szCs w:val="28"/>
          </w:rPr>
          <w:t>u</w:t>
        </w:r>
        <w:r w:rsidR="007C33CD" w:rsidRPr="00C30813">
          <w:rPr>
            <w:rFonts w:ascii="Times New Roman" w:hAnsi="Times New Roman"/>
            <w:spacing w:val="1"/>
            <w:sz w:val="28"/>
            <w:szCs w:val="28"/>
          </w:rPr>
          <w:t>/</w:t>
        </w:r>
        <w:r w:rsidR="007C33CD" w:rsidRPr="00C30813">
          <w:rPr>
            <w:rFonts w:ascii="Times New Roman" w:hAnsi="Times New Roman"/>
            <w:spacing w:val="-1"/>
            <w:sz w:val="28"/>
            <w:szCs w:val="28"/>
          </w:rPr>
          <w:t>l</w:t>
        </w:r>
        <w:r w:rsidR="007C33CD" w:rsidRPr="00C30813">
          <w:rPr>
            <w:rFonts w:ascii="Times New Roman" w:hAnsi="Times New Roman"/>
            <w:spacing w:val="1"/>
            <w:sz w:val="28"/>
            <w:szCs w:val="28"/>
          </w:rPr>
          <w:t>i</w:t>
        </w:r>
        <w:r w:rsidR="007C33CD" w:rsidRPr="00C30813">
          <w:rPr>
            <w:rFonts w:ascii="Times New Roman" w:hAnsi="Times New Roman"/>
            <w:spacing w:val="-1"/>
            <w:sz w:val="28"/>
            <w:szCs w:val="28"/>
          </w:rPr>
          <w:t>b</w:t>
        </w:r>
        <w:r w:rsidR="007C33CD" w:rsidRPr="00C30813">
          <w:rPr>
            <w:rFonts w:ascii="Times New Roman" w:hAnsi="Times New Roman"/>
            <w:sz w:val="28"/>
            <w:szCs w:val="28"/>
          </w:rPr>
          <w:t>rar</w:t>
        </w:r>
        <w:r w:rsidR="007C33CD" w:rsidRPr="00C30813">
          <w:rPr>
            <w:rFonts w:ascii="Times New Roman" w:hAnsi="Times New Roman"/>
            <w:spacing w:val="-3"/>
            <w:sz w:val="28"/>
            <w:szCs w:val="28"/>
          </w:rPr>
          <w:t>y</w:t>
        </w:r>
        <w:r w:rsidR="007C33CD" w:rsidRPr="00C30813">
          <w:rPr>
            <w:rFonts w:ascii="Times New Roman" w:hAnsi="Times New Roman"/>
            <w:spacing w:val="1"/>
            <w:sz w:val="28"/>
            <w:szCs w:val="28"/>
          </w:rPr>
          <w:t>/h</w:t>
        </w:r>
        <w:r w:rsidR="007C33CD" w:rsidRPr="00C30813">
          <w:rPr>
            <w:rFonts w:ascii="Times New Roman" w:hAnsi="Times New Roman"/>
            <w:spacing w:val="-1"/>
            <w:sz w:val="28"/>
            <w:szCs w:val="28"/>
          </w:rPr>
          <w:t>is</w:t>
        </w:r>
        <w:r w:rsidR="007C33CD" w:rsidRPr="00C30813">
          <w:rPr>
            <w:rFonts w:ascii="Times New Roman" w:hAnsi="Times New Roman"/>
            <w:spacing w:val="1"/>
            <w:sz w:val="28"/>
            <w:szCs w:val="28"/>
          </w:rPr>
          <w:t>to</w:t>
        </w:r>
        <w:r w:rsidR="007C33CD" w:rsidRPr="00C30813">
          <w:rPr>
            <w:rFonts w:ascii="Times New Roman" w:hAnsi="Times New Roman"/>
            <w:sz w:val="28"/>
            <w:szCs w:val="28"/>
          </w:rPr>
          <w:t>r</w:t>
        </w:r>
        <w:r w:rsidR="007C33CD" w:rsidRPr="00C30813">
          <w:rPr>
            <w:rFonts w:ascii="Times New Roman" w:hAnsi="Times New Roman"/>
            <w:spacing w:val="-3"/>
            <w:sz w:val="28"/>
            <w:szCs w:val="28"/>
          </w:rPr>
          <w:t>y</w:t>
        </w:r>
        <w:r w:rsidR="007C33CD" w:rsidRPr="00C30813">
          <w:rPr>
            <w:rFonts w:ascii="Times New Roman" w:hAnsi="Times New Roman"/>
            <w:spacing w:val="1"/>
            <w:sz w:val="28"/>
            <w:szCs w:val="28"/>
          </w:rPr>
          <w:t>/</w:t>
        </w:r>
        <w:r w:rsidR="007C33CD" w:rsidRPr="00C30813">
          <w:rPr>
            <w:rFonts w:ascii="Times New Roman" w:hAnsi="Times New Roman"/>
            <w:spacing w:val="-1"/>
            <w:sz w:val="28"/>
            <w:szCs w:val="28"/>
          </w:rPr>
          <w:t>p</w:t>
        </w:r>
        <w:r w:rsidR="007C33CD" w:rsidRPr="00C30813">
          <w:rPr>
            <w:rFonts w:ascii="Times New Roman" w:hAnsi="Times New Roman"/>
            <w:sz w:val="28"/>
            <w:szCs w:val="28"/>
          </w:rPr>
          <w:t>a</w:t>
        </w:r>
        <w:r w:rsidR="007C33CD" w:rsidRPr="00C30813">
          <w:rPr>
            <w:rFonts w:ascii="Times New Roman" w:hAnsi="Times New Roman"/>
            <w:spacing w:val="1"/>
            <w:sz w:val="28"/>
            <w:szCs w:val="28"/>
          </w:rPr>
          <w:t>g</w:t>
        </w:r>
        <w:r w:rsidR="007C33CD" w:rsidRPr="00C30813">
          <w:rPr>
            <w:rFonts w:ascii="Times New Roman" w:hAnsi="Times New Roman"/>
            <w:spacing w:val="-2"/>
            <w:sz w:val="28"/>
            <w:szCs w:val="28"/>
          </w:rPr>
          <w:t>e</w:t>
        </w:r>
        <w:r w:rsidR="007C33CD" w:rsidRPr="00C30813">
          <w:rPr>
            <w:rFonts w:ascii="Times New Roman" w:hAnsi="Times New Roman"/>
            <w:spacing w:val="-1"/>
            <w:sz w:val="28"/>
            <w:szCs w:val="28"/>
          </w:rPr>
          <w:t>1</w:t>
        </w:r>
        <w:r w:rsidR="007C33CD" w:rsidRPr="00C30813">
          <w:rPr>
            <w:rFonts w:ascii="Times New Roman" w:hAnsi="Times New Roman"/>
            <w:sz w:val="28"/>
            <w:szCs w:val="28"/>
          </w:rPr>
          <w:t>/</w:t>
        </w:r>
        <w:r w:rsidR="007C33CD" w:rsidRPr="00C30813">
          <w:rPr>
            <w:rFonts w:ascii="Times New Roman" w:hAnsi="Times New Roman"/>
            <w:sz w:val="28"/>
            <w:szCs w:val="28"/>
          </w:rPr>
          <w:tab/>
          <w:t>—</w:t>
        </w:r>
        <w:r w:rsidR="007C33CD" w:rsidRPr="00C30813">
          <w:rPr>
            <w:rFonts w:ascii="Times New Roman" w:hAnsi="Times New Roman"/>
            <w:sz w:val="28"/>
            <w:szCs w:val="28"/>
          </w:rPr>
          <w:tab/>
        </w:r>
      </w:hyperlink>
      <w:r w:rsidR="007C33CD" w:rsidRPr="00C30813">
        <w:rPr>
          <w:rFonts w:ascii="Times New Roman" w:hAnsi="Times New Roman"/>
          <w:sz w:val="28"/>
          <w:szCs w:val="28"/>
        </w:rPr>
        <w:t>Ск</w:t>
      </w:r>
      <w:r w:rsidR="007C33CD" w:rsidRPr="00C30813">
        <w:rPr>
          <w:rFonts w:ascii="Times New Roman" w:hAnsi="Times New Roman"/>
          <w:spacing w:val="-2"/>
          <w:sz w:val="28"/>
          <w:szCs w:val="28"/>
        </w:rPr>
        <w:t>е</w:t>
      </w:r>
      <w:r w:rsidR="007C33CD" w:rsidRPr="00C30813">
        <w:rPr>
          <w:rFonts w:ascii="Times New Roman" w:hAnsi="Times New Roman"/>
          <w:spacing w:val="1"/>
          <w:sz w:val="28"/>
          <w:szCs w:val="28"/>
        </w:rPr>
        <w:t>п</w:t>
      </w:r>
      <w:r w:rsidR="007C33CD" w:rsidRPr="00C30813">
        <w:rPr>
          <w:rFonts w:ascii="Times New Roman" w:hAnsi="Times New Roman"/>
          <w:spacing w:val="-2"/>
          <w:sz w:val="28"/>
          <w:szCs w:val="28"/>
        </w:rPr>
        <w:t>с</w:t>
      </w:r>
      <w:r w:rsidR="007C33CD" w:rsidRPr="00C30813">
        <w:rPr>
          <w:rFonts w:ascii="Times New Roman" w:hAnsi="Times New Roman"/>
          <w:spacing w:val="1"/>
          <w:sz w:val="28"/>
          <w:szCs w:val="28"/>
        </w:rPr>
        <w:t>и</w:t>
      </w:r>
      <w:r w:rsidR="007C33CD" w:rsidRPr="00C30813">
        <w:rPr>
          <w:rFonts w:ascii="Times New Roman" w:hAnsi="Times New Roman"/>
          <w:sz w:val="28"/>
          <w:szCs w:val="28"/>
        </w:rPr>
        <w:t xml:space="preserve">с: </w:t>
      </w:r>
      <w:r w:rsidR="007C33CD" w:rsidRPr="00C30813">
        <w:rPr>
          <w:rFonts w:ascii="Times New Roman" w:hAnsi="Times New Roman"/>
          <w:spacing w:val="1"/>
          <w:sz w:val="28"/>
          <w:szCs w:val="28"/>
        </w:rPr>
        <w:t>н</w:t>
      </w:r>
      <w:r w:rsidR="007C33CD" w:rsidRPr="00C30813">
        <w:rPr>
          <w:rFonts w:ascii="Times New Roman" w:hAnsi="Times New Roman"/>
          <w:sz w:val="28"/>
          <w:szCs w:val="28"/>
        </w:rPr>
        <w:t>а</w:t>
      </w:r>
      <w:r w:rsidR="007C33CD" w:rsidRPr="00C30813">
        <w:rPr>
          <w:rFonts w:ascii="Times New Roman" w:hAnsi="Times New Roman"/>
          <w:spacing w:val="-3"/>
          <w:sz w:val="28"/>
          <w:szCs w:val="28"/>
        </w:rPr>
        <w:t>у</w:t>
      </w:r>
      <w:r w:rsidR="007C33CD" w:rsidRPr="00C30813">
        <w:rPr>
          <w:rFonts w:ascii="Times New Roman" w:hAnsi="Times New Roman"/>
          <w:sz w:val="28"/>
          <w:szCs w:val="28"/>
        </w:rPr>
        <w:t>ч</w:t>
      </w:r>
      <w:r w:rsidR="007C33CD" w:rsidRPr="00C30813">
        <w:rPr>
          <w:rFonts w:ascii="Times New Roman" w:hAnsi="Times New Roman"/>
          <w:spacing w:val="1"/>
          <w:sz w:val="28"/>
          <w:szCs w:val="28"/>
        </w:rPr>
        <w:t>н</w:t>
      </w:r>
      <w:r w:rsidR="007C33CD" w:rsidRPr="00C30813">
        <w:rPr>
          <w:rFonts w:ascii="Times New Roman" w:hAnsi="Times New Roman"/>
          <w:spacing w:val="3"/>
          <w:sz w:val="28"/>
          <w:szCs w:val="28"/>
        </w:rPr>
        <w:t>о</w:t>
      </w:r>
      <w:r w:rsidR="007C33CD" w:rsidRPr="00C30813">
        <w:rPr>
          <w:rFonts w:ascii="Times New Roman" w:hAnsi="Times New Roman"/>
          <w:sz w:val="28"/>
          <w:szCs w:val="28"/>
        </w:rPr>
        <w:t>-</w:t>
      </w:r>
    </w:p>
    <w:p w:rsidR="007C33CD" w:rsidRPr="00C30813" w:rsidRDefault="007C33CD" w:rsidP="00D470F3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8"/>
          <w:szCs w:val="28"/>
        </w:rPr>
      </w:pPr>
      <w:r w:rsidRPr="00C30813">
        <w:rPr>
          <w:rFonts w:ascii="Times New Roman" w:hAnsi="Times New Roman"/>
          <w:spacing w:val="1"/>
          <w:sz w:val="28"/>
          <w:szCs w:val="28"/>
        </w:rPr>
        <w:t>п</w:t>
      </w:r>
      <w:r w:rsidRPr="00C30813">
        <w:rPr>
          <w:rFonts w:ascii="Times New Roman" w:hAnsi="Times New Roman"/>
          <w:spacing w:val="-1"/>
          <w:sz w:val="28"/>
          <w:szCs w:val="28"/>
        </w:rPr>
        <w:t>р</w:t>
      </w:r>
      <w:r w:rsidRPr="00C30813">
        <w:rPr>
          <w:rFonts w:ascii="Times New Roman" w:hAnsi="Times New Roman"/>
          <w:spacing w:val="1"/>
          <w:sz w:val="28"/>
          <w:szCs w:val="28"/>
        </w:rPr>
        <w:t>о</w:t>
      </w:r>
      <w:r w:rsidRPr="00C30813">
        <w:rPr>
          <w:rFonts w:ascii="Times New Roman" w:hAnsi="Times New Roman"/>
          <w:sz w:val="28"/>
          <w:szCs w:val="28"/>
        </w:rPr>
        <w:t>све</w:t>
      </w:r>
      <w:r w:rsidRPr="00C30813">
        <w:rPr>
          <w:rFonts w:ascii="Times New Roman" w:hAnsi="Times New Roman"/>
          <w:spacing w:val="-3"/>
          <w:sz w:val="28"/>
          <w:szCs w:val="28"/>
        </w:rPr>
        <w:t>т</w:t>
      </w:r>
      <w:r w:rsidRPr="00C30813">
        <w:rPr>
          <w:rFonts w:ascii="Times New Roman" w:hAnsi="Times New Roman"/>
          <w:spacing w:val="1"/>
          <w:sz w:val="28"/>
          <w:szCs w:val="28"/>
        </w:rPr>
        <w:t>и</w:t>
      </w:r>
      <w:r w:rsidRPr="00C30813">
        <w:rPr>
          <w:rFonts w:ascii="Times New Roman" w:hAnsi="Times New Roman"/>
          <w:sz w:val="28"/>
          <w:szCs w:val="28"/>
        </w:rPr>
        <w:t>те</w:t>
      </w:r>
      <w:r w:rsidRPr="00C30813">
        <w:rPr>
          <w:rFonts w:ascii="Times New Roman" w:hAnsi="Times New Roman"/>
          <w:spacing w:val="-1"/>
          <w:sz w:val="28"/>
          <w:szCs w:val="28"/>
        </w:rPr>
        <w:t>ль</w:t>
      </w:r>
      <w:r w:rsidRPr="00C30813">
        <w:rPr>
          <w:rFonts w:ascii="Times New Roman" w:hAnsi="Times New Roman"/>
          <w:sz w:val="28"/>
          <w:szCs w:val="28"/>
        </w:rPr>
        <w:t>с</w:t>
      </w:r>
      <w:r w:rsidRPr="00C30813">
        <w:rPr>
          <w:rFonts w:ascii="Times New Roman" w:hAnsi="Times New Roman"/>
          <w:spacing w:val="-2"/>
          <w:sz w:val="28"/>
          <w:szCs w:val="28"/>
        </w:rPr>
        <w:t>к</w:t>
      </w:r>
      <w:r w:rsidRPr="00C30813">
        <w:rPr>
          <w:rFonts w:ascii="Times New Roman" w:hAnsi="Times New Roman"/>
          <w:spacing w:val="1"/>
          <w:sz w:val="28"/>
          <w:szCs w:val="28"/>
        </w:rPr>
        <w:t>и</w:t>
      </w:r>
      <w:r w:rsidRPr="00C30813">
        <w:rPr>
          <w:rFonts w:ascii="Times New Roman" w:hAnsi="Times New Roman"/>
          <w:sz w:val="28"/>
          <w:szCs w:val="28"/>
        </w:rPr>
        <w:t>й</w:t>
      </w:r>
      <w:r w:rsidRPr="00C3081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30813">
        <w:rPr>
          <w:rFonts w:ascii="Times New Roman" w:hAnsi="Times New Roman"/>
          <w:spacing w:val="-3"/>
          <w:sz w:val="28"/>
          <w:szCs w:val="28"/>
        </w:rPr>
        <w:t>ж</w:t>
      </w:r>
      <w:r w:rsidRPr="00C30813">
        <w:rPr>
          <w:rFonts w:ascii="Times New Roman" w:hAnsi="Times New Roman"/>
          <w:spacing w:val="-4"/>
          <w:sz w:val="28"/>
          <w:szCs w:val="28"/>
        </w:rPr>
        <w:t>у</w:t>
      </w:r>
      <w:r w:rsidRPr="00C30813">
        <w:rPr>
          <w:rFonts w:ascii="Times New Roman" w:hAnsi="Times New Roman"/>
          <w:spacing w:val="1"/>
          <w:sz w:val="28"/>
          <w:szCs w:val="28"/>
        </w:rPr>
        <w:t>рн</w:t>
      </w:r>
      <w:r w:rsidRPr="00C30813">
        <w:rPr>
          <w:rFonts w:ascii="Times New Roman" w:hAnsi="Times New Roman"/>
          <w:sz w:val="28"/>
          <w:szCs w:val="28"/>
        </w:rPr>
        <w:t>ал.</w:t>
      </w:r>
    </w:p>
    <w:p w:rsidR="007C33CD" w:rsidRPr="00C30813" w:rsidRDefault="006E3CD5" w:rsidP="00D470F3">
      <w:pPr>
        <w:widowControl w:val="0"/>
        <w:autoSpaceDE w:val="0"/>
        <w:autoSpaceDN w:val="0"/>
        <w:adjustRightInd w:val="0"/>
        <w:spacing w:before="3" w:after="0" w:line="240" w:lineRule="auto"/>
        <w:ind w:right="39"/>
        <w:rPr>
          <w:rFonts w:ascii="Times New Roman" w:hAnsi="Times New Roman"/>
          <w:sz w:val="28"/>
          <w:szCs w:val="28"/>
        </w:rPr>
      </w:pPr>
      <w:hyperlink r:id="rId42" w:history="1">
        <w:r w:rsidR="007C33CD" w:rsidRPr="00C30813">
          <w:rPr>
            <w:rFonts w:ascii="Times New Roman" w:hAnsi="Times New Roman"/>
            <w:spacing w:val="1"/>
            <w:sz w:val="28"/>
            <w:szCs w:val="28"/>
          </w:rPr>
          <w:t>h</w:t>
        </w:r>
        <w:r w:rsidR="007C33CD" w:rsidRPr="00C30813">
          <w:rPr>
            <w:rFonts w:ascii="Times New Roman" w:hAnsi="Times New Roman"/>
            <w:spacing w:val="-1"/>
            <w:sz w:val="28"/>
            <w:szCs w:val="28"/>
          </w:rPr>
          <w:t>t</w:t>
        </w:r>
        <w:r w:rsidR="007C33CD" w:rsidRPr="00C30813">
          <w:rPr>
            <w:rFonts w:ascii="Times New Roman" w:hAnsi="Times New Roman"/>
            <w:spacing w:val="1"/>
            <w:sz w:val="28"/>
            <w:szCs w:val="28"/>
          </w:rPr>
          <w:t>t</w:t>
        </w:r>
        <w:r w:rsidR="007C33CD" w:rsidRPr="00C30813">
          <w:rPr>
            <w:rFonts w:ascii="Times New Roman" w:hAnsi="Times New Roman"/>
            <w:spacing w:val="-1"/>
            <w:sz w:val="28"/>
            <w:szCs w:val="28"/>
          </w:rPr>
          <w:t>p:</w:t>
        </w:r>
        <w:r w:rsidR="007C33CD" w:rsidRPr="00C30813">
          <w:rPr>
            <w:rFonts w:ascii="Times New Roman" w:hAnsi="Times New Roman"/>
            <w:spacing w:val="1"/>
            <w:sz w:val="28"/>
            <w:szCs w:val="28"/>
          </w:rPr>
          <w:t>//</w:t>
        </w:r>
        <w:r w:rsidR="007C33CD" w:rsidRPr="00C30813">
          <w:rPr>
            <w:rFonts w:ascii="Times New Roman" w:hAnsi="Times New Roman"/>
            <w:spacing w:val="-1"/>
            <w:sz w:val="28"/>
            <w:szCs w:val="28"/>
          </w:rPr>
          <w:t>www</w:t>
        </w:r>
        <w:r w:rsidR="007C33CD" w:rsidRPr="00C30813">
          <w:rPr>
            <w:rFonts w:ascii="Times New Roman" w:hAnsi="Times New Roman"/>
            <w:sz w:val="28"/>
            <w:szCs w:val="28"/>
          </w:rPr>
          <w:t>.ar</w:t>
        </w:r>
        <w:r w:rsidR="007C33CD" w:rsidRPr="00C30813">
          <w:rPr>
            <w:rFonts w:ascii="Times New Roman" w:hAnsi="Times New Roman"/>
            <w:spacing w:val="-2"/>
            <w:sz w:val="28"/>
            <w:szCs w:val="28"/>
          </w:rPr>
          <w:t>h</w:t>
        </w:r>
        <w:r w:rsidR="007C33CD" w:rsidRPr="00C30813">
          <w:rPr>
            <w:rFonts w:ascii="Times New Roman" w:hAnsi="Times New Roman"/>
            <w:spacing w:val="-1"/>
            <w:sz w:val="28"/>
            <w:szCs w:val="28"/>
          </w:rPr>
          <w:t>i</w:t>
        </w:r>
        <w:r w:rsidR="007C33CD" w:rsidRPr="00C30813">
          <w:rPr>
            <w:rFonts w:ascii="Times New Roman" w:hAnsi="Times New Roman"/>
            <w:spacing w:val="1"/>
            <w:sz w:val="28"/>
            <w:szCs w:val="28"/>
          </w:rPr>
          <w:t>v</w:t>
        </w:r>
        <w:r w:rsidR="007C33CD" w:rsidRPr="00C30813">
          <w:rPr>
            <w:rFonts w:ascii="Times New Roman" w:hAnsi="Times New Roman"/>
            <w:spacing w:val="-1"/>
            <w:sz w:val="28"/>
            <w:szCs w:val="28"/>
          </w:rPr>
          <w:t>t</w:t>
        </w:r>
        <w:r w:rsidR="007C33CD" w:rsidRPr="00C30813">
          <w:rPr>
            <w:rFonts w:ascii="Times New Roman" w:hAnsi="Times New Roman"/>
            <w:spacing w:val="1"/>
            <w:sz w:val="28"/>
            <w:szCs w:val="28"/>
          </w:rPr>
          <w:t>i</w:t>
        </w:r>
        <w:r w:rsidR="007C33CD" w:rsidRPr="00C30813">
          <w:rPr>
            <w:rFonts w:ascii="Times New Roman" w:hAnsi="Times New Roman"/>
            <w:spacing w:val="-5"/>
            <w:sz w:val="28"/>
            <w:szCs w:val="28"/>
          </w:rPr>
          <w:t>m</w:t>
        </w:r>
        <w:r w:rsidR="007C33CD" w:rsidRPr="00C30813">
          <w:rPr>
            <w:rFonts w:ascii="Times New Roman" w:hAnsi="Times New Roman"/>
            <w:spacing w:val="2"/>
            <w:sz w:val="28"/>
            <w:szCs w:val="28"/>
          </w:rPr>
          <w:t>e</w:t>
        </w:r>
        <w:r w:rsidR="007C33CD" w:rsidRPr="00C30813">
          <w:rPr>
            <w:rFonts w:ascii="Times New Roman" w:hAnsi="Times New Roman"/>
            <w:sz w:val="28"/>
            <w:szCs w:val="28"/>
          </w:rPr>
          <w:t>.ru/</w:t>
        </w:r>
        <w:r w:rsidR="007C33CD" w:rsidRPr="00C30813">
          <w:rPr>
            <w:rFonts w:ascii="Times New Roman" w:hAnsi="Times New Roman"/>
            <w:spacing w:val="47"/>
            <w:sz w:val="28"/>
            <w:szCs w:val="28"/>
          </w:rPr>
          <w:t xml:space="preserve"> </w:t>
        </w:r>
        <w:r w:rsidR="007C33CD" w:rsidRPr="00C30813">
          <w:rPr>
            <w:rFonts w:ascii="Times New Roman" w:hAnsi="Times New Roman"/>
            <w:sz w:val="28"/>
            <w:szCs w:val="28"/>
          </w:rPr>
          <w:t>—</w:t>
        </w:r>
      </w:hyperlink>
      <w:r w:rsidR="007C33CD" w:rsidRPr="00C30813">
        <w:rPr>
          <w:rFonts w:ascii="Times New Roman" w:hAnsi="Times New Roman"/>
          <w:spacing w:val="43"/>
          <w:sz w:val="28"/>
          <w:szCs w:val="28"/>
        </w:rPr>
        <w:t xml:space="preserve"> </w:t>
      </w:r>
      <w:r w:rsidR="007C33CD" w:rsidRPr="00C30813">
        <w:rPr>
          <w:rFonts w:ascii="Times New Roman" w:hAnsi="Times New Roman"/>
          <w:sz w:val="28"/>
          <w:szCs w:val="28"/>
        </w:rPr>
        <w:t>сл</w:t>
      </w:r>
      <w:r w:rsidR="007C33CD" w:rsidRPr="00C30813">
        <w:rPr>
          <w:rFonts w:ascii="Times New Roman" w:hAnsi="Times New Roman"/>
          <w:spacing w:val="-3"/>
          <w:sz w:val="28"/>
          <w:szCs w:val="28"/>
        </w:rPr>
        <w:t>е</w:t>
      </w:r>
      <w:r w:rsidR="007C33CD" w:rsidRPr="00C30813">
        <w:rPr>
          <w:rFonts w:ascii="Times New Roman" w:hAnsi="Times New Roman"/>
          <w:spacing w:val="1"/>
          <w:sz w:val="28"/>
          <w:szCs w:val="28"/>
        </w:rPr>
        <w:t>д</w:t>
      </w:r>
      <w:r w:rsidR="007C33CD" w:rsidRPr="00C30813">
        <w:rPr>
          <w:rFonts w:ascii="Times New Roman" w:hAnsi="Times New Roman"/>
          <w:sz w:val="28"/>
          <w:szCs w:val="28"/>
        </w:rPr>
        <w:t>ы</w:t>
      </w:r>
      <w:r w:rsidR="007C33CD" w:rsidRPr="00C30813">
        <w:rPr>
          <w:rFonts w:ascii="Times New Roman" w:hAnsi="Times New Roman"/>
          <w:spacing w:val="43"/>
          <w:sz w:val="28"/>
          <w:szCs w:val="28"/>
        </w:rPr>
        <w:t xml:space="preserve"> </w:t>
      </w:r>
      <w:r w:rsidR="007C33CD" w:rsidRPr="00C30813">
        <w:rPr>
          <w:rFonts w:ascii="Times New Roman" w:hAnsi="Times New Roman"/>
          <w:sz w:val="28"/>
          <w:szCs w:val="28"/>
        </w:rPr>
        <w:t>в</w:t>
      </w:r>
      <w:r w:rsidR="007C33CD" w:rsidRPr="00C30813">
        <w:rPr>
          <w:rFonts w:ascii="Times New Roman" w:hAnsi="Times New Roman"/>
          <w:spacing w:val="-2"/>
          <w:sz w:val="28"/>
          <w:szCs w:val="28"/>
        </w:rPr>
        <w:t>р</w:t>
      </w:r>
      <w:r w:rsidR="007C33CD" w:rsidRPr="00C30813">
        <w:rPr>
          <w:rFonts w:ascii="Times New Roman" w:hAnsi="Times New Roman"/>
          <w:sz w:val="28"/>
          <w:szCs w:val="28"/>
        </w:rPr>
        <w:t>ем</w:t>
      </w:r>
      <w:r w:rsidR="007C33CD" w:rsidRPr="00C30813">
        <w:rPr>
          <w:rFonts w:ascii="Times New Roman" w:hAnsi="Times New Roman"/>
          <w:spacing w:val="-2"/>
          <w:sz w:val="28"/>
          <w:szCs w:val="28"/>
        </w:rPr>
        <w:t>е</w:t>
      </w:r>
      <w:r w:rsidR="007C33CD" w:rsidRPr="00C30813">
        <w:rPr>
          <w:rFonts w:ascii="Times New Roman" w:hAnsi="Times New Roman"/>
          <w:spacing w:val="1"/>
          <w:sz w:val="28"/>
          <w:szCs w:val="28"/>
        </w:rPr>
        <w:t>н</w:t>
      </w:r>
      <w:r w:rsidR="007C33CD" w:rsidRPr="00C30813">
        <w:rPr>
          <w:rFonts w:ascii="Times New Roman" w:hAnsi="Times New Roman"/>
          <w:spacing w:val="-1"/>
          <w:sz w:val="28"/>
          <w:szCs w:val="28"/>
        </w:rPr>
        <w:t>и</w:t>
      </w:r>
      <w:r w:rsidR="007C33CD" w:rsidRPr="00C30813">
        <w:rPr>
          <w:rFonts w:ascii="Times New Roman" w:hAnsi="Times New Roman"/>
          <w:sz w:val="28"/>
          <w:szCs w:val="28"/>
        </w:rPr>
        <w:t>:</w:t>
      </w:r>
      <w:r w:rsidR="007C33CD" w:rsidRPr="00C30813">
        <w:rPr>
          <w:rFonts w:ascii="Times New Roman" w:hAnsi="Times New Roman"/>
          <w:spacing w:val="43"/>
          <w:sz w:val="28"/>
          <w:szCs w:val="28"/>
        </w:rPr>
        <w:t xml:space="preserve"> </w:t>
      </w:r>
      <w:r w:rsidR="007C33CD" w:rsidRPr="00C30813">
        <w:rPr>
          <w:rFonts w:ascii="Times New Roman" w:hAnsi="Times New Roman"/>
          <w:spacing w:val="-1"/>
          <w:sz w:val="28"/>
          <w:szCs w:val="28"/>
        </w:rPr>
        <w:t>И</w:t>
      </w:r>
      <w:r w:rsidR="007C33CD" w:rsidRPr="00C30813">
        <w:rPr>
          <w:rFonts w:ascii="Times New Roman" w:hAnsi="Times New Roman"/>
          <w:spacing w:val="1"/>
          <w:sz w:val="28"/>
          <w:szCs w:val="28"/>
        </w:rPr>
        <w:t>н</w:t>
      </w:r>
      <w:r w:rsidR="007C33CD" w:rsidRPr="00C30813">
        <w:rPr>
          <w:rFonts w:ascii="Times New Roman" w:hAnsi="Times New Roman"/>
          <w:sz w:val="28"/>
          <w:szCs w:val="28"/>
        </w:rPr>
        <w:t>те</w:t>
      </w:r>
      <w:r w:rsidR="007C33CD" w:rsidRPr="00C30813">
        <w:rPr>
          <w:rFonts w:ascii="Times New Roman" w:hAnsi="Times New Roman"/>
          <w:spacing w:val="-1"/>
          <w:sz w:val="28"/>
          <w:szCs w:val="28"/>
        </w:rPr>
        <w:t>р</w:t>
      </w:r>
      <w:r w:rsidR="007C33CD" w:rsidRPr="00C30813">
        <w:rPr>
          <w:rFonts w:ascii="Times New Roman" w:hAnsi="Times New Roman"/>
          <w:spacing w:val="1"/>
          <w:sz w:val="28"/>
          <w:szCs w:val="28"/>
        </w:rPr>
        <w:t>н</w:t>
      </w:r>
      <w:r w:rsidR="007C33CD" w:rsidRPr="00C30813">
        <w:rPr>
          <w:rFonts w:ascii="Times New Roman" w:hAnsi="Times New Roman"/>
          <w:sz w:val="28"/>
          <w:szCs w:val="28"/>
        </w:rPr>
        <w:t>е</w:t>
      </w:r>
      <w:r w:rsidR="007C33CD" w:rsidRPr="00C30813">
        <w:rPr>
          <w:rFonts w:ascii="Times New Roman" w:hAnsi="Times New Roman"/>
          <w:spacing w:val="3"/>
          <w:sz w:val="28"/>
          <w:szCs w:val="28"/>
        </w:rPr>
        <w:t>т</w:t>
      </w:r>
      <w:r w:rsidR="007C33CD" w:rsidRPr="00C30813">
        <w:rPr>
          <w:rFonts w:ascii="Times New Roman" w:hAnsi="Times New Roman"/>
          <w:spacing w:val="-2"/>
          <w:sz w:val="28"/>
          <w:szCs w:val="28"/>
        </w:rPr>
        <w:t>-</w:t>
      </w:r>
      <w:r w:rsidR="007C33CD" w:rsidRPr="00C30813">
        <w:rPr>
          <w:rFonts w:ascii="Times New Roman" w:hAnsi="Times New Roman"/>
          <w:sz w:val="28"/>
          <w:szCs w:val="28"/>
        </w:rPr>
        <w:t>а</w:t>
      </w:r>
      <w:r w:rsidR="007C33CD" w:rsidRPr="00C30813">
        <w:rPr>
          <w:rFonts w:ascii="Times New Roman" w:hAnsi="Times New Roman"/>
          <w:spacing w:val="-1"/>
          <w:sz w:val="28"/>
          <w:szCs w:val="28"/>
        </w:rPr>
        <w:t>рх</w:t>
      </w:r>
      <w:r w:rsidR="007C33CD" w:rsidRPr="00C30813">
        <w:rPr>
          <w:rFonts w:ascii="Times New Roman" w:hAnsi="Times New Roman"/>
          <w:spacing w:val="1"/>
          <w:sz w:val="28"/>
          <w:szCs w:val="28"/>
        </w:rPr>
        <w:t>и</w:t>
      </w:r>
      <w:r w:rsidR="007C33CD" w:rsidRPr="00C30813">
        <w:rPr>
          <w:rFonts w:ascii="Times New Roman" w:hAnsi="Times New Roman"/>
          <w:sz w:val="28"/>
          <w:szCs w:val="28"/>
        </w:rPr>
        <w:t>в</w:t>
      </w:r>
      <w:r w:rsidR="007C33CD" w:rsidRPr="00C30813">
        <w:rPr>
          <w:rFonts w:ascii="Times New Roman" w:hAnsi="Times New Roman"/>
          <w:spacing w:val="42"/>
          <w:sz w:val="28"/>
          <w:szCs w:val="28"/>
        </w:rPr>
        <w:t xml:space="preserve"> </w:t>
      </w:r>
      <w:r w:rsidR="007C33CD" w:rsidRPr="00C30813">
        <w:rPr>
          <w:rFonts w:ascii="Times New Roman" w:hAnsi="Times New Roman"/>
          <w:sz w:val="28"/>
          <w:szCs w:val="28"/>
        </w:rPr>
        <w:t>ста</w:t>
      </w:r>
      <w:r w:rsidR="007C33CD" w:rsidRPr="00C30813">
        <w:rPr>
          <w:rFonts w:ascii="Times New Roman" w:hAnsi="Times New Roman"/>
          <w:spacing w:val="1"/>
          <w:sz w:val="28"/>
          <w:szCs w:val="28"/>
        </w:rPr>
        <w:t>р</w:t>
      </w:r>
      <w:r w:rsidR="007C33CD" w:rsidRPr="00C30813">
        <w:rPr>
          <w:rFonts w:ascii="Times New Roman" w:hAnsi="Times New Roman"/>
          <w:spacing w:val="-1"/>
          <w:sz w:val="28"/>
          <w:szCs w:val="28"/>
        </w:rPr>
        <w:t>и</w:t>
      </w:r>
      <w:r w:rsidR="007C33CD" w:rsidRPr="00C30813">
        <w:rPr>
          <w:rFonts w:ascii="Times New Roman" w:hAnsi="Times New Roman"/>
          <w:spacing w:val="1"/>
          <w:sz w:val="28"/>
          <w:szCs w:val="28"/>
        </w:rPr>
        <w:t>н</w:t>
      </w:r>
      <w:r w:rsidR="007C33CD" w:rsidRPr="00C30813">
        <w:rPr>
          <w:rFonts w:ascii="Times New Roman" w:hAnsi="Times New Roman"/>
          <w:spacing w:val="-1"/>
          <w:sz w:val="28"/>
          <w:szCs w:val="28"/>
        </w:rPr>
        <w:t>ны</w:t>
      </w:r>
      <w:r w:rsidR="007C33CD" w:rsidRPr="00C30813">
        <w:rPr>
          <w:rFonts w:ascii="Times New Roman" w:hAnsi="Times New Roman"/>
          <w:sz w:val="28"/>
          <w:szCs w:val="28"/>
        </w:rPr>
        <w:t>х ф</w:t>
      </w:r>
      <w:r w:rsidR="007C33CD" w:rsidRPr="00C30813">
        <w:rPr>
          <w:rFonts w:ascii="Times New Roman" w:hAnsi="Times New Roman"/>
          <w:spacing w:val="1"/>
          <w:sz w:val="28"/>
          <w:szCs w:val="28"/>
        </w:rPr>
        <w:t>о</w:t>
      </w:r>
      <w:r w:rsidR="007C33CD" w:rsidRPr="00C30813">
        <w:rPr>
          <w:rFonts w:ascii="Times New Roman" w:hAnsi="Times New Roman"/>
          <w:spacing w:val="-3"/>
          <w:sz w:val="28"/>
          <w:szCs w:val="28"/>
        </w:rPr>
        <w:t>т</w:t>
      </w:r>
      <w:r w:rsidR="007C33CD" w:rsidRPr="00C30813">
        <w:rPr>
          <w:rFonts w:ascii="Times New Roman" w:hAnsi="Times New Roman"/>
          <w:spacing w:val="1"/>
          <w:sz w:val="28"/>
          <w:szCs w:val="28"/>
        </w:rPr>
        <w:t>о</w:t>
      </w:r>
      <w:r w:rsidR="007C33CD" w:rsidRPr="00C30813">
        <w:rPr>
          <w:rFonts w:ascii="Times New Roman" w:hAnsi="Times New Roman"/>
          <w:spacing w:val="-2"/>
          <w:sz w:val="28"/>
          <w:szCs w:val="28"/>
        </w:rPr>
        <w:t>г</w:t>
      </w:r>
      <w:r w:rsidR="007C33CD" w:rsidRPr="00C30813">
        <w:rPr>
          <w:rFonts w:ascii="Times New Roman" w:hAnsi="Times New Roman"/>
          <w:spacing w:val="1"/>
          <w:sz w:val="28"/>
          <w:szCs w:val="28"/>
        </w:rPr>
        <w:t>р</w:t>
      </w:r>
      <w:r w:rsidR="007C33CD" w:rsidRPr="00C30813">
        <w:rPr>
          <w:rFonts w:ascii="Times New Roman" w:hAnsi="Times New Roman"/>
          <w:sz w:val="28"/>
          <w:szCs w:val="28"/>
        </w:rPr>
        <w:t>а</w:t>
      </w:r>
      <w:r w:rsidR="007C33CD" w:rsidRPr="00C30813">
        <w:rPr>
          <w:rFonts w:ascii="Times New Roman" w:hAnsi="Times New Roman"/>
          <w:spacing w:val="-2"/>
          <w:sz w:val="28"/>
          <w:szCs w:val="28"/>
        </w:rPr>
        <w:t>ф</w:t>
      </w:r>
      <w:r w:rsidR="007C33CD" w:rsidRPr="00C30813">
        <w:rPr>
          <w:rFonts w:ascii="Times New Roman" w:hAnsi="Times New Roman"/>
          <w:spacing w:val="1"/>
          <w:sz w:val="28"/>
          <w:szCs w:val="28"/>
        </w:rPr>
        <w:t>ий</w:t>
      </w:r>
      <w:r w:rsidR="007C33CD" w:rsidRPr="00C30813">
        <w:rPr>
          <w:rFonts w:ascii="Times New Roman" w:hAnsi="Times New Roman"/>
          <w:sz w:val="28"/>
          <w:szCs w:val="28"/>
        </w:rPr>
        <w:t>,</w:t>
      </w:r>
      <w:r w:rsidR="007C33CD" w:rsidRPr="00C3081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7C33CD" w:rsidRPr="00C30813">
        <w:rPr>
          <w:rFonts w:ascii="Times New Roman" w:hAnsi="Times New Roman"/>
          <w:spacing w:val="3"/>
          <w:sz w:val="28"/>
          <w:szCs w:val="28"/>
        </w:rPr>
        <w:t>о</w:t>
      </w:r>
      <w:r w:rsidR="007C33CD" w:rsidRPr="00C30813">
        <w:rPr>
          <w:rFonts w:ascii="Times New Roman" w:hAnsi="Times New Roman"/>
          <w:sz w:val="28"/>
          <w:szCs w:val="28"/>
        </w:rPr>
        <w:t>т</w:t>
      </w:r>
      <w:r w:rsidR="007C33CD" w:rsidRPr="00C30813">
        <w:rPr>
          <w:rFonts w:ascii="Times New Roman" w:hAnsi="Times New Roman"/>
          <w:spacing w:val="-2"/>
          <w:sz w:val="28"/>
          <w:szCs w:val="28"/>
        </w:rPr>
        <w:t>к</w:t>
      </w:r>
      <w:r w:rsidR="007C33CD" w:rsidRPr="00C30813">
        <w:rPr>
          <w:rFonts w:ascii="Times New Roman" w:hAnsi="Times New Roman"/>
          <w:spacing w:val="1"/>
          <w:sz w:val="28"/>
          <w:szCs w:val="28"/>
        </w:rPr>
        <w:t>ры</w:t>
      </w:r>
      <w:r w:rsidR="007C33CD" w:rsidRPr="00C30813">
        <w:rPr>
          <w:rFonts w:ascii="Times New Roman" w:hAnsi="Times New Roman"/>
          <w:spacing w:val="-3"/>
          <w:sz w:val="28"/>
          <w:szCs w:val="28"/>
        </w:rPr>
        <w:t>т</w:t>
      </w:r>
      <w:r w:rsidR="007C33CD" w:rsidRPr="00C30813">
        <w:rPr>
          <w:rFonts w:ascii="Times New Roman" w:hAnsi="Times New Roman"/>
          <w:spacing w:val="1"/>
          <w:sz w:val="28"/>
          <w:szCs w:val="28"/>
        </w:rPr>
        <w:t>о</w:t>
      </w:r>
      <w:r w:rsidR="007C33CD" w:rsidRPr="00C30813">
        <w:rPr>
          <w:rFonts w:ascii="Times New Roman" w:hAnsi="Times New Roman"/>
          <w:sz w:val="28"/>
          <w:szCs w:val="28"/>
        </w:rPr>
        <w:t xml:space="preserve">к, </w:t>
      </w:r>
      <w:r w:rsidR="007C33CD" w:rsidRPr="00C30813">
        <w:rPr>
          <w:rFonts w:ascii="Times New Roman" w:hAnsi="Times New Roman"/>
          <w:spacing w:val="-1"/>
          <w:sz w:val="28"/>
          <w:szCs w:val="28"/>
        </w:rPr>
        <w:t>д</w:t>
      </w:r>
      <w:r w:rsidR="007C33CD" w:rsidRPr="00C30813">
        <w:rPr>
          <w:rFonts w:ascii="Times New Roman" w:hAnsi="Times New Roman"/>
          <w:spacing w:val="1"/>
          <w:sz w:val="28"/>
          <w:szCs w:val="28"/>
        </w:rPr>
        <w:t>о</w:t>
      </w:r>
      <w:r w:rsidR="007C33CD" w:rsidRPr="00C30813">
        <w:rPr>
          <w:rFonts w:ascii="Times New Roman" w:hAnsi="Times New Roman"/>
          <w:sz w:val="28"/>
          <w:szCs w:val="28"/>
        </w:rPr>
        <w:t>к</w:t>
      </w:r>
      <w:r w:rsidR="007C33CD" w:rsidRPr="00C30813">
        <w:rPr>
          <w:rFonts w:ascii="Times New Roman" w:hAnsi="Times New Roman"/>
          <w:spacing w:val="-3"/>
          <w:sz w:val="28"/>
          <w:szCs w:val="28"/>
        </w:rPr>
        <w:t>у</w:t>
      </w:r>
      <w:r w:rsidR="007C33CD" w:rsidRPr="00C30813">
        <w:rPr>
          <w:rFonts w:ascii="Times New Roman" w:hAnsi="Times New Roman"/>
          <w:sz w:val="28"/>
          <w:szCs w:val="28"/>
        </w:rPr>
        <w:t>ме</w:t>
      </w:r>
      <w:r w:rsidR="007C33CD" w:rsidRPr="00C30813">
        <w:rPr>
          <w:rFonts w:ascii="Times New Roman" w:hAnsi="Times New Roman"/>
          <w:spacing w:val="1"/>
          <w:sz w:val="28"/>
          <w:szCs w:val="28"/>
        </w:rPr>
        <w:t>н</w:t>
      </w:r>
      <w:r w:rsidR="007C33CD" w:rsidRPr="00C30813">
        <w:rPr>
          <w:rFonts w:ascii="Times New Roman" w:hAnsi="Times New Roman"/>
          <w:spacing w:val="-3"/>
          <w:sz w:val="28"/>
          <w:szCs w:val="28"/>
        </w:rPr>
        <w:t>т</w:t>
      </w:r>
      <w:r w:rsidR="007C33CD" w:rsidRPr="00C30813">
        <w:rPr>
          <w:rFonts w:ascii="Times New Roman" w:hAnsi="Times New Roman"/>
          <w:spacing w:val="1"/>
          <w:sz w:val="28"/>
          <w:szCs w:val="28"/>
        </w:rPr>
        <w:t>о</w:t>
      </w:r>
      <w:r w:rsidR="007C33CD" w:rsidRPr="00C30813">
        <w:rPr>
          <w:rFonts w:ascii="Times New Roman" w:hAnsi="Times New Roman"/>
          <w:sz w:val="28"/>
          <w:szCs w:val="28"/>
        </w:rPr>
        <w:t>в.</w:t>
      </w:r>
    </w:p>
    <w:p w:rsidR="007C33CD" w:rsidRPr="00C30813" w:rsidRDefault="006E3CD5" w:rsidP="00D470F3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8"/>
          <w:szCs w:val="28"/>
        </w:rPr>
      </w:pPr>
      <w:hyperlink r:id="rId43" w:history="1">
        <w:r w:rsidR="007C33CD" w:rsidRPr="00C30813">
          <w:rPr>
            <w:rFonts w:ascii="Times New Roman" w:hAnsi="Times New Roman"/>
            <w:spacing w:val="1"/>
            <w:sz w:val="28"/>
            <w:szCs w:val="28"/>
          </w:rPr>
          <w:t>h</w:t>
        </w:r>
        <w:r w:rsidR="007C33CD" w:rsidRPr="00C30813">
          <w:rPr>
            <w:rFonts w:ascii="Times New Roman" w:hAnsi="Times New Roman"/>
            <w:spacing w:val="-1"/>
            <w:sz w:val="28"/>
            <w:szCs w:val="28"/>
          </w:rPr>
          <w:t>t</w:t>
        </w:r>
        <w:r w:rsidR="007C33CD" w:rsidRPr="00C30813">
          <w:rPr>
            <w:rFonts w:ascii="Times New Roman" w:hAnsi="Times New Roman"/>
            <w:spacing w:val="1"/>
            <w:sz w:val="28"/>
            <w:szCs w:val="28"/>
          </w:rPr>
          <w:t>t</w:t>
        </w:r>
        <w:r w:rsidR="007C33CD" w:rsidRPr="00C30813">
          <w:rPr>
            <w:rFonts w:ascii="Times New Roman" w:hAnsi="Times New Roman"/>
            <w:spacing w:val="-1"/>
            <w:sz w:val="28"/>
            <w:szCs w:val="28"/>
          </w:rPr>
          <w:t>p:</w:t>
        </w:r>
        <w:r w:rsidR="007C33CD" w:rsidRPr="00C30813">
          <w:rPr>
            <w:rFonts w:ascii="Times New Roman" w:hAnsi="Times New Roman"/>
            <w:spacing w:val="1"/>
            <w:sz w:val="28"/>
            <w:szCs w:val="28"/>
          </w:rPr>
          <w:t>//</w:t>
        </w:r>
        <w:r w:rsidR="007C33CD" w:rsidRPr="00C30813">
          <w:rPr>
            <w:rFonts w:ascii="Times New Roman" w:hAnsi="Times New Roman"/>
            <w:spacing w:val="-1"/>
            <w:sz w:val="28"/>
            <w:szCs w:val="28"/>
          </w:rPr>
          <w:t>www</w:t>
        </w:r>
        <w:r w:rsidR="007C33CD" w:rsidRPr="00C30813">
          <w:rPr>
            <w:rFonts w:ascii="Times New Roman" w:hAnsi="Times New Roman"/>
            <w:sz w:val="28"/>
            <w:szCs w:val="28"/>
          </w:rPr>
          <w:t>.</w:t>
        </w:r>
        <w:r w:rsidR="007C33CD" w:rsidRPr="00C30813">
          <w:rPr>
            <w:rFonts w:ascii="Times New Roman" w:hAnsi="Times New Roman"/>
            <w:spacing w:val="-2"/>
            <w:sz w:val="28"/>
            <w:szCs w:val="28"/>
          </w:rPr>
          <w:t>s</w:t>
        </w:r>
        <w:r w:rsidR="007C33CD" w:rsidRPr="00C30813">
          <w:rPr>
            <w:rFonts w:ascii="Times New Roman" w:hAnsi="Times New Roman"/>
            <w:spacing w:val="1"/>
            <w:sz w:val="28"/>
            <w:szCs w:val="28"/>
          </w:rPr>
          <w:t>ov</w:t>
        </w:r>
        <w:r w:rsidR="007C33CD" w:rsidRPr="00C30813">
          <w:rPr>
            <w:rFonts w:ascii="Times New Roman" w:hAnsi="Times New Roman"/>
            <w:spacing w:val="-5"/>
            <w:sz w:val="28"/>
            <w:szCs w:val="28"/>
          </w:rPr>
          <w:t>m</w:t>
        </w:r>
        <w:r w:rsidR="007C33CD" w:rsidRPr="00C30813">
          <w:rPr>
            <w:rFonts w:ascii="Times New Roman" w:hAnsi="Times New Roman"/>
            <w:spacing w:val="1"/>
            <w:sz w:val="28"/>
            <w:szCs w:val="28"/>
          </w:rPr>
          <w:t>us</w:t>
        </w:r>
        <w:r w:rsidR="007C33CD" w:rsidRPr="00C30813">
          <w:rPr>
            <w:rFonts w:ascii="Times New Roman" w:hAnsi="Times New Roman"/>
            <w:spacing w:val="-1"/>
            <w:sz w:val="28"/>
            <w:szCs w:val="28"/>
          </w:rPr>
          <w:t>i</w:t>
        </w:r>
        <w:r w:rsidR="007C33CD" w:rsidRPr="00C30813">
          <w:rPr>
            <w:rFonts w:ascii="Times New Roman" w:hAnsi="Times New Roman"/>
            <w:spacing w:val="-2"/>
            <w:sz w:val="28"/>
            <w:szCs w:val="28"/>
          </w:rPr>
          <w:t>c</w:t>
        </w:r>
        <w:r w:rsidR="007C33CD" w:rsidRPr="00C30813">
          <w:rPr>
            <w:rFonts w:ascii="Times New Roman" w:hAnsi="Times New Roman"/>
            <w:sz w:val="28"/>
            <w:szCs w:val="28"/>
          </w:rPr>
          <w:t>.ru/</w:t>
        </w:r>
        <w:r w:rsidR="007C33CD" w:rsidRPr="00C30813">
          <w:rPr>
            <w:rFonts w:ascii="Times New Roman" w:hAnsi="Times New Roman"/>
            <w:spacing w:val="4"/>
            <w:sz w:val="28"/>
            <w:szCs w:val="28"/>
          </w:rPr>
          <w:t xml:space="preserve"> </w:t>
        </w:r>
        <w:r w:rsidR="007C33CD" w:rsidRPr="00C30813">
          <w:rPr>
            <w:rFonts w:ascii="Times New Roman" w:hAnsi="Times New Roman"/>
            <w:sz w:val="28"/>
            <w:szCs w:val="28"/>
          </w:rPr>
          <w:t>—</w:t>
        </w:r>
      </w:hyperlink>
      <w:r w:rsidR="007C33CD" w:rsidRPr="00C30813">
        <w:rPr>
          <w:rFonts w:ascii="Times New Roman" w:hAnsi="Times New Roman"/>
          <w:sz w:val="28"/>
          <w:szCs w:val="28"/>
        </w:rPr>
        <w:t xml:space="preserve"> </w:t>
      </w:r>
      <w:r w:rsidR="007C33CD" w:rsidRPr="00C30813">
        <w:rPr>
          <w:rFonts w:ascii="Times New Roman" w:hAnsi="Times New Roman"/>
          <w:spacing w:val="-2"/>
          <w:sz w:val="28"/>
          <w:szCs w:val="28"/>
        </w:rPr>
        <w:t>с</w:t>
      </w:r>
      <w:r w:rsidR="007C33CD" w:rsidRPr="00C30813">
        <w:rPr>
          <w:rFonts w:ascii="Times New Roman" w:hAnsi="Times New Roman"/>
          <w:spacing w:val="1"/>
          <w:sz w:val="28"/>
          <w:szCs w:val="28"/>
        </w:rPr>
        <w:t>о</w:t>
      </w:r>
      <w:r w:rsidR="007C33CD" w:rsidRPr="00C30813">
        <w:rPr>
          <w:rFonts w:ascii="Times New Roman" w:hAnsi="Times New Roman"/>
          <w:sz w:val="28"/>
          <w:szCs w:val="28"/>
        </w:rPr>
        <w:t>вет</w:t>
      </w:r>
      <w:r w:rsidR="007C33CD" w:rsidRPr="00C30813">
        <w:rPr>
          <w:rFonts w:ascii="Times New Roman" w:hAnsi="Times New Roman"/>
          <w:spacing w:val="-3"/>
          <w:sz w:val="28"/>
          <w:szCs w:val="28"/>
        </w:rPr>
        <w:t>с</w:t>
      </w:r>
      <w:r w:rsidR="007C33CD" w:rsidRPr="00C30813">
        <w:rPr>
          <w:rFonts w:ascii="Times New Roman" w:hAnsi="Times New Roman"/>
          <w:sz w:val="28"/>
          <w:szCs w:val="28"/>
        </w:rPr>
        <w:t>кая</w:t>
      </w:r>
      <w:r w:rsidR="007C33CD" w:rsidRPr="00C30813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7C33CD" w:rsidRPr="00C30813">
        <w:rPr>
          <w:rFonts w:ascii="Times New Roman" w:hAnsi="Times New Roman"/>
          <w:sz w:val="28"/>
          <w:szCs w:val="28"/>
        </w:rPr>
        <w:t>м</w:t>
      </w:r>
      <w:r w:rsidR="007C33CD" w:rsidRPr="00C30813">
        <w:rPr>
          <w:rFonts w:ascii="Times New Roman" w:hAnsi="Times New Roman"/>
          <w:spacing w:val="-4"/>
          <w:sz w:val="28"/>
          <w:szCs w:val="28"/>
        </w:rPr>
        <w:t>у</w:t>
      </w:r>
      <w:r w:rsidR="007C33CD" w:rsidRPr="00C30813">
        <w:rPr>
          <w:rFonts w:ascii="Times New Roman" w:hAnsi="Times New Roman"/>
          <w:sz w:val="28"/>
          <w:szCs w:val="28"/>
        </w:rPr>
        <w:t>зык</w:t>
      </w:r>
      <w:r w:rsidR="007C33CD" w:rsidRPr="00C30813">
        <w:rPr>
          <w:rFonts w:ascii="Times New Roman" w:hAnsi="Times New Roman"/>
          <w:spacing w:val="1"/>
          <w:sz w:val="28"/>
          <w:szCs w:val="28"/>
        </w:rPr>
        <w:t>а</w:t>
      </w:r>
      <w:r w:rsidR="007C33CD" w:rsidRPr="00C30813">
        <w:rPr>
          <w:rFonts w:ascii="Times New Roman" w:hAnsi="Times New Roman"/>
          <w:sz w:val="28"/>
          <w:szCs w:val="28"/>
        </w:rPr>
        <w:t>.</w:t>
      </w:r>
    </w:p>
    <w:p w:rsidR="007C33CD" w:rsidRPr="00C30813" w:rsidRDefault="006E3CD5" w:rsidP="00D470F3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8"/>
          <w:szCs w:val="28"/>
        </w:rPr>
      </w:pPr>
      <w:hyperlink r:id="rId44" w:history="1">
        <w:r w:rsidR="007C33CD" w:rsidRPr="00C30813">
          <w:rPr>
            <w:rFonts w:ascii="Times New Roman" w:hAnsi="Times New Roman"/>
            <w:spacing w:val="1"/>
            <w:sz w:val="28"/>
            <w:szCs w:val="28"/>
          </w:rPr>
          <w:t>h</w:t>
        </w:r>
        <w:r w:rsidR="007C33CD" w:rsidRPr="00C30813">
          <w:rPr>
            <w:rFonts w:ascii="Times New Roman" w:hAnsi="Times New Roman"/>
            <w:spacing w:val="-1"/>
            <w:sz w:val="28"/>
            <w:szCs w:val="28"/>
          </w:rPr>
          <w:t>t</w:t>
        </w:r>
        <w:r w:rsidR="007C33CD" w:rsidRPr="00C30813">
          <w:rPr>
            <w:rFonts w:ascii="Times New Roman" w:hAnsi="Times New Roman"/>
            <w:spacing w:val="1"/>
            <w:sz w:val="28"/>
            <w:szCs w:val="28"/>
          </w:rPr>
          <w:t>t</w:t>
        </w:r>
        <w:r w:rsidR="007C33CD" w:rsidRPr="00C30813">
          <w:rPr>
            <w:rFonts w:ascii="Times New Roman" w:hAnsi="Times New Roman"/>
            <w:spacing w:val="-1"/>
            <w:sz w:val="28"/>
            <w:szCs w:val="28"/>
          </w:rPr>
          <w:t>p:</w:t>
        </w:r>
        <w:r w:rsidR="007C33CD" w:rsidRPr="00C30813">
          <w:rPr>
            <w:rFonts w:ascii="Times New Roman" w:hAnsi="Times New Roman"/>
            <w:spacing w:val="1"/>
            <w:sz w:val="28"/>
            <w:szCs w:val="28"/>
          </w:rPr>
          <w:t>//</w:t>
        </w:r>
        <w:r w:rsidR="007C33CD" w:rsidRPr="00C30813">
          <w:rPr>
            <w:rFonts w:ascii="Times New Roman" w:hAnsi="Times New Roman"/>
            <w:spacing w:val="-1"/>
            <w:sz w:val="28"/>
            <w:szCs w:val="28"/>
          </w:rPr>
          <w:t>www</w:t>
        </w:r>
        <w:r w:rsidR="007C33CD" w:rsidRPr="00C30813">
          <w:rPr>
            <w:rFonts w:ascii="Times New Roman" w:hAnsi="Times New Roman"/>
            <w:sz w:val="28"/>
            <w:szCs w:val="28"/>
          </w:rPr>
          <w:t>.</w:t>
        </w:r>
        <w:r w:rsidR="007C33CD" w:rsidRPr="00C30813">
          <w:rPr>
            <w:rFonts w:ascii="Times New Roman" w:hAnsi="Times New Roman"/>
            <w:spacing w:val="-2"/>
            <w:sz w:val="28"/>
            <w:szCs w:val="28"/>
          </w:rPr>
          <w:t>i</w:t>
        </w:r>
        <w:r w:rsidR="007C33CD" w:rsidRPr="00C30813">
          <w:rPr>
            <w:rFonts w:ascii="Times New Roman" w:hAnsi="Times New Roman"/>
            <w:spacing w:val="1"/>
            <w:sz w:val="28"/>
            <w:szCs w:val="28"/>
          </w:rPr>
          <w:t>n</w:t>
        </w:r>
        <w:r w:rsidR="007C33CD" w:rsidRPr="00C30813">
          <w:rPr>
            <w:rFonts w:ascii="Times New Roman" w:hAnsi="Times New Roman"/>
            <w:sz w:val="28"/>
            <w:szCs w:val="28"/>
          </w:rPr>
          <w:t>f</w:t>
        </w:r>
        <w:r w:rsidR="007C33CD" w:rsidRPr="00C30813">
          <w:rPr>
            <w:rFonts w:ascii="Times New Roman" w:hAnsi="Times New Roman"/>
            <w:spacing w:val="-1"/>
            <w:sz w:val="28"/>
            <w:szCs w:val="28"/>
          </w:rPr>
          <w:t>ol</w:t>
        </w:r>
        <w:r w:rsidR="007C33CD" w:rsidRPr="00C30813">
          <w:rPr>
            <w:rFonts w:ascii="Times New Roman" w:hAnsi="Times New Roman"/>
            <w:spacing w:val="1"/>
            <w:sz w:val="28"/>
            <w:szCs w:val="28"/>
          </w:rPr>
          <w:t>i</w:t>
        </w:r>
        <w:r w:rsidR="007C33CD" w:rsidRPr="00C30813">
          <w:rPr>
            <w:rFonts w:ascii="Times New Roman" w:hAnsi="Times New Roman"/>
            <w:spacing w:val="-1"/>
            <w:sz w:val="28"/>
            <w:szCs w:val="28"/>
          </w:rPr>
          <w:t>o</w:t>
        </w:r>
        <w:r w:rsidR="007C33CD" w:rsidRPr="00C30813">
          <w:rPr>
            <w:rFonts w:ascii="Times New Roman" w:hAnsi="Times New Roman"/>
            <w:spacing w:val="1"/>
            <w:sz w:val="28"/>
            <w:szCs w:val="28"/>
          </w:rPr>
          <w:t>l</w:t>
        </w:r>
        <w:r w:rsidR="007C33CD" w:rsidRPr="00C30813">
          <w:rPr>
            <w:rFonts w:ascii="Times New Roman" w:hAnsi="Times New Roman"/>
            <w:spacing w:val="-1"/>
            <w:sz w:val="28"/>
            <w:szCs w:val="28"/>
          </w:rPr>
          <w:t>ib</w:t>
        </w:r>
        <w:r w:rsidR="007C33CD" w:rsidRPr="00C30813">
          <w:rPr>
            <w:rFonts w:ascii="Times New Roman" w:hAnsi="Times New Roman"/>
            <w:sz w:val="28"/>
            <w:szCs w:val="28"/>
          </w:rPr>
          <w:t>.i</w:t>
        </w:r>
        <w:r w:rsidR="007C33CD" w:rsidRPr="00C30813">
          <w:rPr>
            <w:rFonts w:ascii="Times New Roman" w:hAnsi="Times New Roman"/>
            <w:spacing w:val="1"/>
            <w:sz w:val="28"/>
            <w:szCs w:val="28"/>
          </w:rPr>
          <w:t>n</w:t>
        </w:r>
        <w:r w:rsidR="007C33CD" w:rsidRPr="00C30813">
          <w:rPr>
            <w:rFonts w:ascii="Times New Roman" w:hAnsi="Times New Roman"/>
            <w:spacing w:val="-2"/>
            <w:sz w:val="28"/>
            <w:szCs w:val="28"/>
          </w:rPr>
          <w:t>f</w:t>
        </w:r>
        <w:r w:rsidR="007C33CD" w:rsidRPr="00C30813">
          <w:rPr>
            <w:rFonts w:ascii="Times New Roman" w:hAnsi="Times New Roman"/>
            <w:spacing w:val="1"/>
            <w:sz w:val="28"/>
            <w:szCs w:val="28"/>
          </w:rPr>
          <w:t>o</w:t>
        </w:r>
        <w:r w:rsidR="007C33CD" w:rsidRPr="00C30813">
          <w:rPr>
            <w:rFonts w:ascii="Times New Roman" w:hAnsi="Times New Roman"/>
            <w:sz w:val="28"/>
            <w:szCs w:val="28"/>
          </w:rPr>
          <w:t>/</w:t>
        </w:r>
        <w:r w:rsidR="007C33CD" w:rsidRPr="00C30813">
          <w:rPr>
            <w:rFonts w:ascii="Times New Roman" w:hAnsi="Times New Roman"/>
            <w:spacing w:val="66"/>
            <w:sz w:val="28"/>
            <w:szCs w:val="28"/>
          </w:rPr>
          <w:t xml:space="preserve"> </w:t>
        </w:r>
        <w:r w:rsidR="007C33CD" w:rsidRPr="00C30813">
          <w:rPr>
            <w:rFonts w:ascii="Times New Roman" w:hAnsi="Times New Roman"/>
            <w:sz w:val="28"/>
            <w:szCs w:val="28"/>
          </w:rPr>
          <w:t>—</w:t>
        </w:r>
      </w:hyperlink>
      <w:r w:rsidR="007C33CD" w:rsidRPr="00C30813">
        <w:rPr>
          <w:rFonts w:ascii="Times New Roman" w:hAnsi="Times New Roman"/>
          <w:spacing w:val="64"/>
          <w:sz w:val="28"/>
          <w:szCs w:val="28"/>
        </w:rPr>
        <w:t xml:space="preserve"> </w:t>
      </w:r>
      <w:r w:rsidR="007C33CD" w:rsidRPr="00C30813">
        <w:rPr>
          <w:rFonts w:ascii="Times New Roman" w:hAnsi="Times New Roman"/>
          <w:spacing w:val="-4"/>
          <w:sz w:val="28"/>
          <w:szCs w:val="28"/>
        </w:rPr>
        <w:t>у</w:t>
      </w:r>
      <w:r w:rsidR="007C33CD" w:rsidRPr="00C30813">
        <w:rPr>
          <w:rFonts w:ascii="Times New Roman" w:hAnsi="Times New Roman"/>
          <w:spacing w:val="1"/>
          <w:sz w:val="28"/>
          <w:szCs w:val="28"/>
        </w:rPr>
        <w:t>ни</w:t>
      </w:r>
      <w:r w:rsidR="007C33CD" w:rsidRPr="00C30813">
        <w:rPr>
          <w:rFonts w:ascii="Times New Roman" w:hAnsi="Times New Roman"/>
          <w:sz w:val="28"/>
          <w:szCs w:val="28"/>
        </w:rPr>
        <w:t>вер</w:t>
      </w:r>
      <w:r w:rsidR="007C33CD" w:rsidRPr="00C30813">
        <w:rPr>
          <w:rFonts w:ascii="Times New Roman" w:hAnsi="Times New Roman"/>
          <w:spacing w:val="-1"/>
          <w:sz w:val="28"/>
          <w:szCs w:val="28"/>
        </w:rPr>
        <w:t>с</w:t>
      </w:r>
      <w:r w:rsidR="007C33CD" w:rsidRPr="00C30813">
        <w:rPr>
          <w:rFonts w:ascii="Times New Roman" w:hAnsi="Times New Roman"/>
          <w:spacing w:val="1"/>
          <w:sz w:val="28"/>
          <w:szCs w:val="28"/>
        </w:rPr>
        <w:t>и</w:t>
      </w:r>
      <w:r w:rsidR="007C33CD" w:rsidRPr="00C30813">
        <w:rPr>
          <w:rFonts w:ascii="Times New Roman" w:hAnsi="Times New Roman"/>
          <w:spacing w:val="-3"/>
          <w:sz w:val="28"/>
          <w:szCs w:val="28"/>
        </w:rPr>
        <w:t>т</w:t>
      </w:r>
      <w:r w:rsidR="007C33CD" w:rsidRPr="00C30813">
        <w:rPr>
          <w:rFonts w:ascii="Times New Roman" w:hAnsi="Times New Roman"/>
          <w:sz w:val="28"/>
          <w:szCs w:val="28"/>
        </w:rPr>
        <w:t>етская</w:t>
      </w:r>
      <w:r w:rsidR="007C33CD" w:rsidRPr="00C30813">
        <w:rPr>
          <w:rFonts w:ascii="Times New Roman" w:hAnsi="Times New Roman"/>
          <w:spacing w:val="65"/>
          <w:sz w:val="28"/>
          <w:szCs w:val="28"/>
        </w:rPr>
        <w:t xml:space="preserve"> </w:t>
      </w:r>
      <w:r w:rsidR="007C33CD" w:rsidRPr="00C30813">
        <w:rPr>
          <w:rFonts w:ascii="Times New Roman" w:hAnsi="Times New Roman"/>
          <w:sz w:val="28"/>
          <w:szCs w:val="28"/>
        </w:rPr>
        <w:t>э</w:t>
      </w:r>
      <w:r w:rsidR="007C33CD" w:rsidRPr="00C30813">
        <w:rPr>
          <w:rFonts w:ascii="Times New Roman" w:hAnsi="Times New Roman"/>
          <w:spacing w:val="-1"/>
          <w:sz w:val="28"/>
          <w:szCs w:val="28"/>
        </w:rPr>
        <w:t>л</w:t>
      </w:r>
      <w:r w:rsidR="007C33CD" w:rsidRPr="00C30813">
        <w:rPr>
          <w:rFonts w:ascii="Times New Roman" w:hAnsi="Times New Roman"/>
          <w:sz w:val="28"/>
          <w:szCs w:val="28"/>
        </w:rPr>
        <w:t>ек</w:t>
      </w:r>
      <w:r w:rsidR="007C33CD" w:rsidRPr="00C30813">
        <w:rPr>
          <w:rFonts w:ascii="Times New Roman" w:hAnsi="Times New Roman"/>
          <w:spacing w:val="-2"/>
          <w:sz w:val="28"/>
          <w:szCs w:val="28"/>
        </w:rPr>
        <w:t>т</w:t>
      </w:r>
      <w:r w:rsidR="007C33CD" w:rsidRPr="00C30813">
        <w:rPr>
          <w:rFonts w:ascii="Times New Roman" w:hAnsi="Times New Roman"/>
          <w:spacing w:val="-1"/>
          <w:sz w:val="28"/>
          <w:szCs w:val="28"/>
        </w:rPr>
        <w:t>р</w:t>
      </w:r>
      <w:r w:rsidR="007C33CD" w:rsidRPr="00C30813">
        <w:rPr>
          <w:rFonts w:ascii="Times New Roman" w:hAnsi="Times New Roman"/>
          <w:spacing w:val="1"/>
          <w:sz w:val="28"/>
          <w:szCs w:val="28"/>
        </w:rPr>
        <w:t>о</w:t>
      </w:r>
      <w:r w:rsidR="007C33CD" w:rsidRPr="00C30813">
        <w:rPr>
          <w:rFonts w:ascii="Times New Roman" w:hAnsi="Times New Roman"/>
          <w:spacing w:val="-1"/>
          <w:sz w:val="28"/>
          <w:szCs w:val="28"/>
        </w:rPr>
        <w:t>н</w:t>
      </w:r>
      <w:r w:rsidR="007C33CD" w:rsidRPr="00C30813">
        <w:rPr>
          <w:rFonts w:ascii="Times New Roman" w:hAnsi="Times New Roman"/>
          <w:spacing w:val="1"/>
          <w:sz w:val="28"/>
          <w:szCs w:val="28"/>
        </w:rPr>
        <w:t>н</w:t>
      </w:r>
      <w:r w:rsidR="007C33CD" w:rsidRPr="00C30813">
        <w:rPr>
          <w:rFonts w:ascii="Times New Roman" w:hAnsi="Times New Roman"/>
          <w:sz w:val="28"/>
          <w:szCs w:val="28"/>
        </w:rPr>
        <w:t>ая</w:t>
      </w:r>
      <w:r w:rsidR="007C33CD" w:rsidRPr="00C30813">
        <w:rPr>
          <w:rFonts w:ascii="Times New Roman" w:hAnsi="Times New Roman"/>
          <w:spacing w:val="62"/>
          <w:sz w:val="28"/>
          <w:szCs w:val="28"/>
        </w:rPr>
        <w:t xml:space="preserve"> </w:t>
      </w:r>
      <w:r w:rsidR="007C33CD" w:rsidRPr="00C30813">
        <w:rPr>
          <w:rFonts w:ascii="Times New Roman" w:hAnsi="Times New Roman"/>
          <w:spacing w:val="1"/>
          <w:sz w:val="28"/>
          <w:szCs w:val="28"/>
        </w:rPr>
        <w:t>б</w:t>
      </w:r>
      <w:r w:rsidR="007C33CD" w:rsidRPr="00C30813">
        <w:rPr>
          <w:rFonts w:ascii="Times New Roman" w:hAnsi="Times New Roman"/>
          <w:spacing w:val="-1"/>
          <w:sz w:val="28"/>
          <w:szCs w:val="28"/>
        </w:rPr>
        <w:t>и</w:t>
      </w:r>
      <w:r w:rsidR="007C33CD" w:rsidRPr="00C30813">
        <w:rPr>
          <w:rFonts w:ascii="Times New Roman" w:hAnsi="Times New Roman"/>
          <w:spacing w:val="1"/>
          <w:sz w:val="28"/>
          <w:szCs w:val="28"/>
        </w:rPr>
        <w:t>б</w:t>
      </w:r>
      <w:r w:rsidR="007C33CD" w:rsidRPr="00C30813">
        <w:rPr>
          <w:rFonts w:ascii="Times New Roman" w:hAnsi="Times New Roman"/>
          <w:spacing w:val="-1"/>
          <w:sz w:val="28"/>
          <w:szCs w:val="28"/>
        </w:rPr>
        <w:t>ли</w:t>
      </w:r>
      <w:r w:rsidR="007C33CD" w:rsidRPr="00C30813">
        <w:rPr>
          <w:rFonts w:ascii="Times New Roman" w:hAnsi="Times New Roman"/>
          <w:spacing w:val="1"/>
          <w:sz w:val="28"/>
          <w:szCs w:val="28"/>
        </w:rPr>
        <w:t>о</w:t>
      </w:r>
      <w:r w:rsidR="007C33CD" w:rsidRPr="00C30813">
        <w:rPr>
          <w:rFonts w:ascii="Times New Roman" w:hAnsi="Times New Roman"/>
          <w:sz w:val="28"/>
          <w:szCs w:val="28"/>
        </w:rPr>
        <w:t>тека</w:t>
      </w:r>
    </w:p>
    <w:p w:rsidR="007C33CD" w:rsidRPr="00C30813" w:rsidRDefault="007C33CD" w:rsidP="00D470F3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8"/>
          <w:szCs w:val="28"/>
        </w:rPr>
      </w:pPr>
      <w:r w:rsidRPr="00C30813">
        <w:rPr>
          <w:rFonts w:ascii="Times New Roman" w:hAnsi="Times New Roman"/>
          <w:sz w:val="28"/>
          <w:szCs w:val="28"/>
        </w:rPr>
        <w:t>I</w:t>
      </w:r>
      <w:r w:rsidRPr="00C30813">
        <w:rPr>
          <w:rFonts w:ascii="Times New Roman" w:hAnsi="Times New Roman"/>
          <w:spacing w:val="1"/>
          <w:sz w:val="28"/>
          <w:szCs w:val="28"/>
        </w:rPr>
        <w:t>n</w:t>
      </w:r>
      <w:r w:rsidRPr="00C30813">
        <w:rPr>
          <w:rFonts w:ascii="Times New Roman" w:hAnsi="Times New Roman"/>
          <w:spacing w:val="-2"/>
          <w:sz w:val="28"/>
          <w:szCs w:val="28"/>
        </w:rPr>
        <w:t>f</w:t>
      </w:r>
      <w:r w:rsidRPr="00C30813">
        <w:rPr>
          <w:rFonts w:ascii="Times New Roman" w:hAnsi="Times New Roman"/>
          <w:spacing w:val="1"/>
          <w:sz w:val="28"/>
          <w:szCs w:val="28"/>
        </w:rPr>
        <w:t>o</w:t>
      </w:r>
      <w:r w:rsidRPr="00C30813">
        <w:rPr>
          <w:rFonts w:ascii="Times New Roman" w:hAnsi="Times New Roman"/>
          <w:spacing w:val="-1"/>
          <w:sz w:val="28"/>
          <w:szCs w:val="28"/>
        </w:rPr>
        <w:t>l</w:t>
      </w:r>
      <w:r w:rsidRPr="00C30813">
        <w:rPr>
          <w:rFonts w:ascii="Times New Roman" w:hAnsi="Times New Roman"/>
          <w:spacing w:val="1"/>
          <w:sz w:val="28"/>
          <w:szCs w:val="28"/>
        </w:rPr>
        <w:t>i</w:t>
      </w:r>
      <w:r w:rsidRPr="00C30813">
        <w:rPr>
          <w:rFonts w:ascii="Times New Roman" w:hAnsi="Times New Roman"/>
          <w:spacing w:val="2"/>
          <w:sz w:val="28"/>
          <w:szCs w:val="28"/>
        </w:rPr>
        <w:t>o</w:t>
      </w:r>
      <w:r w:rsidRPr="00C30813">
        <w:rPr>
          <w:rFonts w:ascii="Times New Roman" w:hAnsi="Times New Roman"/>
          <w:sz w:val="28"/>
          <w:szCs w:val="28"/>
        </w:rPr>
        <w:t>.</w:t>
      </w:r>
    </w:p>
    <w:p w:rsidR="007C33CD" w:rsidRPr="00C30813" w:rsidRDefault="006E3CD5" w:rsidP="00D470F3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8"/>
          <w:szCs w:val="28"/>
        </w:rPr>
      </w:pPr>
      <w:hyperlink r:id="rId45" w:history="1">
        <w:r w:rsidR="007C33CD" w:rsidRPr="00C30813">
          <w:rPr>
            <w:rFonts w:ascii="Times New Roman" w:hAnsi="Times New Roman"/>
            <w:spacing w:val="1"/>
            <w:sz w:val="28"/>
            <w:szCs w:val="28"/>
          </w:rPr>
          <w:t>h</w:t>
        </w:r>
        <w:r w:rsidR="007C33CD" w:rsidRPr="00C30813">
          <w:rPr>
            <w:rFonts w:ascii="Times New Roman" w:hAnsi="Times New Roman"/>
            <w:spacing w:val="-1"/>
            <w:sz w:val="28"/>
            <w:szCs w:val="28"/>
          </w:rPr>
          <w:t>t</w:t>
        </w:r>
        <w:r w:rsidR="007C33CD" w:rsidRPr="00C30813">
          <w:rPr>
            <w:rFonts w:ascii="Times New Roman" w:hAnsi="Times New Roman"/>
            <w:spacing w:val="1"/>
            <w:sz w:val="28"/>
            <w:szCs w:val="28"/>
          </w:rPr>
          <w:t>t</w:t>
        </w:r>
        <w:r w:rsidR="007C33CD" w:rsidRPr="00C30813">
          <w:rPr>
            <w:rFonts w:ascii="Times New Roman" w:hAnsi="Times New Roman"/>
            <w:spacing w:val="-1"/>
            <w:sz w:val="28"/>
            <w:szCs w:val="28"/>
          </w:rPr>
          <w:t>p:</w:t>
        </w:r>
        <w:r w:rsidR="007C33CD" w:rsidRPr="00C30813">
          <w:rPr>
            <w:rFonts w:ascii="Times New Roman" w:hAnsi="Times New Roman"/>
            <w:spacing w:val="1"/>
            <w:sz w:val="28"/>
            <w:szCs w:val="28"/>
          </w:rPr>
          <w:t>//</w:t>
        </w:r>
        <w:r w:rsidR="007C33CD" w:rsidRPr="00C30813">
          <w:rPr>
            <w:rFonts w:ascii="Times New Roman" w:hAnsi="Times New Roman"/>
            <w:spacing w:val="-1"/>
            <w:sz w:val="28"/>
            <w:szCs w:val="28"/>
          </w:rPr>
          <w:t>www</w:t>
        </w:r>
        <w:r w:rsidR="007C33CD" w:rsidRPr="00C30813">
          <w:rPr>
            <w:rFonts w:ascii="Times New Roman" w:hAnsi="Times New Roman"/>
            <w:sz w:val="28"/>
            <w:szCs w:val="28"/>
          </w:rPr>
          <w:t>.</w:t>
        </w:r>
        <w:r w:rsidR="007C33CD" w:rsidRPr="00C30813">
          <w:rPr>
            <w:rFonts w:ascii="Times New Roman" w:hAnsi="Times New Roman"/>
            <w:spacing w:val="-2"/>
            <w:sz w:val="28"/>
            <w:szCs w:val="28"/>
          </w:rPr>
          <w:t>h</w:t>
        </w:r>
        <w:r w:rsidR="007C33CD" w:rsidRPr="00C30813">
          <w:rPr>
            <w:rFonts w:ascii="Times New Roman" w:hAnsi="Times New Roman"/>
            <w:spacing w:val="1"/>
            <w:sz w:val="28"/>
            <w:szCs w:val="28"/>
          </w:rPr>
          <w:t>i</w:t>
        </w:r>
        <w:r w:rsidR="007C33CD" w:rsidRPr="00C30813">
          <w:rPr>
            <w:rFonts w:ascii="Times New Roman" w:hAnsi="Times New Roman"/>
            <w:spacing w:val="-1"/>
            <w:sz w:val="28"/>
            <w:szCs w:val="28"/>
          </w:rPr>
          <w:t>s</w:t>
        </w:r>
        <w:r w:rsidR="007C33CD" w:rsidRPr="00C30813">
          <w:rPr>
            <w:rFonts w:ascii="Times New Roman" w:hAnsi="Times New Roman"/>
            <w:spacing w:val="1"/>
            <w:sz w:val="28"/>
            <w:szCs w:val="28"/>
          </w:rPr>
          <w:t>t</w:t>
        </w:r>
        <w:r w:rsidR="007C33CD" w:rsidRPr="00C30813">
          <w:rPr>
            <w:rFonts w:ascii="Times New Roman" w:hAnsi="Times New Roman"/>
            <w:sz w:val="28"/>
            <w:szCs w:val="28"/>
          </w:rPr>
          <w:t>.</w:t>
        </w:r>
        <w:r w:rsidR="007C33CD" w:rsidRPr="00C30813">
          <w:rPr>
            <w:rFonts w:ascii="Times New Roman" w:hAnsi="Times New Roman"/>
            <w:spacing w:val="-5"/>
            <w:sz w:val="28"/>
            <w:szCs w:val="28"/>
          </w:rPr>
          <w:t>m</w:t>
        </w:r>
        <w:r w:rsidR="007C33CD" w:rsidRPr="00C30813">
          <w:rPr>
            <w:rFonts w:ascii="Times New Roman" w:hAnsi="Times New Roman"/>
            <w:spacing w:val="1"/>
            <w:sz w:val="28"/>
            <w:szCs w:val="28"/>
          </w:rPr>
          <w:t>su</w:t>
        </w:r>
        <w:r w:rsidR="007C33CD" w:rsidRPr="00C30813">
          <w:rPr>
            <w:rFonts w:ascii="Times New Roman" w:hAnsi="Times New Roman"/>
            <w:sz w:val="28"/>
            <w:szCs w:val="28"/>
          </w:rPr>
          <w:t>.ru</w:t>
        </w:r>
        <w:r w:rsidR="007C33CD" w:rsidRPr="00C30813">
          <w:rPr>
            <w:rFonts w:ascii="Times New Roman" w:hAnsi="Times New Roman"/>
            <w:spacing w:val="2"/>
            <w:sz w:val="28"/>
            <w:szCs w:val="28"/>
          </w:rPr>
          <w:t>/</w:t>
        </w:r>
        <w:r w:rsidR="007C33CD" w:rsidRPr="00C30813">
          <w:rPr>
            <w:rFonts w:ascii="Times New Roman" w:hAnsi="Times New Roman"/>
            <w:spacing w:val="-1"/>
            <w:sz w:val="28"/>
            <w:szCs w:val="28"/>
          </w:rPr>
          <w:t>E</w:t>
        </w:r>
        <w:r w:rsidR="007C33CD" w:rsidRPr="00C30813">
          <w:rPr>
            <w:rFonts w:ascii="Times New Roman" w:hAnsi="Times New Roman"/>
            <w:spacing w:val="-3"/>
            <w:sz w:val="28"/>
            <w:szCs w:val="28"/>
          </w:rPr>
          <w:t>R</w:t>
        </w:r>
        <w:r w:rsidR="007C33CD" w:rsidRPr="00C30813">
          <w:rPr>
            <w:rFonts w:ascii="Times New Roman" w:hAnsi="Times New Roman"/>
            <w:spacing w:val="1"/>
            <w:sz w:val="28"/>
            <w:szCs w:val="28"/>
          </w:rPr>
          <w:t>/</w:t>
        </w:r>
        <w:r w:rsidR="007C33CD" w:rsidRPr="00C30813">
          <w:rPr>
            <w:rFonts w:ascii="Times New Roman" w:hAnsi="Times New Roman"/>
            <w:spacing w:val="-1"/>
            <w:sz w:val="28"/>
            <w:szCs w:val="28"/>
          </w:rPr>
          <w:t>E</w:t>
        </w:r>
        <w:r w:rsidR="007C33CD" w:rsidRPr="00C30813">
          <w:rPr>
            <w:rFonts w:ascii="Times New Roman" w:hAnsi="Times New Roman"/>
            <w:spacing w:val="1"/>
            <w:sz w:val="28"/>
            <w:szCs w:val="28"/>
          </w:rPr>
          <w:t>t</w:t>
        </w:r>
        <w:r w:rsidR="007C33CD" w:rsidRPr="00C30813">
          <w:rPr>
            <w:rFonts w:ascii="Times New Roman" w:hAnsi="Times New Roman"/>
            <w:spacing w:val="-2"/>
            <w:sz w:val="28"/>
            <w:szCs w:val="28"/>
          </w:rPr>
          <w:t>e</w:t>
        </w:r>
        <w:r w:rsidR="007C33CD" w:rsidRPr="00C30813">
          <w:rPr>
            <w:rFonts w:ascii="Times New Roman" w:hAnsi="Times New Roman"/>
            <w:spacing w:val="-1"/>
            <w:sz w:val="28"/>
            <w:szCs w:val="28"/>
          </w:rPr>
          <w:t>x</w:t>
        </w:r>
        <w:r w:rsidR="007C33CD" w:rsidRPr="00C30813">
          <w:rPr>
            <w:rFonts w:ascii="Times New Roman" w:hAnsi="Times New Roman"/>
            <w:spacing w:val="1"/>
            <w:sz w:val="28"/>
            <w:szCs w:val="28"/>
          </w:rPr>
          <w:t>t</w:t>
        </w:r>
        <w:r w:rsidR="007C33CD" w:rsidRPr="00C30813">
          <w:rPr>
            <w:rFonts w:ascii="Times New Roman" w:hAnsi="Times New Roman"/>
            <w:spacing w:val="-1"/>
            <w:sz w:val="28"/>
            <w:szCs w:val="28"/>
          </w:rPr>
          <w:t>/</w:t>
        </w:r>
        <w:r w:rsidR="007C33CD" w:rsidRPr="00C30813">
          <w:rPr>
            <w:rFonts w:ascii="Times New Roman" w:hAnsi="Times New Roman"/>
            <w:spacing w:val="1"/>
            <w:sz w:val="28"/>
            <w:szCs w:val="28"/>
          </w:rPr>
          <w:t>i</w:t>
        </w:r>
        <w:r w:rsidR="007C33CD" w:rsidRPr="00C30813">
          <w:rPr>
            <w:rFonts w:ascii="Times New Roman" w:hAnsi="Times New Roman"/>
            <w:spacing w:val="-1"/>
            <w:sz w:val="28"/>
            <w:szCs w:val="28"/>
          </w:rPr>
          <w:t>n</w:t>
        </w:r>
        <w:r w:rsidR="007C33CD" w:rsidRPr="00C30813">
          <w:rPr>
            <w:rFonts w:ascii="Times New Roman" w:hAnsi="Times New Roman"/>
            <w:spacing w:val="1"/>
            <w:sz w:val="28"/>
            <w:szCs w:val="28"/>
          </w:rPr>
          <w:t>d</w:t>
        </w:r>
        <w:r w:rsidR="007C33CD" w:rsidRPr="00C30813">
          <w:rPr>
            <w:rFonts w:ascii="Times New Roman" w:hAnsi="Times New Roman"/>
            <w:spacing w:val="-2"/>
            <w:sz w:val="28"/>
            <w:szCs w:val="28"/>
          </w:rPr>
          <w:t>e</w:t>
        </w:r>
        <w:r w:rsidR="007C33CD" w:rsidRPr="00C30813">
          <w:rPr>
            <w:rFonts w:ascii="Times New Roman" w:hAnsi="Times New Roman"/>
            <w:spacing w:val="1"/>
            <w:sz w:val="28"/>
            <w:szCs w:val="28"/>
          </w:rPr>
          <w:t>x</w:t>
        </w:r>
        <w:r w:rsidR="007C33CD" w:rsidRPr="00C30813">
          <w:rPr>
            <w:rFonts w:ascii="Times New Roman" w:hAnsi="Times New Roman"/>
            <w:sz w:val="28"/>
            <w:szCs w:val="28"/>
          </w:rPr>
          <w:t>.</w:t>
        </w:r>
        <w:r w:rsidR="007C33CD" w:rsidRPr="00C30813">
          <w:rPr>
            <w:rFonts w:ascii="Times New Roman" w:hAnsi="Times New Roman"/>
            <w:spacing w:val="-2"/>
            <w:sz w:val="28"/>
            <w:szCs w:val="28"/>
          </w:rPr>
          <w:t>h</w:t>
        </w:r>
        <w:r w:rsidR="007C33CD" w:rsidRPr="00C30813">
          <w:rPr>
            <w:rFonts w:ascii="Times New Roman" w:hAnsi="Times New Roman"/>
            <w:spacing w:val="1"/>
            <w:sz w:val="28"/>
            <w:szCs w:val="28"/>
          </w:rPr>
          <w:t>t</w:t>
        </w:r>
        <w:r w:rsidR="007C33CD" w:rsidRPr="00C30813">
          <w:rPr>
            <w:rFonts w:ascii="Times New Roman" w:hAnsi="Times New Roman"/>
            <w:spacing w:val="-3"/>
            <w:sz w:val="28"/>
            <w:szCs w:val="28"/>
          </w:rPr>
          <w:t>m</w:t>
        </w:r>
        <w:r w:rsidR="007C33CD" w:rsidRPr="00C30813">
          <w:rPr>
            <w:rFonts w:ascii="Times New Roman" w:hAnsi="Times New Roman"/>
            <w:sz w:val="28"/>
            <w:szCs w:val="28"/>
          </w:rPr>
          <w:t xml:space="preserve">l </w:t>
        </w:r>
        <w:r w:rsidR="007C33CD" w:rsidRPr="00C30813">
          <w:rPr>
            <w:rFonts w:ascii="Times New Roman" w:hAnsi="Times New Roman"/>
            <w:spacing w:val="46"/>
            <w:sz w:val="28"/>
            <w:szCs w:val="28"/>
          </w:rPr>
          <w:t xml:space="preserve"> </w:t>
        </w:r>
        <w:r w:rsidR="007C33CD" w:rsidRPr="00C30813">
          <w:rPr>
            <w:rFonts w:ascii="Times New Roman" w:hAnsi="Times New Roman"/>
            <w:sz w:val="28"/>
            <w:szCs w:val="28"/>
          </w:rPr>
          <w:t>—</w:t>
        </w:r>
      </w:hyperlink>
      <w:r w:rsidR="007C33CD" w:rsidRPr="00C30813">
        <w:rPr>
          <w:rFonts w:ascii="Times New Roman" w:hAnsi="Times New Roman"/>
          <w:sz w:val="28"/>
          <w:szCs w:val="28"/>
        </w:rPr>
        <w:t xml:space="preserve"> </w:t>
      </w:r>
      <w:r w:rsidR="007C33CD" w:rsidRPr="00C30813">
        <w:rPr>
          <w:rFonts w:ascii="Times New Roman" w:hAnsi="Times New Roman"/>
          <w:spacing w:val="40"/>
          <w:sz w:val="28"/>
          <w:szCs w:val="28"/>
        </w:rPr>
        <w:t xml:space="preserve"> </w:t>
      </w:r>
      <w:r w:rsidR="007C33CD" w:rsidRPr="00C30813">
        <w:rPr>
          <w:rFonts w:ascii="Times New Roman" w:hAnsi="Times New Roman"/>
          <w:sz w:val="28"/>
          <w:szCs w:val="28"/>
        </w:rPr>
        <w:t>э</w:t>
      </w:r>
      <w:r w:rsidR="007C33CD" w:rsidRPr="00C30813">
        <w:rPr>
          <w:rFonts w:ascii="Times New Roman" w:hAnsi="Times New Roman"/>
          <w:spacing w:val="-1"/>
          <w:sz w:val="28"/>
          <w:szCs w:val="28"/>
        </w:rPr>
        <w:t>л</w:t>
      </w:r>
      <w:r w:rsidR="007C33CD" w:rsidRPr="00C30813">
        <w:rPr>
          <w:rFonts w:ascii="Times New Roman" w:hAnsi="Times New Roman"/>
          <w:sz w:val="28"/>
          <w:szCs w:val="28"/>
        </w:rPr>
        <w:t>ект</w:t>
      </w:r>
      <w:r w:rsidR="007C33CD" w:rsidRPr="00C30813">
        <w:rPr>
          <w:rFonts w:ascii="Times New Roman" w:hAnsi="Times New Roman"/>
          <w:spacing w:val="-1"/>
          <w:sz w:val="28"/>
          <w:szCs w:val="28"/>
        </w:rPr>
        <w:t>ро</w:t>
      </w:r>
      <w:r w:rsidR="007C33CD" w:rsidRPr="00C30813">
        <w:rPr>
          <w:rFonts w:ascii="Times New Roman" w:hAnsi="Times New Roman"/>
          <w:spacing w:val="1"/>
          <w:sz w:val="28"/>
          <w:szCs w:val="28"/>
        </w:rPr>
        <w:t>нн</w:t>
      </w:r>
      <w:r w:rsidR="007C33CD" w:rsidRPr="00C30813">
        <w:rPr>
          <w:rFonts w:ascii="Times New Roman" w:hAnsi="Times New Roman"/>
          <w:spacing w:val="-2"/>
          <w:sz w:val="28"/>
          <w:szCs w:val="28"/>
        </w:rPr>
        <w:t>а</w:t>
      </w:r>
      <w:r w:rsidR="007C33CD" w:rsidRPr="00C30813">
        <w:rPr>
          <w:rFonts w:ascii="Times New Roman" w:hAnsi="Times New Roman"/>
          <w:sz w:val="28"/>
          <w:szCs w:val="28"/>
        </w:rPr>
        <w:t xml:space="preserve">я </w:t>
      </w:r>
      <w:r w:rsidR="007C33CD" w:rsidRPr="00C30813">
        <w:rPr>
          <w:rFonts w:ascii="Times New Roman" w:hAnsi="Times New Roman"/>
          <w:spacing w:val="40"/>
          <w:sz w:val="28"/>
          <w:szCs w:val="28"/>
        </w:rPr>
        <w:t xml:space="preserve"> </w:t>
      </w:r>
      <w:r w:rsidR="007C33CD" w:rsidRPr="00C30813">
        <w:rPr>
          <w:rFonts w:ascii="Times New Roman" w:hAnsi="Times New Roman"/>
          <w:spacing w:val="1"/>
          <w:sz w:val="28"/>
          <w:szCs w:val="28"/>
        </w:rPr>
        <w:t>б</w:t>
      </w:r>
      <w:r w:rsidR="007C33CD" w:rsidRPr="00C30813">
        <w:rPr>
          <w:rFonts w:ascii="Times New Roman" w:hAnsi="Times New Roman"/>
          <w:spacing w:val="-1"/>
          <w:sz w:val="28"/>
          <w:szCs w:val="28"/>
        </w:rPr>
        <w:t>и</w:t>
      </w:r>
      <w:r w:rsidR="007C33CD" w:rsidRPr="00C30813">
        <w:rPr>
          <w:rFonts w:ascii="Times New Roman" w:hAnsi="Times New Roman"/>
          <w:spacing w:val="1"/>
          <w:sz w:val="28"/>
          <w:szCs w:val="28"/>
        </w:rPr>
        <w:t>б</w:t>
      </w:r>
      <w:r w:rsidR="007C33CD" w:rsidRPr="00C30813">
        <w:rPr>
          <w:rFonts w:ascii="Times New Roman" w:hAnsi="Times New Roman"/>
          <w:spacing w:val="-1"/>
          <w:sz w:val="28"/>
          <w:szCs w:val="28"/>
        </w:rPr>
        <w:t>ли</w:t>
      </w:r>
      <w:r w:rsidR="007C33CD" w:rsidRPr="00C30813">
        <w:rPr>
          <w:rFonts w:ascii="Times New Roman" w:hAnsi="Times New Roman"/>
          <w:spacing w:val="1"/>
          <w:sz w:val="28"/>
          <w:szCs w:val="28"/>
        </w:rPr>
        <w:t>о</w:t>
      </w:r>
      <w:r w:rsidR="007C33CD" w:rsidRPr="00C30813">
        <w:rPr>
          <w:rFonts w:ascii="Times New Roman" w:hAnsi="Times New Roman"/>
          <w:sz w:val="28"/>
          <w:szCs w:val="28"/>
        </w:rPr>
        <w:t>те</w:t>
      </w:r>
      <w:r w:rsidR="007C33CD" w:rsidRPr="00C30813">
        <w:rPr>
          <w:rFonts w:ascii="Times New Roman" w:hAnsi="Times New Roman"/>
          <w:spacing w:val="-2"/>
          <w:sz w:val="28"/>
          <w:szCs w:val="28"/>
        </w:rPr>
        <w:t>к</w:t>
      </w:r>
      <w:r w:rsidR="007C33CD" w:rsidRPr="00C30813">
        <w:rPr>
          <w:rFonts w:ascii="Times New Roman" w:hAnsi="Times New Roman"/>
          <w:sz w:val="28"/>
          <w:szCs w:val="28"/>
        </w:rPr>
        <w:t>а</w:t>
      </w:r>
    </w:p>
    <w:p w:rsidR="007C33CD" w:rsidRPr="00C30813" w:rsidRDefault="007C33CD" w:rsidP="00D470F3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8"/>
          <w:szCs w:val="28"/>
        </w:rPr>
      </w:pPr>
      <w:r w:rsidRPr="00C30813">
        <w:rPr>
          <w:rFonts w:ascii="Times New Roman" w:hAnsi="Times New Roman"/>
          <w:spacing w:val="-1"/>
          <w:sz w:val="28"/>
          <w:szCs w:val="28"/>
        </w:rPr>
        <w:t>И</w:t>
      </w:r>
      <w:r w:rsidRPr="00C30813">
        <w:rPr>
          <w:rFonts w:ascii="Times New Roman" w:hAnsi="Times New Roman"/>
          <w:sz w:val="28"/>
          <w:szCs w:val="28"/>
        </w:rPr>
        <w:t>ст</w:t>
      </w:r>
      <w:r w:rsidRPr="00C30813">
        <w:rPr>
          <w:rFonts w:ascii="Times New Roman" w:hAnsi="Times New Roman"/>
          <w:spacing w:val="1"/>
          <w:sz w:val="28"/>
          <w:szCs w:val="28"/>
        </w:rPr>
        <w:t>о</w:t>
      </w:r>
      <w:r w:rsidRPr="00C30813">
        <w:rPr>
          <w:rFonts w:ascii="Times New Roman" w:hAnsi="Times New Roman"/>
          <w:spacing w:val="-1"/>
          <w:sz w:val="28"/>
          <w:szCs w:val="28"/>
        </w:rPr>
        <w:t>р</w:t>
      </w:r>
      <w:r w:rsidRPr="00C30813">
        <w:rPr>
          <w:rFonts w:ascii="Times New Roman" w:hAnsi="Times New Roman"/>
          <w:spacing w:val="1"/>
          <w:sz w:val="28"/>
          <w:szCs w:val="28"/>
        </w:rPr>
        <w:t>и</w:t>
      </w:r>
      <w:r w:rsidRPr="00C30813">
        <w:rPr>
          <w:rFonts w:ascii="Times New Roman" w:hAnsi="Times New Roman"/>
          <w:sz w:val="28"/>
          <w:szCs w:val="28"/>
        </w:rPr>
        <w:t>ч</w:t>
      </w:r>
      <w:r w:rsidRPr="00C30813">
        <w:rPr>
          <w:rFonts w:ascii="Times New Roman" w:hAnsi="Times New Roman"/>
          <w:spacing w:val="-2"/>
          <w:sz w:val="28"/>
          <w:szCs w:val="28"/>
        </w:rPr>
        <w:t>е</w:t>
      </w:r>
      <w:r w:rsidRPr="00C30813">
        <w:rPr>
          <w:rFonts w:ascii="Times New Roman" w:hAnsi="Times New Roman"/>
          <w:sz w:val="28"/>
          <w:szCs w:val="28"/>
        </w:rPr>
        <w:t>с</w:t>
      </w:r>
      <w:r w:rsidRPr="00C30813">
        <w:rPr>
          <w:rFonts w:ascii="Times New Roman" w:hAnsi="Times New Roman"/>
          <w:spacing w:val="-2"/>
          <w:sz w:val="28"/>
          <w:szCs w:val="28"/>
        </w:rPr>
        <w:t>к</w:t>
      </w:r>
      <w:r w:rsidRPr="00C30813">
        <w:rPr>
          <w:rFonts w:ascii="Times New Roman" w:hAnsi="Times New Roman"/>
          <w:spacing w:val="1"/>
          <w:sz w:val="28"/>
          <w:szCs w:val="28"/>
        </w:rPr>
        <w:t>о</w:t>
      </w:r>
      <w:r w:rsidRPr="00C30813">
        <w:rPr>
          <w:rFonts w:ascii="Times New Roman" w:hAnsi="Times New Roman"/>
          <w:sz w:val="28"/>
          <w:szCs w:val="28"/>
        </w:rPr>
        <w:t>го</w:t>
      </w:r>
      <w:r w:rsidRPr="00C3081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30813">
        <w:rPr>
          <w:rFonts w:ascii="Times New Roman" w:hAnsi="Times New Roman"/>
          <w:sz w:val="28"/>
          <w:szCs w:val="28"/>
        </w:rPr>
        <w:t>фа</w:t>
      </w:r>
      <w:r w:rsidRPr="00C30813">
        <w:rPr>
          <w:rFonts w:ascii="Times New Roman" w:hAnsi="Times New Roman"/>
          <w:spacing w:val="1"/>
          <w:sz w:val="28"/>
          <w:szCs w:val="28"/>
        </w:rPr>
        <w:t>к</w:t>
      </w:r>
      <w:r w:rsidRPr="00C30813">
        <w:rPr>
          <w:rFonts w:ascii="Times New Roman" w:hAnsi="Times New Roman"/>
          <w:spacing w:val="-4"/>
          <w:sz w:val="28"/>
          <w:szCs w:val="28"/>
        </w:rPr>
        <w:t>у</w:t>
      </w:r>
      <w:r w:rsidRPr="00C30813">
        <w:rPr>
          <w:rFonts w:ascii="Times New Roman" w:hAnsi="Times New Roman"/>
          <w:spacing w:val="-1"/>
          <w:sz w:val="28"/>
          <w:szCs w:val="28"/>
        </w:rPr>
        <w:t>ль</w:t>
      </w:r>
      <w:r w:rsidRPr="00C30813">
        <w:rPr>
          <w:rFonts w:ascii="Times New Roman" w:hAnsi="Times New Roman"/>
          <w:sz w:val="28"/>
          <w:szCs w:val="28"/>
        </w:rPr>
        <w:t>тета М</w:t>
      </w:r>
      <w:r w:rsidRPr="00C30813">
        <w:rPr>
          <w:rFonts w:ascii="Times New Roman" w:hAnsi="Times New Roman"/>
          <w:spacing w:val="1"/>
          <w:sz w:val="28"/>
          <w:szCs w:val="28"/>
        </w:rPr>
        <w:t>Г</w:t>
      </w:r>
      <w:r w:rsidRPr="00C30813">
        <w:rPr>
          <w:rFonts w:ascii="Times New Roman" w:hAnsi="Times New Roman"/>
          <w:sz w:val="28"/>
          <w:szCs w:val="28"/>
        </w:rPr>
        <w:t>У  им.</w:t>
      </w:r>
      <w:r w:rsidRPr="00C3081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30813">
        <w:rPr>
          <w:rFonts w:ascii="Times New Roman" w:hAnsi="Times New Roman"/>
          <w:sz w:val="28"/>
          <w:szCs w:val="28"/>
        </w:rPr>
        <w:t>М.</w:t>
      </w:r>
      <w:r w:rsidRPr="00C3081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30813">
        <w:rPr>
          <w:rFonts w:ascii="Times New Roman" w:hAnsi="Times New Roman"/>
          <w:sz w:val="28"/>
          <w:szCs w:val="28"/>
        </w:rPr>
        <w:t>В.</w:t>
      </w:r>
      <w:r w:rsidRPr="00C3081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30813">
        <w:rPr>
          <w:rFonts w:ascii="Times New Roman" w:hAnsi="Times New Roman"/>
          <w:sz w:val="28"/>
          <w:szCs w:val="28"/>
        </w:rPr>
        <w:t>Лом</w:t>
      </w:r>
      <w:r w:rsidRPr="00C30813">
        <w:rPr>
          <w:rFonts w:ascii="Times New Roman" w:hAnsi="Times New Roman"/>
          <w:spacing w:val="-1"/>
          <w:sz w:val="28"/>
          <w:szCs w:val="28"/>
        </w:rPr>
        <w:t>о</w:t>
      </w:r>
      <w:r w:rsidRPr="00C30813">
        <w:rPr>
          <w:rFonts w:ascii="Times New Roman" w:hAnsi="Times New Roman"/>
          <w:spacing w:val="1"/>
          <w:sz w:val="28"/>
          <w:szCs w:val="28"/>
        </w:rPr>
        <w:t>н</w:t>
      </w:r>
      <w:r w:rsidRPr="00C30813">
        <w:rPr>
          <w:rFonts w:ascii="Times New Roman" w:hAnsi="Times New Roman"/>
          <w:spacing w:val="-1"/>
          <w:sz w:val="28"/>
          <w:szCs w:val="28"/>
        </w:rPr>
        <w:t>о</w:t>
      </w:r>
      <w:r w:rsidRPr="00C30813">
        <w:rPr>
          <w:rFonts w:ascii="Times New Roman" w:hAnsi="Times New Roman"/>
          <w:sz w:val="28"/>
          <w:szCs w:val="28"/>
        </w:rPr>
        <w:t>с</w:t>
      </w:r>
      <w:r w:rsidRPr="00C30813">
        <w:rPr>
          <w:rFonts w:ascii="Times New Roman" w:hAnsi="Times New Roman"/>
          <w:spacing w:val="1"/>
          <w:sz w:val="28"/>
          <w:szCs w:val="28"/>
        </w:rPr>
        <w:t>о</w:t>
      </w:r>
      <w:r w:rsidRPr="00C30813">
        <w:rPr>
          <w:rFonts w:ascii="Times New Roman" w:hAnsi="Times New Roman"/>
          <w:sz w:val="28"/>
          <w:szCs w:val="28"/>
        </w:rPr>
        <w:t>ва</w:t>
      </w:r>
    </w:p>
    <w:p w:rsidR="007C33CD" w:rsidRPr="00C30813" w:rsidRDefault="006E3CD5" w:rsidP="00D470F3">
      <w:pPr>
        <w:widowControl w:val="0"/>
        <w:autoSpaceDE w:val="0"/>
        <w:autoSpaceDN w:val="0"/>
        <w:adjustRightInd w:val="0"/>
        <w:spacing w:before="2" w:after="0" w:line="240" w:lineRule="auto"/>
        <w:ind w:right="41"/>
        <w:rPr>
          <w:rFonts w:ascii="Times New Roman" w:hAnsi="Times New Roman"/>
          <w:sz w:val="28"/>
          <w:szCs w:val="28"/>
        </w:rPr>
      </w:pPr>
      <w:hyperlink r:id="rId46" w:history="1">
        <w:r w:rsidR="007C33CD" w:rsidRPr="00C30813">
          <w:rPr>
            <w:rFonts w:ascii="Times New Roman" w:hAnsi="Times New Roman"/>
            <w:spacing w:val="1"/>
            <w:sz w:val="28"/>
            <w:szCs w:val="28"/>
          </w:rPr>
          <w:t>h</w:t>
        </w:r>
        <w:r w:rsidR="007C33CD" w:rsidRPr="00C30813">
          <w:rPr>
            <w:rFonts w:ascii="Times New Roman" w:hAnsi="Times New Roman"/>
            <w:spacing w:val="-1"/>
            <w:sz w:val="28"/>
            <w:szCs w:val="28"/>
          </w:rPr>
          <w:t>t</w:t>
        </w:r>
        <w:r w:rsidR="007C33CD" w:rsidRPr="00C30813">
          <w:rPr>
            <w:rFonts w:ascii="Times New Roman" w:hAnsi="Times New Roman"/>
            <w:spacing w:val="1"/>
            <w:sz w:val="28"/>
            <w:szCs w:val="28"/>
          </w:rPr>
          <w:t>t</w:t>
        </w:r>
        <w:r w:rsidR="007C33CD" w:rsidRPr="00C30813">
          <w:rPr>
            <w:rFonts w:ascii="Times New Roman" w:hAnsi="Times New Roman"/>
            <w:spacing w:val="-1"/>
            <w:sz w:val="28"/>
            <w:szCs w:val="28"/>
          </w:rPr>
          <w:t>p:</w:t>
        </w:r>
        <w:r w:rsidR="007C33CD" w:rsidRPr="00C30813">
          <w:rPr>
            <w:rFonts w:ascii="Times New Roman" w:hAnsi="Times New Roman"/>
            <w:spacing w:val="1"/>
            <w:sz w:val="28"/>
            <w:szCs w:val="28"/>
          </w:rPr>
          <w:t>//</w:t>
        </w:r>
        <w:r w:rsidR="007C33CD" w:rsidRPr="00C30813">
          <w:rPr>
            <w:rFonts w:ascii="Times New Roman" w:hAnsi="Times New Roman"/>
            <w:spacing w:val="-1"/>
            <w:sz w:val="28"/>
            <w:szCs w:val="28"/>
          </w:rPr>
          <w:t>www</w:t>
        </w:r>
        <w:r w:rsidR="007C33CD" w:rsidRPr="00C30813">
          <w:rPr>
            <w:rFonts w:ascii="Times New Roman" w:hAnsi="Times New Roman"/>
            <w:sz w:val="28"/>
            <w:szCs w:val="28"/>
          </w:rPr>
          <w:t>.</w:t>
        </w:r>
        <w:r w:rsidR="007C33CD" w:rsidRPr="00C30813">
          <w:rPr>
            <w:rFonts w:ascii="Times New Roman" w:hAnsi="Times New Roman"/>
            <w:spacing w:val="-2"/>
            <w:sz w:val="28"/>
            <w:szCs w:val="28"/>
          </w:rPr>
          <w:t>h</w:t>
        </w:r>
        <w:r w:rsidR="007C33CD" w:rsidRPr="00C30813">
          <w:rPr>
            <w:rFonts w:ascii="Times New Roman" w:hAnsi="Times New Roman"/>
            <w:spacing w:val="1"/>
            <w:sz w:val="28"/>
            <w:szCs w:val="28"/>
          </w:rPr>
          <w:t>i</w:t>
        </w:r>
        <w:r w:rsidR="007C33CD" w:rsidRPr="00C30813">
          <w:rPr>
            <w:rFonts w:ascii="Times New Roman" w:hAnsi="Times New Roman"/>
            <w:spacing w:val="-1"/>
            <w:sz w:val="28"/>
            <w:szCs w:val="28"/>
          </w:rPr>
          <w:t>s</w:t>
        </w:r>
        <w:r w:rsidR="007C33CD" w:rsidRPr="00C30813">
          <w:rPr>
            <w:rFonts w:ascii="Times New Roman" w:hAnsi="Times New Roman"/>
            <w:spacing w:val="1"/>
            <w:sz w:val="28"/>
            <w:szCs w:val="28"/>
          </w:rPr>
          <w:t>t</w:t>
        </w:r>
        <w:r w:rsidR="007C33CD" w:rsidRPr="00C30813">
          <w:rPr>
            <w:rFonts w:ascii="Times New Roman" w:hAnsi="Times New Roman"/>
            <w:spacing w:val="-1"/>
            <w:sz w:val="28"/>
            <w:szCs w:val="28"/>
          </w:rPr>
          <w:t>o</w:t>
        </w:r>
        <w:r w:rsidR="007C33CD" w:rsidRPr="00C30813">
          <w:rPr>
            <w:rFonts w:ascii="Times New Roman" w:hAnsi="Times New Roman"/>
            <w:sz w:val="28"/>
            <w:szCs w:val="28"/>
          </w:rPr>
          <w:t>r</w:t>
        </w:r>
        <w:r w:rsidR="007C33CD" w:rsidRPr="00C30813">
          <w:rPr>
            <w:rFonts w:ascii="Times New Roman" w:hAnsi="Times New Roman"/>
            <w:spacing w:val="-3"/>
            <w:sz w:val="28"/>
            <w:szCs w:val="28"/>
          </w:rPr>
          <w:t>y</w:t>
        </w:r>
        <w:r w:rsidR="007C33CD" w:rsidRPr="00C30813">
          <w:rPr>
            <w:rFonts w:ascii="Times New Roman" w:hAnsi="Times New Roman"/>
            <w:sz w:val="28"/>
            <w:szCs w:val="28"/>
          </w:rPr>
          <w:t>.p</w:t>
        </w:r>
        <w:r w:rsidR="007C33CD" w:rsidRPr="00C30813">
          <w:rPr>
            <w:rFonts w:ascii="Times New Roman" w:hAnsi="Times New Roman"/>
            <w:spacing w:val="1"/>
            <w:sz w:val="28"/>
            <w:szCs w:val="28"/>
          </w:rPr>
          <w:t>u</w:t>
        </w:r>
        <w:r w:rsidR="007C33CD" w:rsidRPr="00C30813">
          <w:rPr>
            <w:rFonts w:ascii="Times New Roman" w:hAnsi="Times New Roman"/>
            <w:sz w:val="28"/>
            <w:szCs w:val="28"/>
          </w:rPr>
          <w:t>.r</w:t>
        </w:r>
        <w:r w:rsidR="007C33CD" w:rsidRPr="00C30813">
          <w:rPr>
            <w:rFonts w:ascii="Times New Roman" w:hAnsi="Times New Roman"/>
            <w:spacing w:val="-2"/>
            <w:sz w:val="28"/>
            <w:szCs w:val="28"/>
          </w:rPr>
          <w:t>u</w:t>
        </w:r>
        <w:r w:rsidR="007C33CD" w:rsidRPr="00C30813">
          <w:rPr>
            <w:rFonts w:ascii="Times New Roman" w:hAnsi="Times New Roman"/>
            <w:spacing w:val="1"/>
            <w:sz w:val="28"/>
            <w:szCs w:val="28"/>
          </w:rPr>
          <w:t>/</w:t>
        </w:r>
        <w:r w:rsidR="007C33CD" w:rsidRPr="00C30813">
          <w:rPr>
            <w:rFonts w:ascii="Times New Roman" w:hAnsi="Times New Roman"/>
            <w:spacing w:val="-2"/>
            <w:sz w:val="28"/>
            <w:szCs w:val="28"/>
          </w:rPr>
          <w:t>e</w:t>
        </w:r>
        <w:r w:rsidR="007C33CD" w:rsidRPr="00C30813">
          <w:rPr>
            <w:rFonts w:ascii="Times New Roman" w:hAnsi="Times New Roman"/>
            <w:spacing w:val="1"/>
            <w:sz w:val="28"/>
            <w:szCs w:val="28"/>
          </w:rPr>
          <w:t>l</w:t>
        </w:r>
        <w:r w:rsidR="007C33CD" w:rsidRPr="00C30813">
          <w:rPr>
            <w:rFonts w:ascii="Times New Roman" w:hAnsi="Times New Roman"/>
            <w:spacing w:val="-1"/>
            <w:sz w:val="28"/>
            <w:szCs w:val="28"/>
          </w:rPr>
          <w:t>bi</w:t>
        </w:r>
        <w:r w:rsidR="007C33CD" w:rsidRPr="00C30813">
          <w:rPr>
            <w:rFonts w:ascii="Times New Roman" w:hAnsi="Times New Roman"/>
            <w:spacing w:val="1"/>
            <w:sz w:val="28"/>
            <w:szCs w:val="28"/>
          </w:rPr>
          <w:t>b</w:t>
        </w:r>
        <w:r w:rsidR="007C33CD" w:rsidRPr="00C30813">
          <w:rPr>
            <w:rFonts w:ascii="Times New Roman" w:hAnsi="Times New Roman"/>
            <w:sz w:val="28"/>
            <w:szCs w:val="28"/>
          </w:rPr>
          <w:t>/</w:t>
        </w:r>
        <w:r w:rsidR="007C33CD" w:rsidRPr="00C30813">
          <w:rPr>
            <w:rFonts w:ascii="Times New Roman" w:hAnsi="Times New Roman"/>
            <w:spacing w:val="3"/>
            <w:sz w:val="28"/>
            <w:szCs w:val="28"/>
          </w:rPr>
          <w:t xml:space="preserve"> </w:t>
        </w:r>
        <w:r w:rsidR="007C33CD" w:rsidRPr="00C30813">
          <w:rPr>
            <w:rFonts w:ascii="Times New Roman" w:hAnsi="Times New Roman"/>
            <w:sz w:val="28"/>
            <w:szCs w:val="28"/>
          </w:rPr>
          <w:t>—</w:t>
        </w:r>
      </w:hyperlink>
      <w:r w:rsidR="007C33CD" w:rsidRPr="00C30813">
        <w:rPr>
          <w:rFonts w:ascii="Times New Roman" w:hAnsi="Times New Roman"/>
          <w:sz w:val="28"/>
          <w:szCs w:val="28"/>
        </w:rPr>
        <w:t xml:space="preserve"> э</w:t>
      </w:r>
      <w:r w:rsidR="007C33CD" w:rsidRPr="00C30813">
        <w:rPr>
          <w:rFonts w:ascii="Times New Roman" w:hAnsi="Times New Roman"/>
          <w:spacing w:val="-1"/>
          <w:sz w:val="28"/>
          <w:szCs w:val="28"/>
        </w:rPr>
        <w:t>л</w:t>
      </w:r>
      <w:r w:rsidR="007C33CD" w:rsidRPr="00C30813">
        <w:rPr>
          <w:rFonts w:ascii="Times New Roman" w:hAnsi="Times New Roman"/>
          <w:sz w:val="28"/>
          <w:szCs w:val="28"/>
        </w:rPr>
        <w:t>ек</w:t>
      </w:r>
      <w:r w:rsidR="007C33CD" w:rsidRPr="00C30813">
        <w:rPr>
          <w:rFonts w:ascii="Times New Roman" w:hAnsi="Times New Roman"/>
          <w:spacing w:val="-2"/>
          <w:sz w:val="28"/>
          <w:szCs w:val="28"/>
        </w:rPr>
        <w:t>т</w:t>
      </w:r>
      <w:r w:rsidR="007C33CD" w:rsidRPr="00C30813">
        <w:rPr>
          <w:rFonts w:ascii="Times New Roman" w:hAnsi="Times New Roman"/>
          <w:spacing w:val="-1"/>
          <w:sz w:val="28"/>
          <w:szCs w:val="28"/>
        </w:rPr>
        <w:t>р</w:t>
      </w:r>
      <w:r w:rsidR="007C33CD" w:rsidRPr="00C30813">
        <w:rPr>
          <w:rFonts w:ascii="Times New Roman" w:hAnsi="Times New Roman"/>
          <w:spacing w:val="1"/>
          <w:sz w:val="28"/>
          <w:szCs w:val="28"/>
        </w:rPr>
        <w:t>о</w:t>
      </w:r>
      <w:r w:rsidR="007C33CD" w:rsidRPr="00C30813">
        <w:rPr>
          <w:rFonts w:ascii="Times New Roman" w:hAnsi="Times New Roman"/>
          <w:spacing w:val="-1"/>
          <w:sz w:val="28"/>
          <w:szCs w:val="28"/>
        </w:rPr>
        <w:t>н</w:t>
      </w:r>
      <w:r w:rsidR="007C33CD" w:rsidRPr="00C30813">
        <w:rPr>
          <w:rFonts w:ascii="Times New Roman" w:hAnsi="Times New Roman"/>
          <w:spacing w:val="1"/>
          <w:sz w:val="28"/>
          <w:szCs w:val="28"/>
        </w:rPr>
        <w:t>н</w:t>
      </w:r>
      <w:r w:rsidR="007C33CD" w:rsidRPr="00C30813">
        <w:rPr>
          <w:rFonts w:ascii="Times New Roman" w:hAnsi="Times New Roman"/>
          <w:sz w:val="28"/>
          <w:szCs w:val="28"/>
        </w:rPr>
        <w:t>ая</w:t>
      </w:r>
      <w:r w:rsidR="007C33CD" w:rsidRPr="00C30813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7C33CD" w:rsidRPr="00C30813">
        <w:rPr>
          <w:rFonts w:ascii="Times New Roman" w:hAnsi="Times New Roman"/>
          <w:spacing w:val="1"/>
          <w:sz w:val="28"/>
          <w:szCs w:val="28"/>
        </w:rPr>
        <w:t>б</w:t>
      </w:r>
      <w:r w:rsidR="007C33CD" w:rsidRPr="00C30813">
        <w:rPr>
          <w:rFonts w:ascii="Times New Roman" w:hAnsi="Times New Roman"/>
          <w:spacing w:val="-1"/>
          <w:sz w:val="28"/>
          <w:szCs w:val="28"/>
        </w:rPr>
        <w:t>и</w:t>
      </w:r>
      <w:r w:rsidR="007C33CD" w:rsidRPr="00C30813">
        <w:rPr>
          <w:rFonts w:ascii="Times New Roman" w:hAnsi="Times New Roman"/>
          <w:spacing w:val="1"/>
          <w:sz w:val="28"/>
          <w:szCs w:val="28"/>
        </w:rPr>
        <w:t>б</w:t>
      </w:r>
      <w:r w:rsidR="007C33CD" w:rsidRPr="00C30813">
        <w:rPr>
          <w:rFonts w:ascii="Times New Roman" w:hAnsi="Times New Roman"/>
          <w:spacing w:val="-1"/>
          <w:sz w:val="28"/>
          <w:szCs w:val="28"/>
        </w:rPr>
        <w:t>ли</w:t>
      </w:r>
      <w:r w:rsidR="007C33CD" w:rsidRPr="00C30813">
        <w:rPr>
          <w:rFonts w:ascii="Times New Roman" w:hAnsi="Times New Roman"/>
          <w:spacing w:val="1"/>
          <w:sz w:val="28"/>
          <w:szCs w:val="28"/>
        </w:rPr>
        <w:t>о</w:t>
      </w:r>
      <w:r w:rsidR="007C33CD" w:rsidRPr="00C30813">
        <w:rPr>
          <w:rFonts w:ascii="Times New Roman" w:hAnsi="Times New Roman"/>
          <w:sz w:val="28"/>
          <w:szCs w:val="28"/>
        </w:rPr>
        <w:t>те</w:t>
      </w:r>
      <w:r w:rsidR="007C33CD" w:rsidRPr="00C30813">
        <w:rPr>
          <w:rFonts w:ascii="Times New Roman" w:hAnsi="Times New Roman"/>
          <w:spacing w:val="-2"/>
          <w:sz w:val="28"/>
          <w:szCs w:val="28"/>
        </w:rPr>
        <w:t>к</w:t>
      </w:r>
      <w:r w:rsidR="007C33CD" w:rsidRPr="00C30813">
        <w:rPr>
          <w:rFonts w:ascii="Times New Roman" w:hAnsi="Times New Roman"/>
          <w:sz w:val="28"/>
          <w:szCs w:val="28"/>
        </w:rPr>
        <w:t xml:space="preserve">а </w:t>
      </w:r>
      <w:r w:rsidR="007C33CD" w:rsidRPr="00C30813">
        <w:rPr>
          <w:rFonts w:ascii="Times New Roman" w:hAnsi="Times New Roman"/>
          <w:spacing w:val="-2"/>
          <w:sz w:val="28"/>
          <w:szCs w:val="28"/>
        </w:rPr>
        <w:t>и</w:t>
      </w:r>
      <w:r w:rsidR="007C33CD" w:rsidRPr="00C30813">
        <w:rPr>
          <w:rFonts w:ascii="Times New Roman" w:hAnsi="Times New Roman"/>
          <w:sz w:val="28"/>
          <w:szCs w:val="28"/>
        </w:rPr>
        <w:t>с</w:t>
      </w:r>
      <w:r w:rsidR="007C33CD" w:rsidRPr="00C30813">
        <w:rPr>
          <w:rFonts w:ascii="Times New Roman" w:hAnsi="Times New Roman"/>
          <w:spacing w:val="2"/>
          <w:sz w:val="28"/>
          <w:szCs w:val="28"/>
        </w:rPr>
        <w:t>т</w:t>
      </w:r>
      <w:r w:rsidR="007C33CD" w:rsidRPr="00C30813">
        <w:rPr>
          <w:rFonts w:ascii="Times New Roman" w:hAnsi="Times New Roman"/>
          <w:spacing w:val="-1"/>
          <w:sz w:val="28"/>
          <w:szCs w:val="28"/>
        </w:rPr>
        <w:t>о</w:t>
      </w:r>
      <w:r w:rsidR="007C33CD" w:rsidRPr="00C30813">
        <w:rPr>
          <w:rFonts w:ascii="Times New Roman" w:hAnsi="Times New Roman"/>
          <w:spacing w:val="1"/>
          <w:sz w:val="28"/>
          <w:szCs w:val="28"/>
        </w:rPr>
        <w:t>ри</w:t>
      </w:r>
      <w:r w:rsidR="007C33CD" w:rsidRPr="00C30813">
        <w:rPr>
          <w:rFonts w:ascii="Times New Roman" w:hAnsi="Times New Roman"/>
          <w:spacing w:val="-2"/>
          <w:sz w:val="28"/>
          <w:szCs w:val="28"/>
        </w:rPr>
        <w:t>ч</w:t>
      </w:r>
      <w:r w:rsidR="007C33CD" w:rsidRPr="00C30813">
        <w:rPr>
          <w:rFonts w:ascii="Times New Roman" w:hAnsi="Times New Roman"/>
          <w:sz w:val="28"/>
          <w:szCs w:val="28"/>
        </w:rPr>
        <w:t>ес</w:t>
      </w:r>
      <w:r w:rsidR="007C33CD" w:rsidRPr="00C30813">
        <w:rPr>
          <w:rFonts w:ascii="Times New Roman" w:hAnsi="Times New Roman"/>
          <w:spacing w:val="-2"/>
          <w:sz w:val="28"/>
          <w:szCs w:val="28"/>
        </w:rPr>
        <w:t>к</w:t>
      </w:r>
      <w:r w:rsidR="007C33CD" w:rsidRPr="00C30813">
        <w:rPr>
          <w:rFonts w:ascii="Times New Roman" w:hAnsi="Times New Roman"/>
          <w:spacing w:val="1"/>
          <w:sz w:val="28"/>
          <w:szCs w:val="28"/>
        </w:rPr>
        <w:t>о</w:t>
      </w:r>
      <w:r w:rsidR="007C33CD" w:rsidRPr="00C30813">
        <w:rPr>
          <w:rFonts w:ascii="Times New Roman" w:hAnsi="Times New Roman"/>
          <w:spacing w:val="-2"/>
          <w:sz w:val="28"/>
          <w:szCs w:val="28"/>
        </w:rPr>
        <w:t>г</w:t>
      </w:r>
      <w:r w:rsidR="007C33CD" w:rsidRPr="00C30813">
        <w:rPr>
          <w:rFonts w:ascii="Times New Roman" w:hAnsi="Times New Roman"/>
          <w:sz w:val="28"/>
          <w:szCs w:val="28"/>
        </w:rPr>
        <w:t>о фа</w:t>
      </w:r>
      <w:r w:rsidR="007C33CD" w:rsidRPr="00C30813">
        <w:rPr>
          <w:rFonts w:ascii="Times New Roman" w:hAnsi="Times New Roman"/>
          <w:spacing w:val="1"/>
          <w:sz w:val="28"/>
          <w:szCs w:val="28"/>
        </w:rPr>
        <w:t>к</w:t>
      </w:r>
      <w:r w:rsidR="007C33CD" w:rsidRPr="00C30813">
        <w:rPr>
          <w:rFonts w:ascii="Times New Roman" w:hAnsi="Times New Roman"/>
          <w:spacing w:val="-4"/>
          <w:sz w:val="28"/>
          <w:szCs w:val="28"/>
        </w:rPr>
        <w:t>у</w:t>
      </w:r>
      <w:r w:rsidR="007C33CD" w:rsidRPr="00C30813">
        <w:rPr>
          <w:rFonts w:ascii="Times New Roman" w:hAnsi="Times New Roman"/>
          <w:spacing w:val="-1"/>
          <w:sz w:val="28"/>
          <w:szCs w:val="28"/>
        </w:rPr>
        <w:t>ль</w:t>
      </w:r>
      <w:r w:rsidR="007C33CD" w:rsidRPr="00C30813">
        <w:rPr>
          <w:rFonts w:ascii="Times New Roman" w:hAnsi="Times New Roman"/>
          <w:sz w:val="28"/>
          <w:szCs w:val="28"/>
        </w:rPr>
        <w:t>тета С</w:t>
      </w:r>
      <w:r w:rsidR="007C33CD" w:rsidRPr="00C30813">
        <w:rPr>
          <w:rFonts w:ascii="Times New Roman" w:hAnsi="Times New Roman"/>
          <w:spacing w:val="-1"/>
          <w:sz w:val="28"/>
          <w:szCs w:val="28"/>
        </w:rPr>
        <w:t>П</w:t>
      </w:r>
      <w:r w:rsidR="007C33CD" w:rsidRPr="00C30813">
        <w:rPr>
          <w:rFonts w:ascii="Times New Roman" w:hAnsi="Times New Roman"/>
          <w:spacing w:val="1"/>
          <w:sz w:val="28"/>
          <w:szCs w:val="28"/>
        </w:rPr>
        <w:t>бГ</w:t>
      </w:r>
      <w:r w:rsidR="007C33CD" w:rsidRPr="00C30813">
        <w:rPr>
          <w:rFonts w:ascii="Times New Roman" w:hAnsi="Times New Roman"/>
          <w:sz w:val="28"/>
          <w:szCs w:val="28"/>
        </w:rPr>
        <w:t>У.</w:t>
      </w:r>
    </w:p>
    <w:p w:rsidR="007C33CD" w:rsidRPr="005658F6" w:rsidRDefault="006E3CD5" w:rsidP="00D470F3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hyperlink r:id="rId47" w:history="1">
        <w:r w:rsidR="007C33CD" w:rsidRPr="00C30813">
          <w:rPr>
            <w:rFonts w:ascii="Times New Roman" w:hAnsi="Times New Roman"/>
            <w:spacing w:val="1"/>
            <w:sz w:val="28"/>
            <w:szCs w:val="28"/>
          </w:rPr>
          <w:t>h</w:t>
        </w:r>
        <w:r w:rsidR="007C33CD" w:rsidRPr="00C30813">
          <w:rPr>
            <w:rFonts w:ascii="Times New Roman" w:hAnsi="Times New Roman"/>
            <w:spacing w:val="-1"/>
            <w:sz w:val="28"/>
            <w:szCs w:val="28"/>
          </w:rPr>
          <w:t>t</w:t>
        </w:r>
        <w:r w:rsidR="007C33CD" w:rsidRPr="00C30813">
          <w:rPr>
            <w:rFonts w:ascii="Times New Roman" w:hAnsi="Times New Roman"/>
            <w:spacing w:val="1"/>
            <w:sz w:val="28"/>
            <w:szCs w:val="28"/>
          </w:rPr>
          <w:t>t</w:t>
        </w:r>
        <w:r w:rsidR="007C33CD" w:rsidRPr="00C30813">
          <w:rPr>
            <w:rFonts w:ascii="Times New Roman" w:hAnsi="Times New Roman"/>
            <w:spacing w:val="-1"/>
            <w:sz w:val="28"/>
            <w:szCs w:val="28"/>
          </w:rPr>
          <w:t>p:</w:t>
        </w:r>
        <w:r w:rsidR="007C33CD" w:rsidRPr="00C30813">
          <w:rPr>
            <w:rFonts w:ascii="Times New Roman" w:hAnsi="Times New Roman"/>
            <w:spacing w:val="1"/>
            <w:sz w:val="28"/>
            <w:szCs w:val="28"/>
          </w:rPr>
          <w:t>//</w:t>
        </w:r>
        <w:r w:rsidR="007C33CD" w:rsidRPr="00C30813">
          <w:rPr>
            <w:rFonts w:ascii="Times New Roman" w:hAnsi="Times New Roman"/>
            <w:spacing w:val="-2"/>
            <w:sz w:val="28"/>
            <w:szCs w:val="28"/>
          </w:rPr>
          <w:t>e</w:t>
        </w:r>
        <w:r w:rsidR="007C33CD" w:rsidRPr="00C30813">
          <w:rPr>
            <w:rFonts w:ascii="Times New Roman" w:hAnsi="Times New Roman"/>
            <w:spacing w:val="1"/>
            <w:sz w:val="28"/>
            <w:szCs w:val="28"/>
          </w:rPr>
          <w:t>c</w:t>
        </w:r>
        <w:r w:rsidR="007C33CD" w:rsidRPr="00C30813">
          <w:rPr>
            <w:rFonts w:ascii="Times New Roman" w:hAnsi="Times New Roman"/>
            <w:sz w:val="28"/>
            <w:szCs w:val="28"/>
          </w:rPr>
          <w:t>-</w:t>
        </w:r>
        <w:r w:rsidR="007C33CD" w:rsidRPr="00C30813">
          <w:rPr>
            <w:rFonts w:ascii="Times New Roman" w:hAnsi="Times New Roman"/>
            <w:spacing w:val="-1"/>
            <w:sz w:val="28"/>
            <w:szCs w:val="28"/>
          </w:rPr>
          <w:t>d</w:t>
        </w:r>
        <w:r w:rsidR="007C33CD" w:rsidRPr="00C30813">
          <w:rPr>
            <w:rFonts w:ascii="Times New Roman" w:hAnsi="Times New Roman"/>
            <w:sz w:val="28"/>
            <w:szCs w:val="28"/>
          </w:rPr>
          <w:t>e</w:t>
        </w:r>
        <w:r w:rsidR="007C33CD" w:rsidRPr="00C30813">
          <w:rPr>
            <w:rFonts w:ascii="Times New Roman" w:hAnsi="Times New Roman"/>
            <w:spacing w:val="-1"/>
            <w:sz w:val="28"/>
            <w:szCs w:val="28"/>
          </w:rPr>
          <w:t>j</w:t>
        </w:r>
        <w:r w:rsidR="007C33CD" w:rsidRPr="00C30813">
          <w:rPr>
            <w:rFonts w:ascii="Times New Roman" w:hAnsi="Times New Roman"/>
            <w:sz w:val="28"/>
            <w:szCs w:val="28"/>
          </w:rPr>
          <w:t>a</w:t>
        </w:r>
        <w:r w:rsidR="007C33CD" w:rsidRPr="00C30813">
          <w:rPr>
            <w:rFonts w:ascii="Times New Roman" w:hAnsi="Times New Roman"/>
            <w:spacing w:val="-1"/>
            <w:sz w:val="28"/>
            <w:szCs w:val="28"/>
          </w:rPr>
          <w:t>v</w:t>
        </w:r>
        <w:r w:rsidR="007C33CD" w:rsidRPr="00C30813">
          <w:rPr>
            <w:rFonts w:ascii="Times New Roman" w:hAnsi="Times New Roman"/>
            <w:spacing w:val="1"/>
            <w:sz w:val="28"/>
            <w:szCs w:val="28"/>
          </w:rPr>
          <w:t>u</w:t>
        </w:r>
        <w:r w:rsidR="007C33CD" w:rsidRPr="00C30813">
          <w:rPr>
            <w:rFonts w:ascii="Times New Roman" w:hAnsi="Times New Roman"/>
            <w:sz w:val="28"/>
            <w:szCs w:val="28"/>
          </w:rPr>
          <w:t>.r</w:t>
        </w:r>
        <w:r w:rsidR="007C33CD" w:rsidRPr="00C30813">
          <w:rPr>
            <w:rFonts w:ascii="Times New Roman" w:hAnsi="Times New Roman"/>
            <w:spacing w:val="-2"/>
            <w:sz w:val="28"/>
            <w:szCs w:val="28"/>
          </w:rPr>
          <w:t>u</w:t>
        </w:r>
        <w:r w:rsidR="007C33CD" w:rsidRPr="00C30813">
          <w:rPr>
            <w:rFonts w:ascii="Times New Roman" w:hAnsi="Times New Roman"/>
            <w:sz w:val="28"/>
            <w:szCs w:val="28"/>
          </w:rPr>
          <w:t>/</w:t>
        </w:r>
        <w:r w:rsidR="007C33CD" w:rsidRPr="00C30813">
          <w:rPr>
            <w:rFonts w:ascii="Times New Roman" w:hAnsi="Times New Roman"/>
            <w:spacing w:val="-1"/>
            <w:sz w:val="28"/>
            <w:szCs w:val="28"/>
          </w:rPr>
          <w:t xml:space="preserve"> </w:t>
        </w:r>
        <w:r w:rsidR="007C33CD" w:rsidRPr="00C30813">
          <w:rPr>
            <w:rFonts w:ascii="Times New Roman" w:hAnsi="Times New Roman"/>
            <w:sz w:val="28"/>
            <w:szCs w:val="28"/>
          </w:rPr>
          <w:t>—</w:t>
        </w:r>
      </w:hyperlink>
      <w:r w:rsidR="007C33CD" w:rsidRPr="00C30813">
        <w:rPr>
          <w:rFonts w:ascii="Times New Roman" w:hAnsi="Times New Roman"/>
          <w:sz w:val="28"/>
          <w:szCs w:val="28"/>
        </w:rPr>
        <w:t xml:space="preserve"> эн</w:t>
      </w:r>
      <w:r w:rsidR="007C33CD" w:rsidRPr="00C30813">
        <w:rPr>
          <w:rFonts w:ascii="Times New Roman" w:hAnsi="Times New Roman"/>
          <w:spacing w:val="-1"/>
          <w:sz w:val="28"/>
          <w:szCs w:val="28"/>
        </w:rPr>
        <w:t>ц</w:t>
      </w:r>
      <w:r w:rsidR="007C33CD" w:rsidRPr="00C30813">
        <w:rPr>
          <w:rFonts w:ascii="Times New Roman" w:hAnsi="Times New Roman"/>
          <w:spacing w:val="1"/>
          <w:sz w:val="28"/>
          <w:szCs w:val="28"/>
        </w:rPr>
        <w:t>и</w:t>
      </w:r>
      <w:r w:rsidR="007C33CD" w:rsidRPr="00C30813">
        <w:rPr>
          <w:rFonts w:ascii="Times New Roman" w:hAnsi="Times New Roman"/>
          <w:sz w:val="28"/>
          <w:szCs w:val="28"/>
        </w:rPr>
        <w:t>к</w:t>
      </w:r>
      <w:r w:rsidR="007C33CD" w:rsidRPr="00C30813">
        <w:rPr>
          <w:rFonts w:ascii="Times New Roman" w:hAnsi="Times New Roman"/>
          <w:spacing w:val="-3"/>
          <w:sz w:val="28"/>
          <w:szCs w:val="28"/>
        </w:rPr>
        <w:t>л</w:t>
      </w:r>
      <w:r w:rsidR="007C33CD" w:rsidRPr="00C30813">
        <w:rPr>
          <w:rFonts w:ascii="Times New Roman" w:hAnsi="Times New Roman"/>
          <w:spacing w:val="1"/>
          <w:sz w:val="28"/>
          <w:szCs w:val="28"/>
        </w:rPr>
        <w:t>оп</w:t>
      </w:r>
      <w:r w:rsidR="007C33CD" w:rsidRPr="00C30813">
        <w:rPr>
          <w:rFonts w:ascii="Times New Roman" w:hAnsi="Times New Roman"/>
          <w:spacing w:val="-2"/>
          <w:sz w:val="28"/>
          <w:szCs w:val="28"/>
        </w:rPr>
        <w:t>е</w:t>
      </w:r>
      <w:r w:rsidR="007C33CD" w:rsidRPr="00C30813">
        <w:rPr>
          <w:rFonts w:ascii="Times New Roman" w:hAnsi="Times New Roman"/>
          <w:spacing w:val="1"/>
          <w:sz w:val="28"/>
          <w:szCs w:val="28"/>
        </w:rPr>
        <w:t>д</w:t>
      </w:r>
      <w:r w:rsidR="007C33CD" w:rsidRPr="00C30813">
        <w:rPr>
          <w:rFonts w:ascii="Times New Roman" w:hAnsi="Times New Roman"/>
          <w:spacing w:val="-1"/>
          <w:sz w:val="28"/>
          <w:szCs w:val="28"/>
        </w:rPr>
        <w:t>и</w:t>
      </w:r>
      <w:r w:rsidR="007C33CD" w:rsidRPr="00C30813">
        <w:rPr>
          <w:rFonts w:ascii="Times New Roman" w:hAnsi="Times New Roman"/>
          <w:sz w:val="28"/>
          <w:szCs w:val="28"/>
        </w:rPr>
        <w:t>я к</w:t>
      </w:r>
      <w:r w:rsidR="007C33CD" w:rsidRPr="00C30813">
        <w:rPr>
          <w:rFonts w:ascii="Times New Roman" w:hAnsi="Times New Roman"/>
          <w:spacing w:val="-3"/>
          <w:sz w:val="28"/>
          <w:szCs w:val="28"/>
        </w:rPr>
        <w:t>у</w:t>
      </w:r>
      <w:r w:rsidR="007C33CD" w:rsidRPr="00C30813">
        <w:rPr>
          <w:rFonts w:ascii="Times New Roman" w:hAnsi="Times New Roman"/>
          <w:spacing w:val="-1"/>
          <w:sz w:val="28"/>
          <w:szCs w:val="28"/>
        </w:rPr>
        <w:t>ль</w:t>
      </w:r>
      <w:r w:rsidR="007C33CD" w:rsidRPr="00C30813">
        <w:rPr>
          <w:rFonts w:ascii="Times New Roman" w:hAnsi="Times New Roman"/>
          <w:spacing w:val="2"/>
          <w:sz w:val="28"/>
          <w:szCs w:val="28"/>
        </w:rPr>
        <w:t>т</w:t>
      </w:r>
      <w:r w:rsidR="007C33CD" w:rsidRPr="00C30813">
        <w:rPr>
          <w:rFonts w:ascii="Times New Roman" w:hAnsi="Times New Roman"/>
          <w:spacing w:val="-4"/>
          <w:sz w:val="28"/>
          <w:szCs w:val="28"/>
        </w:rPr>
        <w:t>у</w:t>
      </w:r>
      <w:r w:rsidR="007C33CD" w:rsidRPr="00C30813">
        <w:rPr>
          <w:rFonts w:ascii="Times New Roman" w:hAnsi="Times New Roman"/>
          <w:sz w:val="28"/>
          <w:szCs w:val="28"/>
        </w:rPr>
        <w:t>р</w:t>
      </w:r>
      <w:r w:rsidR="007C33CD" w:rsidRPr="00C30813">
        <w:rPr>
          <w:rFonts w:ascii="Times New Roman" w:hAnsi="Times New Roman"/>
          <w:spacing w:val="3"/>
          <w:sz w:val="28"/>
          <w:szCs w:val="28"/>
        </w:rPr>
        <w:t xml:space="preserve"> </w:t>
      </w:r>
      <w:r w:rsidR="007C33CD" w:rsidRPr="00C30813">
        <w:rPr>
          <w:rFonts w:ascii="Times New Roman" w:hAnsi="Times New Roman"/>
          <w:spacing w:val="-1"/>
          <w:sz w:val="28"/>
          <w:szCs w:val="28"/>
        </w:rPr>
        <w:t>D</w:t>
      </w:r>
      <w:r w:rsidR="007C33CD" w:rsidRPr="00C30813">
        <w:rPr>
          <w:rFonts w:ascii="Times New Roman" w:hAnsi="Times New Roman"/>
          <w:sz w:val="28"/>
          <w:szCs w:val="28"/>
        </w:rPr>
        <w:t>е</w:t>
      </w:r>
      <w:r w:rsidR="007C33CD" w:rsidRPr="00C30813">
        <w:rPr>
          <w:rFonts w:ascii="Times New Roman" w:hAnsi="Times New Roman"/>
          <w:spacing w:val="-1"/>
          <w:sz w:val="28"/>
          <w:szCs w:val="28"/>
        </w:rPr>
        <w:t>j</w:t>
      </w:r>
      <w:r w:rsidR="007C33CD" w:rsidRPr="00C30813">
        <w:rPr>
          <w:rFonts w:ascii="Times New Roman" w:hAnsi="Times New Roman"/>
          <w:sz w:val="28"/>
          <w:szCs w:val="28"/>
        </w:rPr>
        <w:t xml:space="preserve">а </w:t>
      </w:r>
      <w:r w:rsidR="007C33CD" w:rsidRPr="00C30813">
        <w:rPr>
          <w:rFonts w:ascii="Times New Roman" w:hAnsi="Times New Roman"/>
          <w:spacing w:val="-1"/>
          <w:sz w:val="28"/>
          <w:szCs w:val="28"/>
        </w:rPr>
        <w:t>V</w:t>
      </w:r>
      <w:r w:rsidR="007C33CD" w:rsidRPr="00C30813">
        <w:rPr>
          <w:rFonts w:ascii="Times New Roman" w:hAnsi="Times New Roman"/>
          <w:spacing w:val="1"/>
          <w:sz w:val="28"/>
          <w:szCs w:val="28"/>
        </w:rPr>
        <w:t>u</w:t>
      </w:r>
      <w:r w:rsidR="007C33CD" w:rsidRPr="005658F6">
        <w:rPr>
          <w:rFonts w:ascii="Times New Roman" w:hAnsi="Times New Roman"/>
          <w:sz w:val="24"/>
          <w:szCs w:val="24"/>
        </w:rPr>
        <w:t>.</w:t>
      </w:r>
    </w:p>
    <w:p w:rsidR="007C33CD" w:rsidRPr="005658F6" w:rsidRDefault="007C33CD" w:rsidP="00D470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/>
          <w:b/>
          <w:bCs/>
          <w:kern w:val="36"/>
          <w:sz w:val="24"/>
          <w:szCs w:val="24"/>
        </w:rPr>
      </w:pPr>
    </w:p>
    <w:p w:rsidR="007C33CD" w:rsidRPr="005658F6" w:rsidRDefault="007C33CD" w:rsidP="00D470F3">
      <w:pPr>
        <w:widowControl w:val="0"/>
        <w:autoSpaceDE w:val="0"/>
        <w:autoSpaceDN w:val="0"/>
        <w:adjustRightInd w:val="0"/>
        <w:spacing w:before="2" w:after="0" w:line="240" w:lineRule="auto"/>
        <w:ind w:right="-20"/>
        <w:rPr>
          <w:rFonts w:ascii="Times New Roman" w:hAnsi="Times New Roman"/>
          <w:sz w:val="24"/>
          <w:szCs w:val="24"/>
        </w:rPr>
      </w:pPr>
    </w:p>
    <w:p w:rsidR="00FE57E1" w:rsidRPr="005658F6" w:rsidRDefault="00FE57E1" w:rsidP="00D470F3">
      <w:pPr>
        <w:widowControl w:val="0"/>
        <w:autoSpaceDE w:val="0"/>
        <w:autoSpaceDN w:val="0"/>
        <w:adjustRightInd w:val="0"/>
        <w:spacing w:before="2" w:after="0" w:line="240" w:lineRule="auto"/>
        <w:ind w:right="-20"/>
        <w:rPr>
          <w:rFonts w:ascii="Times New Roman" w:hAnsi="Times New Roman"/>
          <w:sz w:val="24"/>
          <w:szCs w:val="24"/>
        </w:rPr>
      </w:pPr>
    </w:p>
    <w:sectPr w:rsidR="00FE57E1" w:rsidRPr="005658F6" w:rsidSect="00065A89">
      <w:pgSz w:w="11906" w:h="16838" w:code="9"/>
      <w:pgMar w:top="709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6CE0" w:rsidRDefault="00806CE0">
      <w:pPr>
        <w:spacing w:after="0" w:line="240" w:lineRule="auto"/>
      </w:pPr>
      <w:r>
        <w:separator/>
      </w:r>
    </w:p>
  </w:endnote>
  <w:endnote w:type="continuationSeparator" w:id="0">
    <w:p w:rsidR="00806CE0" w:rsidRDefault="00806C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95374510"/>
      <w:docPartObj>
        <w:docPartGallery w:val="Page Numbers (Bottom of Page)"/>
        <w:docPartUnique/>
      </w:docPartObj>
    </w:sdtPr>
    <w:sdtEndPr/>
    <w:sdtContent>
      <w:p w:rsidR="00806CE0" w:rsidRDefault="00243431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3CD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806CE0" w:rsidRDefault="00806CE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6CE0" w:rsidRDefault="00806CE0">
      <w:pPr>
        <w:spacing w:after="0" w:line="240" w:lineRule="auto"/>
      </w:pPr>
      <w:r>
        <w:separator/>
      </w:r>
    </w:p>
  </w:footnote>
  <w:footnote w:type="continuationSeparator" w:id="0">
    <w:p w:rsidR="00806CE0" w:rsidRDefault="00806C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6CE0" w:rsidRDefault="00806CE0" w:rsidP="007B1EC3">
    <w:pPr>
      <w:widowControl w:val="0"/>
      <w:tabs>
        <w:tab w:val="right" w:pos="9600"/>
      </w:tabs>
      <w:autoSpaceDE w:val="0"/>
      <w:autoSpaceDN w:val="0"/>
      <w:adjustRightInd w:val="0"/>
      <w:spacing w:after="0" w:line="200" w:lineRule="exact"/>
      <w:ind w:right="-20"/>
      <w:rPr>
        <w:rFonts w:ascii="Times New Roman" w:hAnsi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180732"/>
    <w:multiLevelType w:val="hybridMultilevel"/>
    <w:tmpl w:val="48A43E0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A9B74E1"/>
    <w:multiLevelType w:val="hybridMultilevel"/>
    <w:tmpl w:val="72D49C1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25D16C40"/>
    <w:multiLevelType w:val="hybridMultilevel"/>
    <w:tmpl w:val="486E3B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47E13429"/>
    <w:multiLevelType w:val="hybridMultilevel"/>
    <w:tmpl w:val="4F201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D329C6"/>
    <w:multiLevelType w:val="hybridMultilevel"/>
    <w:tmpl w:val="7C7E7FD8"/>
    <w:lvl w:ilvl="0" w:tplc="D2BC2F22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6" w15:restartNumberingAfterBreak="0">
    <w:nsid w:val="70A07797"/>
    <w:multiLevelType w:val="multilevel"/>
    <w:tmpl w:val="559EF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8A22C0C"/>
    <w:multiLevelType w:val="hybridMultilevel"/>
    <w:tmpl w:val="18781D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7"/>
  </w:num>
  <w:num w:numId="8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08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31DD"/>
    <w:rsid w:val="00001EBA"/>
    <w:rsid w:val="00002BA8"/>
    <w:rsid w:val="00003B95"/>
    <w:rsid w:val="00007187"/>
    <w:rsid w:val="00013205"/>
    <w:rsid w:val="00015A84"/>
    <w:rsid w:val="000207B7"/>
    <w:rsid w:val="00023A57"/>
    <w:rsid w:val="00025FDC"/>
    <w:rsid w:val="00027601"/>
    <w:rsid w:val="000278F4"/>
    <w:rsid w:val="00030BF3"/>
    <w:rsid w:val="00032A5A"/>
    <w:rsid w:val="00032D2C"/>
    <w:rsid w:val="000331F1"/>
    <w:rsid w:val="0003665C"/>
    <w:rsid w:val="000424B9"/>
    <w:rsid w:val="000448C0"/>
    <w:rsid w:val="000453A5"/>
    <w:rsid w:val="000457EC"/>
    <w:rsid w:val="00047C34"/>
    <w:rsid w:val="000513B3"/>
    <w:rsid w:val="00051657"/>
    <w:rsid w:val="0005253A"/>
    <w:rsid w:val="00056652"/>
    <w:rsid w:val="000570F4"/>
    <w:rsid w:val="00057E66"/>
    <w:rsid w:val="00060844"/>
    <w:rsid w:val="000638C4"/>
    <w:rsid w:val="00064DE2"/>
    <w:rsid w:val="00065A89"/>
    <w:rsid w:val="000679B9"/>
    <w:rsid w:val="0007000C"/>
    <w:rsid w:val="000718A4"/>
    <w:rsid w:val="00072144"/>
    <w:rsid w:val="00073216"/>
    <w:rsid w:val="00073C72"/>
    <w:rsid w:val="0007411C"/>
    <w:rsid w:val="00075475"/>
    <w:rsid w:val="00081BAE"/>
    <w:rsid w:val="00082046"/>
    <w:rsid w:val="000820F1"/>
    <w:rsid w:val="0008238B"/>
    <w:rsid w:val="00084299"/>
    <w:rsid w:val="00084FA8"/>
    <w:rsid w:val="000856C5"/>
    <w:rsid w:val="0009015F"/>
    <w:rsid w:val="00090CF7"/>
    <w:rsid w:val="00090D92"/>
    <w:rsid w:val="00090EE4"/>
    <w:rsid w:val="00091B2A"/>
    <w:rsid w:val="000946A9"/>
    <w:rsid w:val="00095E35"/>
    <w:rsid w:val="000962EB"/>
    <w:rsid w:val="000A1ACC"/>
    <w:rsid w:val="000A2214"/>
    <w:rsid w:val="000B0883"/>
    <w:rsid w:val="000B30C9"/>
    <w:rsid w:val="000B5AE0"/>
    <w:rsid w:val="000B65FD"/>
    <w:rsid w:val="000B73E4"/>
    <w:rsid w:val="000C033C"/>
    <w:rsid w:val="000C1ED5"/>
    <w:rsid w:val="000C3BCE"/>
    <w:rsid w:val="000C7DCF"/>
    <w:rsid w:val="000D01A0"/>
    <w:rsid w:val="000D2975"/>
    <w:rsid w:val="000D4CEA"/>
    <w:rsid w:val="000D63E8"/>
    <w:rsid w:val="000E450B"/>
    <w:rsid w:val="000E57C1"/>
    <w:rsid w:val="000F0B79"/>
    <w:rsid w:val="000F1477"/>
    <w:rsid w:val="000F3725"/>
    <w:rsid w:val="000F6B16"/>
    <w:rsid w:val="000F74BE"/>
    <w:rsid w:val="000F7D69"/>
    <w:rsid w:val="00103461"/>
    <w:rsid w:val="00103A43"/>
    <w:rsid w:val="00104200"/>
    <w:rsid w:val="00106B94"/>
    <w:rsid w:val="001148E9"/>
    <w:rsid w:val="00115A67"/>
    <w:rsid w:val="00116790"/>
    <w:rsid w:val="00117098"/>
    <w:rsid w:val="001244EB"/>
    <w:rsid w:val="001248DE"/>
    <w:rsid w:val="00135758"/>
    <w:rsid w:val="00135D29"/>
    <w:rsid w:val="00136517"/>
    <w:rsid w:val="00136EA5"/>
    <w:rsid w:val="00137B13"/>
    <w:rsid w:val="0014531F"/>
    <w:rsid w:val="001457EC"/>
    <w:rsid w:val="00147BCC"/>
    <w:rsid w:val="001506EF"/>
    <w:rsid w:val="00150AA8"/>
    <w:rsid w:val="001550B5"/>
    <w:rsid w:val="00157B00"/>
    <w:rsid w:val="001628DE"/>
    <w:rsid w:val="00164B64"/>
    <w:rsid w:val="00164DAE"/>
    <w:rsid w:val="00182A3A"/>
    <w:rsid w:val="0018381F"/>
    <w:rsid w:val="00186934"/>
    <w:rsid w:val="00186BDD"/>
    <w:rsid w:val="001906BA"/>
    <w:rsid w:val="00193F1E"/>
    <w:rsid w:val="00193FEE"/>
    <w:rsid w:val="00194D43"/>
    <w:rsid w:val="0019567A"/>
    <w:rsid w:val="001964B8"/>
    <w:rsid w:val="00196EA3"/>
    <w:rsid w:val="001A1458"/>
    <w:rsid w:val="001A228F"/>
    <w:rsid w:val="001A3B9A"/>
    <w:rsid w:val="001A516C"/>
    <w:rsid w:val="001B2249"/>
    <w:rsid w:val="001B279A"/>
    <w:rsid w:val="001B4E2A"/>
    <w:rsid w:val="001B6038"/>
    <w:rsid w:val="001B7279"/>
    <w:rsid w:val="001B77AC"/>
    <w:rsid w:val="001C0216"/>
    <w:rsid w:val="001C402A"/>
    <w:rsid w:val="001C4D31"/>
    <w:rsid w:val="001C6F47"/>
    <w:rsid w:val="001D0A8F"/>
    <w:rsid w:val="001D76B6"/>
    <w:rsid w:val="001D7FEF"/>
    <w:rsid w:val="001E27B9"/>
    <w:rsid w:val="001E722E"/>
    <w:rsid w:val="001F07C7"/>
    <w:rsid w:val="001F2F65"/>
    <w:rsid w:val="001F3DA3"/>
    <w:rsid w:val="001F43FF"/>
    <w:rsid w:val="001F48CA"/>
    <w:rsid w:val="001F5254"/>
    <w:rsid w:val="001F6608"/>
    <w:rsid w:val="001F6FA7"/>
    <w:rsid w:val="00200AB5"/>
    <w:rsid w:val="00201E2C"/>
    <w:rsid w:val="0020432C"/>
    <w:rsid w:val="002106C6"/>
    <w:rsid w:val="002115A2"/>
    <w:rsid w:val="002119CF"/>
    <w:rsid w:val="002144B7"/>
    <w:rsid w:val="00214FAD"/>
    <w:rsid w:val="002159E8"/>
    <w:rsid w:val="00231590"/>
    <w:rsid w:val="00232263"/>
    <w:rsid w:val="00240990"/>
    <w:rsid w:val="002417B3"/>
    <w:rsid w:val="00243431"/>
    <w:rsid w:val="002466C9"/>
    <w:rsid w:val="00250532"/>
    <w:rsid w:val="002525D0"/>
    <w:rsid w:val="00262A29"/>
    <w:rsid w:val="00267AF0"/>
    <w:rsid w:val="00267E87"/>
    <w:rsid w:val="00272B8D"/>
    <w:rsid w:val="002741B8"/>
    <w:rsid w:val="00274AE9"/>
    <w:rsid w:val="00275844"/>
    <w:rsid w:val="002874CE"/>
    <w:rsid w:val="00291809"/>
    <w:rsid w:val="00291D44"/>
    <w:rsid w:val="0029268B"/>
    <w:rsid w:val="00294B16"/>
    <w:rsid w:val="00296BD0"/>
    <w:rsid w:val="00297BF9"/>
    <w:rsid w:val="002A333A"/>
    <w:rsid w:val="002A59E8"/>
    <w:rsid w:val="002B1107"/>
    <w:rsid w:val="002B5414"/>
    <w:rsid w:val="002C1917"/>
    <w:rsid w:val="002C3045"/>
    <w:rsid w:val="002C54A9"/>
    <w:rsid w:val="002C62D6"/>
    <w:rsid w:val="002C736E"/>
    <w:rsid w:val="002D1A5E"/>
    <w:rsid w:val="002D334A"/>
    <w:rsid w:val="002D51EB"/>
    <w:rsid w:val="002D5F08"/>
    <w:rsid w:val="002D643C"/>
    <w:rsid w:val="002D7437"/>
    <w:rsid w:val="002E1B6F"/>
    <w:rsid w:val="002E2DF9"/>
    <w:rsid w:val="002E4774"/>
    <w:rsid w:val="002F2BA5"/>
    <w:rsid w:val="002F2CE5"/>
    <w:rsid w:val="0030215B"/>
    <w:rsid w:val="003024CD"/>
    <w:rsid w:val="003026F2"/>
    <w:rsid w:val="00304806"/>
    <w:rsid w:val="003118E3"/>
    <w:rsid w:val="003127E1"/>
    <w:rsid w:val="00312AB9"/>
    <w:rsid w:val="00312FB8"/>
    <w:rsid w:val="00320F69"/>
    <w:rsid w:val="0032267A"/>
    <w:rsid w:val="003254EF"/>
    <w:rsid w:val="00325E49"/>
    <w:rsid w:val="003261AC"/>
    <w:rsid w:val="003308E4"/>
    <w:rsid w:val="003330D3"/>
    <w:rsid w:val="00336651"/>
    <w:rsid w:val="003377AD"/>
    <w:rsid w:val="00342AE3"/>
    <w:rsid w:val="003436F3"/>
    <w:rsid w:val="00343888"/>
    <w:rsid w:val="003465D2"/>
    <w:rsid w:val="0034683A"/>
    <w:rsid w:val="0034783A"/>
    <w:rsid w:val="003501E8"/>
    <w:rsid w:val="003508A1"/>
    <w:rsid w:val="00351271"/>
    <w:rsid w:val="00351743"/>
    <w:rsid w:val="003563C7"/>
    <w:rsid w:val="003610C9"/>
    <w:rsid w:val="00361AC6"/>
    <w:rsid w:val="00362E44"/>
    <w:rsid w:val="00364C12"/>
    <w:rsid w:val="00364F17"/>
    <w:rsid w:val="0036525D"/>
    <w:rsid w:val="0036601F"/>
    <w:rsid w:val="003667EA"/>
    <w:rsid w:val="003701BA"/>
    <w:rsid w:val="00370386"/>
    <w:rsid w:val="003706CF"/>
    <w:rsid w:val="003729CE"/>
    <w:rsid w:val="00375E4A"/>
    <w:rsid w:val="00381212"/>
    <w:rsid w:val="003852FC"/>
    <w:rsid w:val="003855E4"/>
    <w:rsid w:val="00385CD1"/>
    <w:rsid w:val="00387696"/>
    <w:rsid w:val="00387FD3"/>
    <w:rsid w:val="003910E3"/>
    <w:rsid w:val="0039184F"/>
    <w:rsid w:val="00391E3B"/>
    <w:rsid w:val="00392087"/>
    <w:rsid w:val="003938DB"/>
    <w:rsid w:val="00393D2F"/>
    <w:rsid w:val="00395BBA"/>
    <w:rsid w:val="00395F49"/>
    <w:rsid w:val="003A086D"/>
    <w:rsid w:val="003A0E4D"/>
    <w:rsid w:val="003A4403"/>
    <w:rsid w:val="003A4E20"/>
    <w:rsid w:val="003A5FD8"/>
    <w:rsid w:val="003B0063"/>
    <w:rsid w:val="003B3CF0"/>
    <w:rsid w:val="003C38B4"/>
    <w:rsid w:val="003C3D1D"/>
    <w:rsid w:val="003C40CD"/>
    <w:rsid w:val="003D5094"/>
    <w:rsid w:val="003E08E9"/>
    <w:rsid w:val="003E7C5B"/>
    <w:rsid w:val="003F173B"/>
    <w:rsid w:val="003F2789"/>
    <w:rsid w:val="003F2834"/>
    <w:rsid w:val="003F29E4"/>
    <w:rsid w:val="003F4ACE"/>
    <w:rsid w:val="003F6D36"/>
    <w:rsid w:val="003F76D0"/>
    <w:rsid w:val="00400114"/>
    <w:rsid w:val="00400FDD"/>
    <w:rsid w:val="00403A00"/>
    <w:rsid w:val="0040546F"/>
    <w:rsid w:val="0040676A"/>
    <w:rsid w:val="00407B24"/>
    <w:rsid w:val="00411D04"/>
    <w:rsid w:val="00417F0C"/>
    <w:rsid w:val="00426878"/>
    <w:rsid w:val="00430733"/>
    <w:rsid w:val="00433FB0"/>
    <w:rsid w:val="004359C2"/>
    <w:rsid w:val="00437E7C"/>
    <w:rsid w:val="0044499C"/>
    <w:rsid w:val="00447706"/>
    <w:rsid w:val="00447DAE"/>
    <w:rsid w:val="004603BB"/>
    <w:rsid w:val="00464C60"/>
    <w:rsid w:val="00464D97"/>
    <w:rsid w:val="00466252"/>
    <w:rsid w:val="00473A21"/>
    <w:rsid w:val="00474248"/>
    <w:rsid w:val="004749D7"/>
    <w:rsid w:val="004752CE"/>
    <w:rsid w:val="00476D22"/>
    <w:rsid w:val="00477C51"/>
    <w:rsid w:val="0048717B"/>
    <w:rsid w:val="0048797F"/>
    <w:rsid w:val="00487D4F"/>
    <w:rsid w:val="00497E08"/>
    <w:rsid w:val="004A464E"/>
    <w:rsid w:val="004A4D47"/>
    <w:rsid w:val="004A67F0"/>
    <w:rsid w:val="004A69FA"/>
    <w:rsid w:val="004B08C0"/>
    <w:rsid w:val="004B52D7"/>
    <w:rsid w:val="004B5A98"/>
    <w:rsid w:val="004C0C7C"/>
    <w:rsid w:val="004C3336"/>
    <w:rsid w:val="004C61D4"/>
    <w:rsid w:val="004C6408"/>
    <w:rsid w:val="004C78F9"/>
    <w:rsid w:val="004C7A88"/>
    <w:rsid w:val="004D08E1"/>
    <w:rsid w:val="004D175F"/>
    <w:rsid w:val="004D1D6D"/>
    <w:rsid w:val="004D44A5"/>
    <w:rsid w:val="004D5A5F"/>
    <w:rsid w:val="004E23F4"/>
    <w:rsid w:val="004E2610"/>
    <w:rsid w:val="004E3D58"/>
    <w:rsid w:val="004E5A69"/>
    <w:rsid w:val="004E6599"/>
    <w:rsid w:val="004F1DF0"/>
    <w:rsid w:val="004F1E33"/>
    <w:rsid w:val="0050242A"/>
    <w:rsid w:val="00503E79"/>
    <w:rsid w:val="005049FE"/>
    <w:rsid w:val="005052E8"/>
    <w:rsid w:val="00510C45"/>
    <w:rsid w:val="00510CF9"/>
    <w:rsid w:val="00514A56"/>
    <w:rsid w:val="00520349"/>
    <w:rsid w:val="00523A6A"/>
    <w:rsid w:val="005347DC"/>
    <w:rsid w:val="00535593"/>
    <w:rsid w:val="00535A30"/>
    <w:rsid w:val="00536CDE"/>
    <w:rsid w:val="00542420"/>
    <w:rsid w:val="00547067"/>
    <w:rsid w:val="00547331"/>
    <w:rsid w:val="00552136"/>
    <w:rsid w:val="00557669"/>
    <w:rsid w:val="005619D8"/>
    <w:rsid w:val="00561E1D"/>
    <w:rsid w:val="00563551"/>
    <w:rsid w:val="005658F6"/>
    <w:rsid w:val="005664DC"/>
    <w:rsid w:val="00570789"/>
    <w:rsid w:val="005707CC"/>
    <w:rsid w:val="00570DFD"/>
    <w:rsid w:val="00571B8A"/>
    <w:rsid w:val="0057384F"/>
    <w:rsid w:val="00581E71"/>
    <w:rsid w:val="0058714C"/>
    <w:rsid w:val="00593BEC"/>
    <w:rsid w:val="00593DD3"/>
    <w:rsid w:val="00594DCC"/>
    <w:rsid w:val="00596C8D"/>
    <w:rsid w:val="005A23F3"/>
    <w:rsid w:val="005A4539"/>
    <w:rsid w:val="005A4D9C"/>
    <w:rsid w:val="005A5C6D"/>
    <w:rsid w:val="005A7E02"/>
    <w:rsid w:val="005A7FA2"/>
    <w:rsid w:val="005B422B"/>
    <w:rsid w:val="005C1B24"/>
    <w:rsid w:val="005C53E1"/>
    <w:rsid w:val="005C5461"/>
    <w:rsid w:val="005D040F"/>
    <w:rsid w:val="005D380F"/>
    <w:rsid w:val="005D45AE"/>
    <w:rsid w:val="005D5CEA"/>
    <w:rsid w:val="005D6B00"/>
    <w:rsid w:val="005D7720"/>
    <w:rsid w:val="005D7FC0"/>
    <w:rsid w:val="005E37D6"/>
    <w:rsid w:val="005E38A0"/>
    <w:rsid w:val="005E3EDE"/>
    <w:rsid w:val="005E6C77"/>
    <w:rsid w:val="005F2A79"/>
    <w:rsid w:val="005F35B5"/>
    <w:rsid w:val="005F61C8"/>
    <w:rsid w:val="00602C95"/>
    <w:rsid w:val="00605D7D"/>
    <w:rsid w:val="0060699C"/>
    <w:rsid w:val="006129F6"/>
    <w:rsid w:val="006138B9"/>
    <w:rsid w:val="00614043"/>
    <w:rsid w:val="00614A8E"/>
    <w:rsid w:val="00615F23"/>
    <w:rsid w:val="006165DC"/>
    <w:rsid w:val="00626E4E"/>
    <w:rsid w:val="00630593"/>
    <w:rsid w:val="00633D58"/>
    <w:rsid w:val="006342B6"/>
    <w:rsid w:val="00634387"/>
    <w:rsid w:val="00634C66"/>
    <w:rsid w:val="00635AB9"/>
    <w:rsid w:val="00637BF7"/>
    <w:rsid w:val="00641323"/>
    <w:rsid w:val="00644D8A"/>
    <w:rsid w:val="00645237"/>
    <w:rsid w:val="006460C7"/>
    <w:rsid w:val="006468C5"/>
    <w:rsid w:val="00646B00"/>
    <w:rsid w:val="00646B21"/>
    <w:rsid w:val="006508E7"/>
    <w:rsid w:val="00653935"/>
    <w:rsid w:val="00653B3D"/>
    <w:rsid w:val="00662DB9"/>
    <w:rsid w:val="006647FE"/>
    <w:rsid w:val="00664BCD"/>
    <w:rsid w:val="006657CA"/>
    <w:rsid w:val="00672A3C"/>
    <w:rsid w:val="006749B5"/>
    <w:rsid w:val="00680192"/>
    <w:rsid w:val="00683AD8"/>
    <w:rsid w:val="006858A5"/>
    <w:rsid w:val="00687636"/>
    <w:rsid w:val="0069145F"/>
    <w:rsid w:val="00692000"/>
    <w:rsid w:val="00695985"/>
    <w:rsid w:val="00695C63"/>
    <w:rsid w:val="006A391D"/>
    <w:rsid w:val="006A42A8"/>
    <w:rsid w:val="006A5BCB"/>
    <w:rsid w:val="006A6F5A"/>
    <w:rsid w:val="006B0386"/>
    <w:rsid w:val="006B41A1"/>
    <w:rsid w:val="006B44FD"/>
    <w:rsid w:val="006B550F"/>
    <w:rsid w:val="006B64FD"/>
    <w:rsid w:val="006B66C4"/>
    <w:rsid w:val="006C044B"/>
    <w:rsid w:val="006C0FBC"/>
    <w:rsid w:val="006C1D88"/>
    <w:rsid w:val="006C3275"/>
    <w:rsid w:val="006C4C58"/>
    <w:rsid w:val="006C57AD"/>
    <w:rsid w:val="006C6ABB"/>
    <w:rsid w:val="006C7884"/>
    <w:rsid w:val="006C78F5"/>
    <w:rsid w:val="006D0F7C"/>
    <w:rsid w:val="006D3930"/>
    <w:rsid w:val="006D3A0D"/>
    <w:rsid w:val="006D6F82"/>
    <w:rsid w:val="006D7417"/>
    <w:rsid w:val="006E0DFA"/>
    <w:rsid w:val="006E0EC1"/>
    <w:rsid w:val="006E143A"/>
    <w:rsid w:val="006E22D5"/>
    <w:rsid w:val="006E3CD5"/>
    <w:rsid w:val="006E6C03"/>
    <w:rsid w:val="006F01C5"/>
    <w:rsid w:val="006F183B"/>
    <w:rsid w:val="006F2880"/>
    <w:rsid w:val="0070210C"/>
    <w:rsid w:val="007026F8"/>
    <w:rsid w:val="00705C13"/>
    <w:rsid w:val="00706A4F"/>
    <w:rsid w:val="0070778F"/>
    <w:rsid w:val="0071652C"/>
    <w:rsid w:val="00720999"/>
    <w:rsid w:val="007235F3"/>
    <w:rsid w:val="007240A1"/>
    <w:rsid w:val="007259A5"/>
    <w:rsid w:val="00727174"/>
    <w:rsid w:val="00730AB1"/>
    <w:rsid w:val="007313A6"/>
    <w:rsid w:val="00741915"/>
    <w:rsid w:val="00743915"/>
    <w:rsid w:val="00752021"/>
    <w:rsid w:val="00753A2D"/>
    <w:rsid w:val="00753B4F"/>
    <w:rsid w:val="007543E4"/>
    <w:rsid w:val="00763EFF"/>
    <w:rsid w:val="0077219A"/>
    <w:rsid w:val="0077262E"/>
    <w:rsid w:val="0077335C"/>
    <w:rsid w:val="00774779"/>
    <w:rsid w:val="007767CD"/>
    <w:rsid w:val="007773F9"/>
    <w:rsid w:val="00777AE9"/>
    <w:rsid w:val="007800DD"/>
    <w:rsid w:val="007821AC"/>
    <w:rsid w:val="007831F3"/>
    <w:rsid w:val="0078583B"/>
    <w:rsid w:val="00785A6E"/>
    <w:rsid w:val="007862B0"/>
    <w:rsid w:val="00787B71"/>
    <w:rsid w:val="007922E3"/>
    <w:rsid w:val="00794269"/>
    <w:rsid w:val="00794D52"/>
    <w:rsid w:val="007A1B23"/>
    <w:rsid w:val="007A35F1"/>
    <w:rsid w:val="007A427C"/>
    <w:rsid w:val="007A70A4"/>
    <w:rsid w:val="007B01E2"/>
    <w:rsid w:val="007B0BEA"/>
    <w:rsid w:val="007B15E9"/>
    <w:rsid w:val="007B192F"/>
    <w:rsid w:val="007B1EC3"/>
    <w:rsid w:val="007B76AA"/>
    <w:rsid w:val="007C14E6"/>
    <w:rsid w:val="007C324A"/>
    <w:rsid w:val="007C33CD"/>
    <w:rsid w:val="007C3556"/>
    <w:rsid w:val="007C3F68"/>
    <w:rsid w:val="007D03D6"/>
    <w:rsid w:val="007D13FC"/>
    <w:rsid w:val="007D3A26"/>
    <w:rsid w:val="007D3BC4"/>
    <w:rsid w:val="007D467C"/>
    <w:rsid w:val="007D583E"/>
    <w:rsid w:val="007E02D2"/>
    <w:rsid w:val="007E67E7"/>
    <w:rsid w:val="007F3AA1"/>
    <w:rsid w:val="007F3F74"/>
    <w:rsid w:val="00806CE0"/>
    <w:rsid w:val="00806FA3"/>
    <w:rsid w:val="00810C0E"/>
    <w:rsid w:val="0081543F"/>
    <w:rsid w:val="0081574F"/>
    <w:rsid w:val="008169A4"/>
    <w:rsid w:val="00822DB9"/>
    <w:rsid w:val="0082517E"/>
    <w:rsid w:val="00825C58"/>
    <w:rsid w:val="008310E4"/>
    <w:rsid w:val="00831B5A"/>
    <w:rsid w:val="00837961"/>
    <w:rsid w:val="008409F0"/>
    <w:rsid w:val="00840CA4"/>
    <w:rsid w:val="008418E5"/>
    <w:rsid w:val="0084429C"/>
    <w:rsid w:val="008453E7"/>
    <w:rsid w:val="00847FF1"/>
    <w:rsid w:val="0085135A"/>
    <w:rsid w:val="00851539"/>
    <w:rsid w:val="00853520"/>
    <w:rsid w:val="00853F8C"/>
    <w:rsid w:val="00854470"/>
    <w:rsid w:val="008561DA"/>
    <w:rsid w:val="0085687B"/>
    <w:rsid w:val="00857C58"/>
    <w:rsid w:val="00863AEB"/>
    <w:rsid w:val="00864F00"/>
    <w:rsid w:val="0086736D"/>
    <w:rsid w:val="008674D4"/>
    <w:rsid w:val="00867B95"/>
    <w:rsid w:val="00874D99"/>
    <w:rsid w:val="00880175"/>
    <w:rsid w:val="00882D12"/>
    <w:rsid w:val="008835BA"/>
    <w:rsid w:val="00887758"/>
    <w:rsid w:val="00891FF9"/>
    <w:rsid w:val="00892EA8"/>
    <w:rsid w:val="00895424"/>
    <w:rsid w:val="0089789F"/>
    <w:rsid w:val="008A03CA"/>
    <w:rsid w:val="008A06BD"/>
    <w:rsid w:val="008A0B50"/>
    <w:rsid w:val="008A26C3"/>
    <w:rsid w:val="008A2C37"/>
    <w:rsid w:val="008A31C9"/>
    <w:rsid w:val="008A54FE"/>
    <w:rsid w:val="008A64F6"/>
    <w:rsid w:val="008A7873"/>
    <w:rsid w:val="008B44FA"/>
    <w:rsid w:val="008B7FAF"/>
    <w:rsid w:val="008C1522"/>
    <w:rsid w:val="008C490A"/>
    <w:rsid w:val="008C67DC"/>
    <w:rsid w:val="008D111D"/>
    <w:rsid w:val="008D1603"/>
    <w:rsid w:val="008D1DC1"/>
    <w:rsid w:val="008D20CE"/>
    <w:rsid w:val="008D2FB2"/>
    <w:rsid w:val="008D3278"/>
    <w:rsid w:val="008D53BE"/>
    <w:rsid w:val="008D5A48"/>
    <w:rsid w:val="008E12AF"/>
    <w:rsid w:val="008E78B9"/>
    <w:rsid w:val="008F32E1"/>
    <w:rsid w:val="008F51D9"/>
    <w:rsid w:val="008F69AF"/>
    <w:rsid w:val="008F7281"/>
    <w:rsid w:val="008F7608"/>
    <w:rsid w:val="008F7BD8"/>
    <w:rsid w:val="00900737"/>
    <w:rsid w:val="00901038"/>
    <w:rsid w:val="009033FC"/>
    <w:rsid w:val="00911DD1"/>
    <w:rsid w:val="009137D4"/>
    <w:rsid w:val="00916683"/>
    <w:rsid w:val="00924B3B"/>
    <w:rsid w:val="00924D37"/>
    <w:rsid w:val="00925A13"/>
    <w:rsid w:val="00927BDA"/>
    <w:rsid w:val="00931779"/>
    <w:rsid w:val="00934E43"/>
    <w:rsid w:val="009356ED"/>
    <w:rsid w:val="009360D5"/>
    <w:rsid w:val="00936DA9"/>
    <w:rsid w:val="00940FF2"/>
    <w:rsid w:val="00942F9C"/>
    <w:rsid w:val="009503ED"/>
    <w:rsid w:val="00955460"/>
    <w:rsid w:val="00956922"/>
    <w:rsid w:val="0096124E"/>
    <w:rsid w:val="00962075"/>
    <w:rsid w:val="00962607"/>
    <w:rsid w:val="00963C36"/>
    <w:rsid w:val="00964528"/>
    <w:rsid w:val="00967820"/>
    <w:rsid w:val="00970637"/>
    <w:rsid w:val="00981063"/>
    <w:rsid w:val="0098160D"/>
    <w:rsid w:val="00983AB5"/>
    <w:rsid w:val="00983CD5"/>
    <w:rsid w:val="00983F91"/>
    <w:rsid w:val="00990A24"/>
    <w:rsid w:val="0099215B"/>
    <w:rsid w:val="009972A6"/>
    <w:rsid w:val="009A49A1"/>
    <w:rsid w:val="009A578E"/>
    <w:rsid w:val="009A6C9B"/>
    <w:rsid w:val="009A732A"/>
    <w:rsid w:val="009A74AF"/>
    <w:rsid w:val="009B59FC"/>
    <w:rsid w:val="009B6549"/>
    <w:rsid w:val="009B7096"/>
    <w:rsid w:val="009B74F0"/>
    <w:rsid w:val="009B798F"/>
    <w:rsid w:val="009C6264"/>
    <w:rsid w:val="009D06C4"/>
    <w:rsid w:val="009D1B3D"/>
    <w:rsid w:val="009D39A3"/>
    <w:rsid w:val="009D50D0"/>
    <w:rsid w:val="009E0893"/>
    <w:rsid w:val="009F30F2"/>
    <w:rsid w:val="009F32EA"/>
    <w:rsid w:val="009F4A31"/>
    <w:rsid w:val="009F4A6C"/>
    <w:rsid w:val="009F6BD7"/>
    <w:rsid w:val="009F799B"/>
    <w:rsid w:val="009F7A3A"/>
    <w:rsid w:val="00A003D1"/>
    <w:rsid w:val="00A05511"/>
    <w:rsid w:val="00A06AE4"/>
    <w:rsid w:val="00A06F5D"/>
    <w:rsid w:val="00A07F60"/>
    <w:rsid w:val="00A1462A"/>
    <w:rsid w:val="00A15AE1"/>
    <w:rsid w:val="00A208E2"/>
    <w:rsid w:val="00A21451"/>
    <w:rsid w:val="00A313A4"/>
    <w:rsid w:val="00A3617C"/>
    <w:rsid w:val="00A36F09"/>
    <w:rsid w:val="00A37464"/>
    <w:rsid w:val="00A40952"/>
    <w:rsid w:val="00A44670"/>
    <w:rsid w:val="00A451F6"/>
    <w:rsid w:val="00A46CB8"/>
    <w:rsid w:val="00A4732B"/>
    <w:rsid w:val="00A6396E"/>
    <w:rsid w:val="00A63E3D"/>
    <w:rsid w:val="00A730F5"/>
    <w:rsid w:val="00A7742C"/>
    <w:rsid w:val="00A82EB6"/>
    <w:rsid w:val="00A83CEE"/>
    <w:rsid w:val="00A857F3"/>
    <w:rsid w:val="00A9352A"/>
    <w:rsid w:val="00A95219"/>
    <w:rsid w:val="00AA16CA"/>
    <w:rsid w:val="00AA1952"/>
    <w:rsid w:val="00AB0B98"/>
    <w:rsid w:val="00AB0E3F"/>
    <w:rsid w:val="00AB1503"/>
    <w:rsid w:val="00AB2396"/>
    <w:rsid w:val="00AC0108"/>
    <w:rsid w:val="00AC4E2E"/>
    <w:rsid w:val="00AD13C7"/>
    <w:rsid w:val="00AD13DB"/>
    <w:rsid w:val="00AD25E0"/>
    <w:rsid w:val="00AD458A"/>
    <w:rsid w:val="00AD6E7C"/>
    <w:rsid w:val="00AE34ED"/>
    <w:rsid w:val="00AE3906"/>
    <w:rsid w:val="00AE4453"/>
    <w:rsid w:val="00AE4B48"/>
    <w:rsid w:val="00AE5119"/>
    <w:rsid w:val="00AE5484"/>
    <w:rsid w:val="00AF0DEB"/>
    <w:rsid w:val="00AF1F0E"/>
    <w:rsid w:val="00AF789B"/>
    <w:rsid w:val="00B02451"/>
    <w:rsid w:val="00B02A15"/>
    <w:rsid w:val="00B02FBD"/>
    <w:rsid w:val="00B04349"/>
    <w:rsid w:val="00B05E34"/>
    <w:rsid w:val="00B05EFA"/>
    <w:rsid w:val="00B062C1"/>
    <w:rsid w:val="00B11360"/>
    <w:rsid w:val="00B16357"/>
    <w:rsid w:val="00B17368"/>
    <w:rsid w:val="00B225ED"/>
    <w:rsid w:val="00B272E0"/>
    <w:rsid w:val="00B27FAC"/>
    <w:rsid w:val="00B307CF"/>
    <w:rsid w:val="00B31FB9"/>
    <w:rsid w:val="00B332BC"/>
    <w:rsid w:val="00B365BA"/>
    <w:rsid w:val="00B375EB"/>
    <w:rsid w:val="00B37DA0"/>
    <w:rsid w:val="00B418C7"/>
    <w:rsid w:val="00B431DD"/>
    <w:rsid w:val="00B5323F"/>
    <w:rsid w:val="00B5651C"/>
    <w:rsid w:val="00B56805"/>
    <w:rsid w:val="00B61BC4"/>
    <w:rsid w:val="00B62E26"/>
    <w:rsid w:val="00B641D8"/>
    <w:rsid w:val="00B64380"/>
    <w:rsid w:val="00B6488E"/>
    <w:rsid w:val="00B655C7"/>
    <w:rsid w:val="00B66709"/>
    <w:rsid w:val="00B674B8"/>
    <w:rsid w:val="00B72D0F"/>
    <w:rsid w:val="00B75C1C"/>
    <w:rsid w:val="00B80060"/>
    <w:rsid w:val="00B900ED"/>
    <w:rsid w:val="00B90106"/>
    <w:rsid w:val="00B90DFF"/>
    <w:rsid w:val="00B91311"/>
    <w:rsid w:val="00B952BC"/>
    <w:rsid w:val="00BA1EEF"/>
    <w:rsid w:val="00BA76A5"/>
    <w:rsid w:val="00BB2F16"/>
    <w:rsid w:val="00BB4AD0"/>
    <w:rsid w:val="00BB5D9E"/>
    <w:rsid w:val="00BB791A"/>
    <w:rsid w:val="00BC0032"/>
    <w:rsid w:val="00BC3380"/>
    <w:rsid w:val="00BD100E"/>
    <w:rsid w:val="00BD28B1"/>
    <w:rsid w:val="00BD3501"/>
    <w:rsid w:val="00BD4E37"/>
    <w:rsid w:val="00BE281C"/>
    <w:rsid w:val="00BE2EE1"/>
    <w:rsid w:val="00BE3071"/>
    <w:rsid w:val="00BF245E"/>
    <w:rsid w:val="00BF349E"/>
    <w:rsid w:val="00BF52D0"/>
    <w:rsid w:val="00BF531B"/>
    <w:rsid w:val="00BF64CD"/>
    <w:rsid w:val="00C053FF"/>
    <w:rsid w:val="00C0740B"/>
    <w:rsid w:val="00C10081"/>
    <w:rsid w:val="00C10CB5"/>
    <w:rsid w:val="00C10F89"/>
    <w:rsid w:val="00C114C7"/>
    <w:rsid w:val="00C13077"/>
    <w:rsid w:val="00C13B88"/>
    <w:rsid w:val="00C173E4"/>
    <w:rsid w:val="00C2299F"/>
    <w:rsid w:val="00C2696B"/>
    <w:rsid w:val="00C30813"/>
    <w:rsid w:val="00C310C5"/>
    <w:rsid w:val="00C32833"/>
    <w:rsid w:val="00C35DF9"/>
    <w:rsid w:val="00C37FB7"/>
    <w:rsid w:val="00C417ED"/>
    <w:rsid w:val="00C432D1"/>
    <w:rsid w:val="00C47AA7"/>
    <w:rsid w:val="00C5047A"/>
    <w:rsid w:val="00C557E2"/>
    <w:rsid w:val="00C56253"/>
    <w:rsid w:val="00C564D1"/>
    <w:rsid w:val="00C62889"/>
    <w:rsid w:val="00C655A9"/>
    <w:rsid w:val="00C67BDC"/>
    <w:rsid w:val="00C706FA"/>
    <w:rsid w:val="00C74DB3"/>
    <w:rsid w:val="00C7599C"/>
    <w:rsid w:val="00C77C2C"/>
    <w:rsid w:val="00C822CC"/>
    <w:rsid w:val="00C83B5B"/>
    <w:rsid w:val="00C85502"/>
    <w:rsid w:val="00C86923"/>
    <w:rsid w:val="00C91563"/>
    <w:rsid w:val="00C917D7"/>
    <w:rsid w:val="00C92B17"/>
    <w:rsid w:val="00C94E83"/>
    <w:rsid w:val="00C972FA"/>
    <w:rsid w:val="00CA045F"/>
    <w:rsid w:val="00CA11FA"/>
    <w:rsid w:val="00CA31D4"/>
    <w:rsid w:val="00CA4A79"/>
    <w:rsid w:val="00CA5919"/>
    <w:rsid w:val="00CA782F"/>
    <w:rsid w:val="00CB103A"/>
    <w:rsid w:val="00CB2973"/>
    <w:rsid w:val="00CC0052"/>
    <w:rsid w:val="00CC2918"/>
    <w:rsid w:val="00CC3287"/>
    <w:rsid w:val="00CC41AB"/>
    <w:rsid w:val="00CC50DA"/>
    <w:rsid w:val="00CD0111"/>
    <w:rsid w:val="00CD07C1"/>
    <w:rsid w:val="00CD2993"/>
    <w:rsid w:val="00CD3253"/>
    <w:rsid w:val="00CD3AC7"/>
    <w:rsid w:val="00CD7D22"/>
    <w:rsid w:val="00CD7FBA"/>
    <w:rsid w:val="00CE1D72"/>
    <w:rsid w:val="00CE2D4F"/>
    <w:rsid w:val="00CE3AB1"/>
    <w:rsid w:val="00CF2B57"/>
    <w:rsid w:val="00CF5AE0"/>
    <w:rsid w:val="00D01D7F"/>
    <w:rsid w:val="00D06840"/>
    <w:rsid w:val="00D073C6"/>
    <w:rsid w:val="00D07D42"/>
    <w:rsid w:val="00D114C6"/>
    <w:rsid w:val="00D120D5"/>
    <w:rsid w:val="00D132C1"/>
    <w:rsid w:val="00D1424A"/>
    <w:rsid w:val="00D230C0"/>
    <w:rsid w:val="00D3056D"/>
    <w:rsid w:val="00D30640"/>
    <w:rsid w:val="00D30864"/>
    <w:rsid w:val="00D32F80"/>
    <w:rsid w:val="00D330B3"/>
    <w:rsid w:val="00D37874"/>
    <w:rsid w:val="00D436AC"/>
    <w:rsid w:val="00D44236"/>
    <w:rsid w:val="00D45139"/>
    <w:rsid w:val="00D45328"/>
    <w:rsid w:val="00D45EED"/>
    <w:rsid w:val="00D470F3"/>
    <w:rsid w:val="00D51205"/>
    <w:rsid w:val="00D53F1D"/>
    <w:rsid w:val="00D55799"/>
    <w:rsid w:val="00D55DA5"/>
    <w:rsid w:val="00D568C6"/>
    <w:rsid w:val="00D56BA2"/>
    <w:rsid w:val="00D56E0F"/>
    <w:rsid w:val="00D5743D"/>
    <w:rsid w:val="00D57E48"/>
    <w:rsid w:val="00D62709"/>
    <w:rsid w:val="00D63B92"/>
    <w:rsid w:val="00D652F2"/>
    <w:rsid w:val="00D65C00"/>
    <w:rsid w:val="00D710C9"/>
    <w:rsid w:val="00D73B04"/>
    <w:rsid w:val="00D74E2A"/>
    <w:rsid w:val="00D7526D"/>
    <w:rsid w:val="00D77313"/>
    <w:rsid w:val="00D77A3E"/>
    <w:rsid w:val="00D80120"/>
    <w:rsid w:val="00D829B7"/>
    <w:rsid w:val="00D82A12"/>
    <w:rsid w:val="00D8472B"/>
    <w:rsid w:val="00D855DC"/>
    <w:rsid w:val="00D93D06"/>
    <w:rsid w:val="00D955A0"/>
    <w:rsid w:val="00DA0411"/>
    <w:rsid w:val="00DA1D78"/>
    <w:rsid w:val="00DA2EB1"/>
    <w:rsid w:val="00DA3CE7"/>
    <w:rsid w:val="00DA5643"/>
    <w:rsid w:val="00DA5D4B"/>
    <w:rsid w:val="00DA6F3C"/>
    <w:rsid w:val="00DB0277"/>
    <w:rsid w:val="00DB0CB3"/>
    <w:rsid w:val="00DB147E"/>
    <w:rsid w:val="00DB186A"/>
    <w:rsid w:val="00DB1B64"/>
    <w:rsid w:val="00DB4E44"/>
    <w:rsid w:val="00DB79BF"/>
    <w:rsid w:val="00DC0F8E"/>
    <w:rsid w:val="00DC7FF7"/>
    <w:rsid w:val="00DD1439"/>
    <w:rsid w:val="00DD3D07"/>
    <w:rsid w:val="00DD4EA0"/>
    <w:rsid w:val="00DE24F7"/>
    <w:rsid w:val="00DE2785"/>
    <w:rsid w:val="00DE36E5"/>
    <w:rsid w:val="00DE39C1"/>
    <w:rsid w:val="00DE4140"/>
    <w:rsid w:val="00DE7E8B"/>
    <w:rsid w:val="00DF445C"/>
    <w:rsid w:val="00E04496"/>
    <w:rsid w:val="00E04B99"/>
    <w:rsid w:val="00E05118"/>
    <w:rsid w:val="00E05540"/>
    <w:rsid w:val="00E056B2"/>
    <w:rsid w:val="00E07D84"/>
    <w:rsid w:val="00E142C3"/>
    <w:rsid w:val="00E14CB7"/>
    <w:rsid w:val="00E16536"/>
    <w:rsid w:val="00E1727B"/>
    <w:rsid w:val="00E21AE6"/>
    <w:rsid w:val="00E2210C"/>
    <w:rsid w:val="00E23B9F"/>
    <w:rsid w:val="00E27AF2"/>
    <w:rsid w:val="00E306DD"/>
    <w:rsid w:val="00E313BD"/>
    <w:rsid w:val="00E32257"/>
    <w:rsid w:val="00E34CBA"/>
    <w:rsid w:val="00E3538E"/>
    <w:rsid w:val="00E36AA5"/>
    <w:rsid w:val="00E37B51"/>
    <w:rsid w:val="00E52A38"/>
    <w:rsid w:val="00E52F18"/>
    <w:rsid w:val="00E543E7"/>
    <w:rsid w:val="00E55373"/>
    <w:rsid w:val="00E55BA8"/>
    <w:rsid w:val="00E55DAF"/>
    <w:rsid w:val="00E56477"/>
    <w:rsid w:val="00E5702B"/>
    <w:rsid w:val="00E57929"/>
    <w:rsid w:val="00E60E76"/>
    <w:rsid w:val="00E62B36"/>
    <w:rsid w:val="00E640F3"/>
    <w:rsid w:val="00E65F7E"/>
    <w:rsid w:val="00E72EA3"/>
    <w:rsid w:val="00E74B96"/>
    <w:rsid w:val="00E76FA8"/>
    <w:rsid w:val="00E772BC"/>
    <w:rsid w:val="00E77EEE"/>
    <w:rsid w:val="00E860E2"/>
    <w:rsid w:val="00E86B1A"/>
    <w:rsid w:val="00E90F6D"/>
    <w:rsid w:val="00E91CDE"/>
    <w:rsid w:val="00E9224F"/>
    <w:rsid w:val="00E93510"/>
    <w:rsid w:val="00E955B8"/>
    <w:rsid w:val="00E965AC"/>
    <w:rsid w:val="00EA20ED"/>
    <w:rsid w:val="00EA5A0F"/>
    <w:rsid w:val="00EB094E"/>
    <w:rsid w:val="00EB1419"/>
    <w:rsid w:val="00EB2BFF"/>
    <w:rsid w:val="00EB30E4"/>
    <w:rsid w:val="00EC2AFB"/>
    <w:rsid w:val="00EC2E27"/>
    <w:rsid w:val="00EC4466"/>
    <w:rsid w:val="00EC69F7"/>
    <w:rsid w:val="00ED17EF"/>
    <w:rsid w:val="00ED1BBD"/>
    <w:rsid w:val="00ED2526"/>
    <w:rsid w:val="00ED2D47"/>
    <w:rsid w:val="00ED7985"/>
    <w:rsid w:val="00EE1F03"/>
    <w:rsid w:val="00EE33AE"/>
    <w:rsid w:val="00EE3A2C"/>
    <w:rsid w:val="00EE3E75"/>
    <w:rsid w:val="00EE55ED"/>
    <w:rsid w:val="00EE5735"/>
    <w:rsid w:val="00EE74FF"/>
    <w:rsid w:val="00EF0047"/>
    <w:rsid w:val="00EF085C"/>
    <w:rsid w:val="00EF2260"/>
    <w:rsid w:val="00EF3EA7"/>
    <w:rsid w:val="00EF4B0A"/>
    <w:rsid w:val="00F05A15"/>
    <w:rsid w:val="00F06D93"/>
    <w:rsid w:val="00F06E88"/>
    <w:rsid w:val="00F16C52"/>
    <w:rsid w:val="00F2111F"/>
    <w:rsid w:val="00F23080"/>
    <w:rsid w:val="00F3048A"/>
    <w:rsid w:val="00F37DE9"/>
    <w:rsid w:val="00F37F2F"/>
    <w:rsid w:val="00F410A7"/>
    <w:rsid w:val="00F46CD7"/>
    <w:rsid w:val="00F523AF"/>
    <w:rsid w:val="00F57744"/>
    <w:rsid w:val="00F60139"/>
    <w:rsid w:val="00F603FA"/>
    <w:rsid w:val="00F60D48"/>
    <w:rsid w:val="00F61FA4"/>
    <w:rsid w:val="00F62DD7"/>
    <w:rsid w:val="00F651B6"/>
    <w:rsid w:val="00F65B8F"/>
    <w:rsid w:val="00F65EBB"/>
    <w:rsid w:val="00F666A5"/>
    <w:rsid w:val="00F70DD7"/>
    <w:rsid w:val="00F7114F"/>
    <w:rsid w:val="00F73FEA"/>
    <w:rsid w:val="00F74DCE"/>
    <w:rsid w:val="00F75D2B"/>
    <w:rsid w:val="00F82401"/>
    <w:rsid w:val="00F8719B"/>
    <w:rsid w:val="00F9289A"/>
    <w:rsid w:val="00F939AB"/>
    <w:rsid w:val="00F95473"/>
    <w:rsid w:val="00F95ED6"/>
    <w:rsid w:val="00FA0D1C"/>
    <w:rsid w:val="00FA3667"/>
    <w:rsid w:val="00FA62AC"/>
    <w:rsid w:val="00FA7123"/>
    <w:rsid w:val="00FA7BAA"/>
    <w:rsid w:val="00FB6391"/>
    <w:rsid w:val="00FC0D54"/>
    <w:rsid w:val="00FC3FD0"/>
    <w:rsid w:val="00FC61E6"/>
    <w:rsid w:val="00FC6C20"/>
    <w:rsid w:val="00FD1191"/>
    <w:rsid w:val="00FD2433"/>
    <w:rsid w:val="00FD48AA"/>
    <w:rsid w:val="00FE2D2E"/>
    <w:rsid w:val="00FE57E1"/>
    <w:rsid w:val="00FF354A"/>
    <w:rsid w:val="00FF47F9"/>
    <w:rsid w:val="00FF6A6A"/>
    <w:rsid w:val="00FF6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3FEC1980"/>
  <w15:docId w15:val="{C9D1CB78-EB32-4385-B511-DEE557E2E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25FDC"/>
    <w:rPr>
      <w:rFonts w:eastAsiaTheme="minorEastAsia" w:cs="Times New Roman"/>
      <w:lang w:eastAsia="ru-RU"/>
    </w:rPr>
  </w:style>
  <w:style w:type="paragraph" w:styleId="1">
    <w:name w:val="heading 1"/>
    <w:basedOn w:val="a0"/>
    <w:link w:val="10"/>
    <w:uiPriority w:val="9"/>
    <w:qFormat/>
    <w:rsid w:val="00593DD3"/>
    <w:pPr>
      <w:spacing w:before="100" w:beforeAutospacing="1" w:after="100" w:afterAutospacing="1" w:line="240" w:lineRule="auto"/>
      <w:outlineLvl w:val="0"/>
    </w:pPr>
    <w:rPr>
      <w:rFonts w:ascii="Arial Unicode MS" w:eastAsia="Times New Roman" w:hAnsi="Arial Unicode MS" w:cs="Arial Unicode MS"/>
      <w:b/>
      <w:bCs/>
      <w:kern w:val="36"/>
      <w:sz w:val="21"/>
      <w:szCs w:val="21"/>
    </w:rPr>
  </w:style>
  <w:style w:type="paragraph" w:styleId="2">
    <w:name w:val="heading 2"/>
    <w:basedOn w:val="a0"/>
    <w:next w:val="a0"/>
    <w:link w:val="20"/>
    <w:qFormat/>
    <w:rsid w:val="00593DD3"/>
    <w:pPr>
      <w:keepNext/>
      <w:spacing w:before="100" w:beforeAutospacing="1" w:after="0" w:afterAutospacing="1" w:line="240" w:lineRule="auto"/>
      <w:jc w:val="center"/>
      <w:outlineLvl w:val="1"/>
    </w:pPr>
    <w:rPr>
      <w:rFonts w:ascii="Calibri" w:eastAsia="Times New Roman" w:hAnsi="Calibri" w:cs="Calibri"/>
      <w:b/>
      <w:bCs/>
      <w:i/>
      <w:iCs/>
      <w:sz w:val="24"/>
      <w:szCs w:val="24"/>
    </w:rPr>
  </w:style>
  <w:style w:type="paragraph" w:styleId="3">
    <w:name w:val="heading 3"/>
    <w:basedOn w:val="a0"/>
    <w:next w:val="a0"/>
    <w:link w:val="30"/>
    <w:qFormat/>
    <w:rsid w:val="00593DD3"/>
    <w:pPr>
      <w:keepNext/>
      <w:shd w:val="clear" w:color="auto" w:fill="FFFFFF"/>
      <w:spacing w:before="100" w:beforeAutospacing="1" w:after="0" w:afterAutospacing="1" w:line="240" w:lineRule="auto"/>
      <w:ind w:left="612"/>
      <w:outlineLvl w:val="2"/>
    </w:pPr>
    <w:rPr>
      <w:rFonts w:ascii="Calibri" w:eastAsia="Times New Roman" w:hAnsi="Calibri" w:cs="Calibri"/>
      <w:b/>
      <w:bCs/>
      <w:color w:val="000000"/>
      <w:spacing w:val="-8"/>
      <w:sz w:val="28"/>
      <w:szCs w:val="28"/>
    </w:rPr>
  </w:style>
  <w:style w:type="paragraph" w:styleId="4">
    <w:name w:val="heading 4"/>
    <w:basedOn w:val="a0"/>
    <w:next w:val="a0"/>
    <w:link w:val="40"/>
    <w:qFormat/>
    <w:rsid w:val="00593DD3"/>
    <w:pPr>
      <w:keepNext/>
      <w:spacing w:before="100" w:beforeAutospacing="1" w:after="0" w:afterAutospacing="1" w:line="360" w:lineRule="auto"/>
      <w:jc w:val="center"/>
      <w:outlineLvl w:val="3"/>
    </w:pPr>
    <w:rPr>
      <w:rFonts w:ascii="Calibri" w:eastAsia="Times New Roman" w:hAnsi="Calibri" w:cs="Calibri"/>
      <w:sz w:val="28"/>
      <w:szCs w:val="28"/>
    </w:rPr>
  </w:style>
  <w:style w:type="paragraph" w:styleId="5">
    <w:name w:val="heading 5"/>
    <w:basedOn w:val="a0"/>
    <w:next w:val="a0"/>
    <w:link w:val="50"/>
    <w:qFormat/>
    <w:rsid w:val="00593DD3"/>
    <w:pPr>
      <w:keepNext/>
      <w:shd w:val="clear" w:color="auto" w:fill="FFFFFF"/>
      <w:spacing w:before="100" w:beforeAutospacing="1" w:after="0" w:afterAutospacing="1" w:line="240" w:lineRule="auto"/>
      <w:ind w:firstLine="539"/>
      <w:jc w:val="both"/>
      <w:outlineLvl w:val="4"/>
    </w:pPr>
    <w:rPr>
      <w:rFonts w:ascii="Calibri" w:eastAsia="Times New Roman" w:hAnsi="Calibri" w:cs="Calibri"/>
      <w:b/>
      <w:bCs/>
      <w:color w:val="000000"/>
      <w:spacing w:val="-5"/>
      <w:sz w:val="28"/>
      <w:szCs w:val="28"/>
    </w:rPr>
  </w:style>
  <w:style w:type="paragraph" w:styleId="6">
    <w:name w:val="heading 6"/>
    <w:basedOn w:val="a0"/>
    <w:next w:val="a0"/>
    <w:link w:val="60"/>
    <w:qFormat/>
    <w:rsid w:val="00593DD3"/>
    <w:pPr>
      <w:keepNext/>
      <w:spacing w:before="100" w:beforeAutospacing="1" w:after="0" w:afterAutospacing="1" w:line="360" w:lineRule="auto"/>
      <w:jc w:val="both"/>
      <w:outlineLvl w:val="5"/>
    </w:pPr>
    <w:rPr>
      <w:rFonts w:ascii="Calibri" w:eastAsia="Times New Roman" w:hAnsi="Calibri" w:cs="Calibri"/>
      <w:color w:val="000000"/>
      <w:spacing w:val="-6"/>
      <w:sz w:val="28"/>
      <w:szCs w:val="28"/>
    </w:rPr>
  </w:style>
  <w:style w:type="paragraph" w:styleId="7">
    <w:name w:val="heading 7"/>
    <w:basedOn w:val="a0"/>
    <w:next w:val="a0"/>
    <w:link w:val="70"/>
    <w:qFormat/>
    <w:rsid w:val="00593DD3"/>
    <w:pPr>
      <w:keepNext/>
      <w:spacing w:before="100" w:beforeAutospacing="1" w:after="0" w:afterAutospacing="1" w:line="360" w:lineRule="auto"/>
      <w:jc w:val="both"/>
      <w:outlineLvl w:val="6"/>
    </w:pPr>
    <w:rPr>
      <w:rFonts w:ascii="Calibri" w:eastAsia="Times New Roman" w:hAnsi="Calibri" w:cs="Calibri"/>
      <w:b/>
      <w:bCs/>
      <w:color w:val="000000"/>
      <w:spacing w:val="-5"/>
      <w:sz w:val="28"/>
      <w:szCs w:val="28"/>
    </w:rPr>
  </w:style>
  <w:style w:type="paragraph" w:styleId="8">
    <w:name w:val="heading 8"/>
    <w:basedOn w:val="a0"/>
    <w:next w:val="a0"/>
    <w:link w:val="80"/>
    <w:qFormat/>
    <w:rsid w:val="00593DD3"/>
    <w:pPr>
      <w:keepNext/>
      <w:shd w:val="clear" w:color="auto" w:fill="FFFFFF"/>
      <w:spacing w:before="295" w:beforeAutospacing="1" w:after="0" w:afterAutospacing="1" w:line="240" w:lineRule="auto"/>
      <w:ind w:firstLine="539"/>
      <w:jc w:val="center"/>
      <w:outlineLvl w:val="7"/>
    </w:pPr>
    <w:rPr>
      <w:rFonts w:ascii="Calibri" w:eastAsia="Times New Roman" w:hAnsi="Calibri" w:cs="Calibri"/>
      <w:b/>
      <w:bCs/>
      <w:color w:val="000000"/>
      <w:spacing w:val="-5"/>
      <w:sz w:val="28"/>
      <w:szCs w:val="28"/>
    </w:rPr>
  </w:style>
  <w:style w:type="paragraph" w:styleId="9">
    <w:name w:val="heading 9"/>
    <w:basedOn w:val="a0"/>
    <w:next w:val="a0"/>
    <w:link w:val="90"/>
    <w:qFormat/>
    <w:rsid w:val="00593DD3"/>
    <w:pPr>
      <w:keepNext/>
      <w:shd w:val="clear" w:color="auto" w:fill="FFFFFF"/>
      <w:spacing w:before="100" w:beforeAutospacing="1" w:after="0" w:afterAutospacing="1" w:line="240" w:lineRule="auto"/>
      <w:ind w:firstLine="539"/>
      <w:jc w:val="center"/>
      <w:outlineLvl w:val="8"/>
    </w:pPr>
    <w:rPr>
      <w:rFonts w:ascii="Calibri" w:eastAsia="Times New Roman" w:hAnsi="Calibri" w:cs="Calibri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3508A1"/>
    <w:pPr>
      <w:tabs>
        <w:tab w:val="center" w:pos="4677"/>
        <w:tab w:val="right" w:pos="9355"/>
      </w:tabs>
    </w:pPr>
    <w:rPr>
      <w:rFonts w:ascii="Calibri" w:eastAsia="Times New Roman" w:hAnsi="Calibri"/>
    </w:rPr>
  </w:style>
  <w:style w:type="character" w:customStyle="1" w:styleId="a5">
    <w:name w:val="Верхний колонтитул Знак"/>
    <w:basedOn w:val="a1"/>
    <w:link w:val="a4"/>
    <w:uiPriority w:val="99"/>
    <w:rsid w:val="003508A1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0"/>
    <w:link w:val="a7"/>
    <w:uiPriority w:val="99"/>
    <w:unhideWhenUsed/>
    <w:rsid w:val="003508A1"/>
    <w:pPr>
      <w:tabs>
        <w:tab w:val="center" w:pos="4677"/>
        <w:tab w:val="right" w:pos="9355"/>
      </w:tabs>
    </w:pPr>
    <w:rPr>
      <w:rFonts w:ascii="Calibri" w:eastAsia="Times New Roman" w:hAnsi="Calibri"/>
    </w:rPr>
  </w:style>
  <w:style w:type="character" w:customStyle="1" w:styleId="a7">
    <w:name w:val="Нижний колонтитул Знак"/>
    <w:basedOn w:val="a1"/>
    <w:link w:val="a6"/>
    <w:uiPriority w:val="99"/>
    <w:rsid w:val="003508A1"/>
    <w:rPr>
      <w:rFonts w:ascii="Calibri" w:eastAsia="Times New Roman" w:hAnsi="Calibri" w:cs="Times New Roman"/>
      <w:lang w:eastAsia="ru-RU"/>
    </w:rPr>
  </w:style>
  <w:style w:type="paragraph" w:styleId="a8">
    <w:name w:val="No Spacing"/>
    <w:aliases w:val="основа,No Spacing"/>
    <w:link w:val="a9"/>
    <w:uiPriority w:val="1"/>
    <w:qFormat/>
    <w:rsid w:val="003508A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0"/>
    <w:uiPriority w:val="34"/>
    <w:qFormat/>
    <w:rsid w:val="003508A1"/>
    <w:pPr>
      <w:ind w:left="720"/>
      <w:contextualSpacing/>
    </w:pPr>
  </w:style>
  <w:style w:type="character" w:customStyle="1" w:styleId="10">
    <w:name w:val="Заголовок 1 Знак"/>
    <w:basedOn w:val="a1"/>
    <w:link w:val="1"/>
    <w:uiPriority w:val="9"/>
    <w:rsid w:val="00593DD3"/>
    <w:rPr>
      <w:rFonts w:ascii="Arial Unicode MS" w:eastAsia="Times New Roman" w:hAnsi="Arial Unicode MS" w:cs="Arial Unicode MS"/>
      <w:b/>
      <w:bCs/>
      <w:kern w:val="36"/>
      <w:sz w:val="21"/>
      <w:szCs w:val="21"/>
      <w:lang w:eastAsia="ru-RU"/>
    </w:rPr>
  </w:style>
  <w:style w:type="character" w:customStyle="1" w:styleId="20">
    <w:name w:val="Заголовок 2 Знак"/>
    <w:basedOn w:val="a1"/>
    <w:link w:val="2"/>
    <w:rsid w:val="00593DD3"/>
    <w:rPr>
      <w:rFonts w:ascii="Calibri" w:eastAsia="Times New Roman" w:hAnsi="Calibri" w:cs="Calibri"/>
      <w:b/>
      <w:bCs/>
      <w:i/>
      <w:iCs/>
      <w:sz w:val="24"/>
      <w:szCs w:val="24"/>
      <w:lang w:eastAsia="ru-RU"/>
    </w:rPr>
  </w:style>
  <w:style w:type="character" w:customStyle="1" w:styleId="30">
    <w:name w:val="Заголовок 3 Знак"/>
    <w:basedOn w:val="a1"/>
    <w:link w:val="3"/>
    <w:rsid w:val="00593DD3"/>
    <w:rPr>
      <w:rFonts w:ascii="Calibri" w:eastAsia="Times New Roman" w:hAnsi="Calibri" w:cs="Calibri"/>
      <w:b/>
      <w:bCs/>
      <w:color w:val="000000"/>
      <w:spacing w:val="-8"/>
      <w:sz w:val="28"/>
      <w:szCs w:val="28"/>
      <w:shd w:val="clear" w:color="auto" w:fill="FFFFFF"/>
      <w:lang w:eastAsia="ru-RU"/>
    </w:rPr>
  </w:style>
  <w:style w:type="character" w:customStyle="1" w:styleId="40">
    <w:name w:val="Заголовок 4 Знак"/>
    <w:basedOn w:val="a1"/>
    <w:link w:val="4"/>
    <w:rsid w:val="00593DD3"/>
    <w:rPr>
      <w:rFonts w:ascii="Calibri" w:eastAsia="Times New Roman" w:hAnsi="Calibri" w:cs="Calibri"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593DD3"/>
    <w:rPr>
      <w:rFonts w:ascii="Calibri" w:eastAsia="Times New Roman" w:hAnsi="Calibri" w:cs="Calibri"/>
      <w:b/>
      <w:bCs/>
      <w:color w:val="000000"/>
      <w:spacing w:val="-5"/>
      <w:sz w:val="28"/>
      <w:szCs w:val="28"/>
      <w:shd w:val="clear" w:color="auto" w:fill="FFFFFF"/>
      <w:lang w:eastAsia="ru-RU"/>
    </w:rPr>
  </w:style>
  <w:style w:type="character" w:customStyle="1" w:styleId="60">
    <w:name w:val="Заголовок 6 Знак"/>
    <w:basedOn w:val="a1"/>
    <w:link w:val="6"/>
    <w:rsid w:val="00593DD3"/>
    <w:rPr>
      <w:rFonts w:ascii="Calibri" w:eastAsia="Times New Roman" w:hAnsi="Calibri" w:cs="Calibri"/>
      <w:color w:val="000000"/>
      <w:spacing w:val="-6"/>
      <w:sz w:val="28"/>
      <w:szCs w:val="28"/>
      <w:lang w:eastAsia="ru-RU"/>
    </w:rPr>
  </w:style>
  <w:style w:type="character" w:customStyle="1" w:styleId="70">
    <w:name w:val="Заголовок 7 Знак"/>
    <w:basedOn w:val="a1"/>
    <w:link w:val="7"/>
    <w:rsid w:val="00593DD3"/>
    <w:rPr>
      <w:rFonts w:ascii="Calibri" w:eastAsia="Times New Roman" w:hAnsi="Calibri" w:cs="Calibri"/>
      <w:b/>
      <w:bCs/>
      <w:color w:val="000000"/>
      <w:spacing w:val="-5"/>
      <w:sz w:val="28"/>
      <w:szCs w:val="28"/>
      <w:lang w:eastAsia="ru-RU"/>
    </w:rPr>
  </w:style>
  <w:style w:type="character" w:customStyle="1" w:styleId="80">
    <w:name w:val="Заголовок 8 Знак"/>
    <w:basedOn w:val="a1"/>
    <w:link w:val="8"/>
    <w:rsid w:val="00593DD3"/>
    <w:rPr>
      <w:rFonts w:ascii="Calibri" w:eastAsia="Times New Roman" w:hAnsi="Calibri" w:cs="Calibri"/>
      <w:b/>
      <w:bCs/>
      <w:color w:val="000000"/>
      <w:spacing w:val="-5"/>
      <w:sz w:val="28"/>
      <w:szCs w:val="28"/>
      <w:shd w:val="clear" w:color="auto" w:fill="FFFFFF"/>
      <w:lang w:eastAsia="ru-RU"/>
    </w:rPr>
  </w:style>
  <w:style w:type="character" w:customStyle="1" w:styleId="90">
    <w:name w:val="Заголовок 9 Знак"/>
    <w:basedOn w:val="a1"/>
    <w:link w:val="9"/>
    <w:rsid w:val="00593DD3"/>
    <w:rPr>
      <w:rFonts w:ascii="Calibri" w:eastAsia="Times New Roman" w:hAnsi="Calibri" w:cs="Calibri"/>
      <w:b/>
      <w:bCs/>
      <w:sz w:val="28"/>
      <w:szCs w:val="28"/>
      <w:shd w:val="clear" w:color="auto" w:fill="FFFFFF"/>
      <w:lang w:eastAsia="ru-RU"/>
    </w:rPr>
  </w:style>
  <w:style w:type="paragraph" w:customStyle="1" w:styleId="21">
    <w:name w:val="Основной текст 21"/>
    <w:basedOn w:val="a0"/>
    <w:rsid w:val="00593DD3"/>
    <w:pPr>
      <w:suppressAutoHyphens/>
      <w:spacing w:before="100" w:beforeAutospacing="1" w:after="120" w:afterAutospacing="1" w:line="480" w:lineRule="auto"/>
    </w:pPr>
    <w:rPr>
      <w:rFonts w:ascii="Calibri" w:eastAsia="Times New Roman" w:hAnsi="Calibri" w:cs="Calibri"/>
      <w:sz w:val="24"/>
      <w:szCs w:val="24"/>
      <w:lang w:eastAsia="ar-SA"/>
    </w:rPr>
  </w:style>
  <w:style w:type="paragraph" w:styleId="ab">
    <w:name w:val="Body Text"/>
    <w:basedOn w:val="a0"/>
    <w:link w:val="ac"/>
    <w:rsid w:val="00593DD3"/>
    <w:pPr>
      <w:spacing w:before="100" w:beforeAutospacing="1" w:after="0" w:afterAutospacing="1" w:line="240" w:lineRule="auto"/>
      <w:jc w:val="both"/>
    </w:pPr>
    <w:rPr>
      <w:rFonts w:ascii="Calibri" w:eastAsia="Times New Roman" w:hAnsi="Calibri" w:cs="Calibri"/>
      <w:sz w:val="24"/>
      <w:szCs w:val="24"/>
    </w:rPr>
  </w:style>
  <w:style w:type="character" w:customStyle="1" w:styleId="ac">
    <w:name w:val="Основной текст Знак"/>
    <w:basedOn w:val="a1"/>
    <w:link w:val="ab"/>
    <w:rsid w:val="00593DD3"/>
    <w:rPr>
      <w:rFonts w:ascii="Calibri" w:eastAsia="Times New Roman" w:hAnsi="Calibri" w:cs="Calibri"/>
      <w:sz w:val="24"/>
      <w:szCs w:val="24"/>
      <w:lang w:eastAsia="ru-RU"/>
    </w:rPr>
  </w:style>
  <w:style w:type="paragraph" w:styleId="31">
    <w:name w:val="Body Text Indent 3"/>
    <w:basedOn w:val="a0"/>
    <w:link w:val="32"/>
    <w:rsid w:val="00593DD3"/>
    <w:pPr>
      <w:spacing w:before="100" w:beforeAutospacing="1" w:after="120" w:afterAutospacing="1" w:line="240" w:lineRule="auto"/>
      <w:ind w:left="283"/>
    </w:pPr>
    <w:rPr>
      <w:rFonts w:ascii="Calibri" w:eastAsia="Times New Roman" w:hAnsi="Calibri" w:cs="Calibri"/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593DD3"/>
    <w:rPr>
      <w:rFonts w:ascii="Calibri" w:eastAsia="Times New Roman" w:hAnsi="Calibri" w:cs="Calibri"/>
      <w:sz w:val="16"/>
      <w:szCs w:val="16"/>
      <w:lang w:eastAsia="ru-RU"/>
    </w:rPr>
  </w:style>
  <w:style w:type="paragraph" w:styleId="ad">
    <w:name w:val="Body Text Indent"/>
    <w:basedOn w:val="a0"/>
    <w:link w:val="ae"/>
    <w:rsid w:val="00593DD3"/>
    <w:pPr>
      <w:spacing w:before="100" w:beforeAutospacing="1" w:after="120" w:afterAutospacing="1" w:line="240" w:lineRule="auto"/>
      <w:ind w:left="283"/>
    </w:pPr>
    <w:rPr>
      <w:rFonts w:ascii="Calibri" w:eastAsia="Times New Roman" w:hAnsi="Calibri" w:cs="Calibri"/>
      <w:sz w:val="24"/>
      <w:szCs w:val="24"/>
    </w:rPr>
  </w:style>
  <w:style w:type="character" w:customStyle="1" w:styleId="ae">
    <w:name w:val="Основной текст с отступом Знак"/>
    <w:basedOn w:val="a1"/>
    <w:link w:val="ad"/>
    <w:rsid w:val="00593DD3"/>
    <w:rPr>
      <w:rFonts w:ascii="Calibri" w:eastAsia="Times New Roman" w:hAnsi="Calibri" w:cs="Calibri"/>
      <w:sz w:val="24"/>
      <w:szCs w:val="24"/>
      <w:lang w:eastAsia="ru-RU"/>
    </w:rPr>
  </w:style>
  <w:style w:type="paragraph" w:styleId="22">
    <w:name w:val="Body Text Indent 2"/>
    <w:basedOn w:val="a0"/>
    <w:link w:val="23"/>
    <w:rsid w:val="00593DD3"/>
    <w:pPr>
      <w:spacing w:before="100" w:beforeAutospacing="1" w:after="120" w:afterAutospacing="1" w:line="480" w:lineRule="auto"/>
      <w:ind w:left="283"/>
    </w:pPr>
    <w:rPr>
      <w:rFonts w:ascii="Calibri" w:eastAsia="Times New Roman" w:hAnsi="Calibri" w:cs="Calibri"/>
      <w:sz w:val="24"/>
      <w:szCs w:val="24"/>
    </w:rPr>
  </w:style>
  <w:style w:type="character" w:customStyle="1" w:styleId="23">
    <w:name w:val="Основной текст с отступом 2 Знак"/>
    <w:basedOn w:val="a1"/>
    <w:link w:val="22"/>
    <w:rsid w:val="00593DD3"/>
    <w:rPr>
      <w:rFonts w:ascii="Calibri" w:eastAsia="Times New Roman" w:hAnsi="Calibri" w:cs="Calibri"/>
      <w:sz w:val="24"/>
      <w:szCs w:val="24"/>
      <w:lang w:eastAsia="ru-RU"/>
    </w:rPr>
  </w:style>
  <w:style w:type="character" w:styleId="af">
    <w:name w:val="page number"/>
    <w:basedOn w:val="a1"/>
    <w:rsid w:val="00593DD3"/>
    <w:rPr>
      <w:rFonts w:cs="Times New Roman"/>
    </w:rPr>
  </w:style>
  <w:style w:type="paragraph" w:styleId="af0">
    <w:name w:val="Normal (Web)"/>
    <w:aliases w:val="Обычный (веб) Знак Знак,Обычный (веб) Знак Знак Знак Знак Знак Знак,Обычный (веб) Знак Знак Знак Знак Знак"/>
    <w:basedOn w:val="a0"/>
    <w:uiPriority w:val="99"/>
    <w:qFormat/>
    <w:rsid w:val="00593DD3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styleId="24">
    <w:name w:val="Body Text 2"/>
    <w:basedOn w:val="a0"/>
    <w:link w:val="25"/>
    <w:rsid w:val="00593DD3"/>
    <w:pPr>
      <w:spacing w:before="100" w:beforeAutospacing="1" w:after="120" w:afterAutospacing="1" w:line="480" w:lineRule="auto"/>
    </w:pPr>
    <w:rPr>
      <w:rFonts w:ascii="Calibri" w:eastAsia="Times New Roman" w:hAnsi="Calibri" w:cs="Calibri"/>
      <w:sz w:val="24"/>
      <w:szCs w:val="24"/>
    </w:rPr>
  </w:style>
  <w:style w:type="character" w:customStyle="1" w:styleId="25">
    <w:name w:val="Основной текст 2 Знак"/>
    <w:basedOn w:val="a1"/>
    <w:link w:val="24"/>
    <w:rsid w:val="00593DD3"/>
    <w:rPr>
      <w:rFonts w:ascii="Calibri" w:eastAsia="Times New Roman" w:hAnsi="Calibri" w:cs="Calibri"/>
      <w:sz w:val="24"/>
      <w:szCs w:val="24"/>
      <w:lang w:eastAsia="ru-RU"/>
    </w:rPr>
  </w:style>
  <w:style w:type="paragraph" w:styleId="af1">
    <w:name w:val="footnote text"/>
    <w:basedOn w:val="a0"/>
    <w:link w:val="af2"/>
    <w:semiHidden/>
    <w:rsid w:val="00593DD3"/>
    <w:pPr>
      <w:spacing w:before="100" w:beforeAutospacing="1" w:after="0" w:afterAutospacing="1" w:line="240" w:lineRule="auto"/>
    </w:pPr>
    <w:rPr>
      <w:rFonts w:ascii="Calibri" w:eastAsia="Times New Roman" w:hAnsi="Calibri" w:cs="Calibri"/>
      <w:sz w:val="20"/>
      <w:szCs w:val="20"/>
    </w:rPr>
  </w:style>
  <w:style w:type="character" w:customStyle="1" w:styleId="af2">
    <w:name w:val="Текст сноски Знак"/>
    <w:basedOn w:val="a1"/>
    <w:link w:val="af1"/>
    <w:semiHidden/>
    <w:rsid w:val="00593DD3"/>
    <w:rPr>
      <w:rFonts w:ascii="Calibri" w:eastAsia="Times New Roman" w:hAnsi="Calibri" w:cs="Calibri"/>
      <w:sz w:val="20"/>
      <w:szCs w:val="20"/>
      <w:lang w:eastAsia="ru-RU"/>
    </w:rPr>
  </w:style>
  <w:style w:type="paragraph" w:styleId="af3">
    <w:name w:val="Balloon Text"/>
    <w:basedOn w:val="a0"/>
    <w:link w:val="af4"/>
    <w:semiHidden/>
    <w:rsid w:val="00593DD3"/>
    <w:pPr>
      <w:spacing w:before="100" w:beforeAutospacing="1" w:after="0" w:afterAutospacing="1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semiHidden/>
    <w:rsid w:val="00593DD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Без интервала1"/>
    <w:rsid w:val="00593DD3"/>
    <w:pPr>
      <w:spacing w:before="100" w:beforeAutospacing="1" w:after="100" w:afterAutospacing="1" w:line="240" w:lineRule="auto"/>
    </w:pPr>
    <w:rPr>
      <w:rFonts w:ascii="Calibri" w:eastAsia="Times New Roman" w:hAnsi="Calibri" w:cs="Calibri"/>
      <w:lang w:eastAsia="ru-RU"/>
    </w:rPr>
  </w:style>
  <w:style w:type="paragraph" w:customStyle="1" w:styleId="af5">
    <w:name w:val="Содержимое таблицы"/>
    <w:basedOn w:val="a0"/>
    <w:rsid w:val="00593DD3"/>
    <w:pPr>
      <w:suppressLineNumbers/>
      <w:suppressAutoHyphens/>
      <w:spacing w:before="100" w:beforeAutospacing="1" w:after="0" w:afterAutospacing="1" w:line="240" w:lineRule="auto"/>
    </w:pPr>
    <w:rPr>
      <w:rFonts w:ascii="Calibri" w:eastAsia="Times New Roman" w:hAnsi="Calibri" w:cs="Calibri"/>
      <w:sz w:val="20"/>
      <w:szCs w:val="20"/>
      <w:lang w:val="en-US"/>
    </w:rPr>
  </w:style>
  <w:style w:type="paragraph" w:customStyle="1" w:styleId="12">
    <w:name w:val="Абзац списка1"/>
    <w:basedOn w:val="a0"/>
    <w:rsid w:val="00593DD3"/>
    <w:pPr>
      <w:spacing w:before="100" w:beforeAutospacing="1" w:after="0" w:afterAutospacing="1" w:line="240" w:lineRule="auto"/>
      <w:ind w:left="720"/>
    </w:pPr>
    <w:rPr>
      <w:rFonts w:ascii="Calibri" w:eastAsia="Times New Roman" w:hAnsi="Calibri" w:cs="Calibri"/>
      <w:sz w:val="24"/>
      <w:szCs w:val="24"/>
    </w:rPr>
  </w:style>
  <w:style w:type="character" w:styleId="af6">
    <w:name w:val="Emphasis"/>
    <w:basedOn w:val="a1"/>
    <w:qFormat/>
    <w:rsid w:val="00593DD3"/>
    <w:rPr>
      <w:rFonts w:cs="Times New Roman"/>
      <w:i/>
      <w:iCs/>
    </w:rPr>
  </w:style>
  <w:style w:type="character" w:styleId="af7">
    <w:name w:val="Hyperlink"/>
    <w:basedOn w:val="a1"/>
    <w:rsid w:val="00593DD3"/>
    <w:rPr>
      <w:rFonts w:cs="Times New Roman"/>
      <w:color w:val="0000FF"/>
      <w:u w:val="none"/>
      <w:effect w:val="none"/>
    </w:rPr>
  </w:style>
  <w:style w:type="character" w:customStyle="1" w:styleId="c9c7">
    <w:name w:val="c9 c7"/>
    <w:basedOn w:val="a1"/>
    <w:rsid w:val="00593DD3"/>
  </w:style>
  <w:style w:type="table" w:styleId="af8">
    <w:name w:val="Table Grid"/>
    <w:basedOn w:val="a2"/>
    <w:uiPriority w:val="59"/>
    <w:rsid w:val="00391E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">
    <w:name w:val="Нет списка1"/>
    <w:next w:val="a3"/>
    <w:uiPriority w:val="99"/>
    <w:semiHidden/>
    <w:unhideWhenUsed/>
    <w:rsid w:val="004C0C7C"/>
  </w:style>
  <w:style w:type="character" w:styleId="af9">
    <w:name w:val="FollowedHyperlink"/>
    <w:basedOn w:val="a1"/>
    <w:uiPriority w:val="99"/>
    <w:semiHidden/>
    <w:unhideWhenUsed/>
    <w:rsid w:val="0008238B"/>
    <w:rPr>
      <w:color w:val="800080" w:themeColor="followedHyperlink"/>
      <w:u w:val="single"/>
    </w:rPr>
  </w:style>
  <w:style w:type="character" w:customStyle="1" w:styleId="a9">
    <w:name w:val="Без интервала Знак"/>
    <w:aliases w:val="основа Знак,No Spacing Знак"/>
    <w:link w:val="a8"/>
    <w:uiPriority w:val="1"/>
    <w:rsid w:val="00FC0D54"/>
    <w:rPr>
      <w:rFonts w:ascii="Calibri" w:eastAsia="Times New Roman" w:hAnsi="Calibri" w:cs="Times New Roman"/>
      <w:lang w:eastAsia="ru-RU"/>
    </w:rPr>
  </w:style>
  <w:style w:type="paragraph" w:customStyle="1" w:styleId="a">
    <w:name w:val="Перечень"/>
    <w:basedOn w:val="a0"/>
    <w:next w:val="a0"/>
    <w:link w:val="afa"/>
    <w:qFormat/>
    <w:rsid w:val="004C78F9"/>
    <w:pPr>
      <w:numPr>
        <w:numId w:val="4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/>
      <w:sz w:val="28"/>
      <w:u w:color="000000"/>
      <w:bdr w:val="nil"/>
    </w:rPr>
  </w:style>
  <w:style w:type="character" w:customStyle="1" w:styleId="afa">
    <w:name w:val="Перечень Знак"/>
    <w:link w:val="a"/>
    <w:rsid w:val="004C78F9"/>
    <w:rPr>
      <w:rFonts w:ascii="Times New Roman" w:eastAsia="Calibri" w:hAnsi="Times New Roman" w:cs="Times New Roman"/>
      <w:sz w:val="28"/>
      <w:u w:color="000000"/>
      <w:bdr w:val="ni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38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6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wco.ru/icons/" TargetMode="External"/><Relationship Id="rId18" Type="http://schemas.openxmlformats.org/officeDocument/2006/relationships/hyperlink" Target="http://www.h&#1077;1l&#1072;d&#1086;s.&#1075;u" TargetMode="External"/><Relationship Id="rId26" Type="http://schemas.openxmlformats.org/officeDocument/2006/relationships/hyperlink" Target="http://www.kulichki.com/grandwar/" TargetMode="External"/><Relationship Id="rId39" Type="http://schemas.openxmlformats.org/officeDocument/2006/relationships/hyperlink" Target="http://www.avorhist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magister.msk.ru/library/library.htm" TargetMode="External"/><Relationship Id="rId34" Type="http://schemas.openxmlformats.org/officeDocument/2006/relationships/hyperlink" Target="http://www.temples.ru/" TargetMode="External"/><Relationship Id="rId42" Type="http://schemas.openxmlformats.org/officeDocument/2006/relationships/hyperlink" Target="http://www.arhivtime.ru/" TargetMode="External"/><Relationship Id="rId47" Type="http://schemas.openxmlformats.org/officeDocument/2006/relationships/hyperlink" Target="http://ec-dejavu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ru.wikisource.org/" TargetMode="External"/><Relationship Id="rId17" Type="http://schemas.openxmlformats.org/officeDocument/2006/relationships/hyperlink" Target="http://www.kulichki.com/~gumilev/HE1" TargetMode="External"/><Relationship Id="rId25" Type="http://schemas.openxmlformats.org/officeDocument/2006/relationships/hyperlink" Target="http://statehistory.ru/" TargetMode="External"/><Relationship Id="rId33" Type="http://schemas.openxmlformats.org/officeDocument/2006/relationships/hyperlink" Target="http://9may.ru/" TargetMode="External"/><Relationship Id="rId38" Type="http://schemas.openxmlformats.org/officeDocument/2006/relationships/hyperlink" Target="http://fershal.narod.ru/" TargetMode="External"/><Relationship Id="rId46" Type="http://schemas.openxmlformats.org/officeDocument/2006/relationships/hyperlink" Target="http://www.history.pu.ru/elbib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ostu.ru/personal/nikolaev/index.html" TargetMode="External"/><Relationship Id="rId20" Type="http://schemas.openxmlformats.org/officeDocument/2006/relationships/hyperlink" Target="http://biograf-book.narod.ru/" TargetMode="External"/><Relationship Id="rId29" Type="http://schemas.openxmlformats.org/officeDocument/2006/relationships/hyperlink" Target="http://www.lectures.edu.ru/" TargetMode="External"/><Relationship Id="rId41" Type="http://schemas.openxmlformats.org/officeDocument/2006/relationships/hyperlink" Target="http://www.scepsis.ru/library/history/page1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ru.wikipedia.org/" TargetMode="External"/><Relationship Id="rId24" Type="http://schemas.openxmlformats.org/officeDocument/2006/relationships/hyperlink" Target="http://history.tom.ru/" TargetMode="External"/><Relationship Id="rId32" Type="http://schemas.openxmlformats.org/officeDocument/2006/relationships/hyperlink" Target="http://www.august-1914.ru/" TargetMode="External"/><Relationship Id="rId37" Type="http://schemas.openxmlformats.org/officeDocument/2006/relationships/hyperlink" Target="http://www.rusrevolution.info/" TargetMode="External"/><Relationship Id="rId40" Type="http://schemas.openxmlformats.org/officeDocument/2006/relationships/hyperlink" Target="http://memoirs.ru/" TargetMode="External"/><Relationship Id="rId45" Type="http://schemas.openxmlformats.org/officeDocument/2006/relationships/hyperlink" Target="http://www.hist.msu.ru/ER/Etext/index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orld-war2.chat.ru/" TargetMode="External"/><Relationship Id="rId23" Type="http://schemas.openxmlformats.org/officeDocument/2006/relationships/hyperlink" Target="http://www.historicus.ru/" TargetMode="External"/><Relationship Id="rId28" Type="http://schemas.openxmlformats.org/officeDocument/2006/relationships/hyperlink" Target="http://old-maps.narod.ru/" TargetMode="External"/><Relationship Id="rId36" Type="http://schemas.openxmlformats.org/officeDocument/2006/relationships/hyperlink" Target="http://www.borodulincollection.com/index.html" TargetMode="External"/><Relationship Id="rId49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yperlink" Target="http://www.old-rus-maps.ru/" TargetMode="External"/><Relationship Id="rId31" Type="http://schemas.openxmlformats.org/officeDocument/2006/relationships/hyperlink" Target="http://www.krugosvet.ru/" TargetMode="External"/><Relationship Id="rId44" Type="http://schemas.openxmlformats.org/officeDocument/2006/relationships/hyperlink" Target="http://www.infoliolib.info/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://militera.lib.ru/" TargetMode="External"/><Relationship Id="rId22" Type="http://schemas.openxmlformats.org/officeDocument/2006/relationships/hyperlink" Target="http://intellect-video.com/russian-history/" TargetMode="External"/><Relationship Id="rId27" Type="http://schemas.openxmlformats.org/officeDocument/2006/relationships/hyperlink" Target="http://www.raremaps.ru/" TargetMode="External"/><Relationship Id="rId30" Type="http://schemas.openxmlformats.org/officeDocument/2006/relationships/hyperlink" Target="http://mifologia.cjb.net" TargetMode="External"/><Relationship Id="rId35" Type="http://schemas.openxmlformats.org/officeDocument/2006/relationships/hyperlink" Target="http://radzivil.chat.ru/" TargetMode="External"/><Relationship Id="rId43" Type="http://schemas.openxmlformats.org/officeDocument/2006/relationships/hyperlink" Target="http://www.sovmusic.ru/" TargetMode="External"/><Relationship Id="rId48" Type="http://schemas.openxmlformats.org/officeDocument/2006/relationships/fontTable" Target="fontTable.xml"/><Relationship Id="rId8" Type="http://schemas.openxmlformats.org/officeDocument/2006/relationships/hyperlink" Target="https://velpolytech.pskovedu.ru/download.php/pskovedu/files/PAGES/IMAGES/a5954279-3b5c-4265-9f17-665fff5a82c6/2B16DE8C6FA6325C8C2EE44C5377CF19?title=%D0%98%D0%BD%D1%84%D0%BE%D1%80%D0%BC%D0%B0%D1%86%D0%B8%D0%BE%D0%BD%D0%BD%D1%8B%D0%B5%20%D1%81%D0%B8%D1%81%D1%82%D0%B5%D0%BC%D1%8B%20%D0%B8%20%D0%BF%D1%80%D0%BE%D0%B3%D1%80%D0%B0%D0%BC%D0%BC%D0%B8%D1%80%D0%BE%D0%B2%D0%B0%D0%BD%D0%B8%D0%B5%20%201%20%D0%BE%D1%82%D0%B4%D0%B5%D0%BB%D0%B5%D0%BD%D0%B8%D0%B5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2DB2B8-F53D-42CC-8A07-2E6B785E3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75</Pages>
  <Words>26212</Words>
  <Characters>149410</Characters>
  <Application>Microsoft Office Word</Application>
  <DocSecurity>0</DocSecurity>
  <Lines>1245</Lines>
  <Paragraphs>350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по истории-ППССЗ=соц.-эк. профиль-119 гр.</vt:lpstr>
    </vt:vector>
  </TitlesOfParts>
  <Company>Microsoft</Company>
  <LinksUpToDate>false</LinksUpToDate>
  <CharactersWithSpaces>175272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по истории-ППССЗ=соц.-эк. профиль-119 гр.</dc:title>
  <dc:subject>ППССЗ-119 гр.</dc:subject>
  <dc:creator>Гоева Т.В.</dc:creator>
  <cp:lastModifiedBy>2023</cp:lastModifiedBy>
  <cp:revision>12</cp:revision>
  <cp:lastPrinted>2016-02-02T07:34:00Z</cp:lastPrinted>
  <dcterms:created xsi:type="dcterms:W3CDTF">2021-01-17T18:24:00Z</dcterms:created>
  <dcterms:modified xsi:type="dcterms:W3CDTF">2022-04-04T11:47:00Z</dcterms:modified>
</cp:coreProperties>
</file>